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1894"/>
        <w:tblW w:w="13408" w:type="dxa"/>
        <w:tblLook w:val="04A0" w:firstRow="1" w:lastRow="0" w:firstColumn="1" w:lastColumn="0" w:noHBand="0" w:noVBand="1"/>
      </w:tblPr>
      <w:tblGrid>
        <w:gridCol w:w="2234"/>
        <w:gridCol w:w="2234"/>
        <w:gridCol w:w="2235"/>
        <w:gridCol w:w="2235"/>
        <w:gridCol w:w="2235"/>
        <w:gridCol w:w="2235"/>
      </w:tblGrid>
      <w:tr w:rsidR="00C051F6" w14:paraId="107360DA" w14:textId="77777777" w:rsidTr="00FF7C36">
        <w:trPr>
          <w:trHeight w:val="1320"/>
        </w:trPr>
        <w:tc>
          <w:tcPr>
            <w:tcW w:w="2234" w:type="dxa"/>
          </w:tcPr>
          <w:p w14:paraId="37430920" w14:textId="77777777" w:rsidR="00C051F6" w:rsidRDefault="00C051F6" w:rsidP="00FF7C36"/>
        </w:tc>
        <w:tc>
          <w:tcPr>
            <w:tcW w:w="2234" w:type="dxa"/>
          </w:tcPr>
          <w:p w14:paraId="18DA9ED9" w14:textId="77777777" w:rsidR="00C051F6" w:rsidRPr="00C051F6" w:rsidRDefault="00C051F6" w:rsidP="00FF7C36">
            <w:pPr>
              <w:rPr>
                <w:b/>
                <w:bCs/>
              </w:rPr>
            </w:pPr>
          </w:p>
          <w:p w14:paraId="21C1DCAE" w14:textId="7EE45695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Mandag</w:t>
            </w:r>
          </w:p>
        </w:tc>
        <w:tc>
          <w:tcPr>
            <w:tcW w:w="2235" w:type="dxa"/>
          </w:tcPr>
          <w:p w14:paraId="7DDA0617" w14:textId="77777777" w:rsidR="00C051F6" w:rsidRPr="00C051F6" w:rsidRDefault="00C051F6" w:rsidP="00FF7C36">
            <w:pPr>
              <w:rPr>
                <w:b/>
                <w:bCs/>
              </w:rPr>
            </w:pPr>
          </w:p>
          <w:p w14:paraId="253BC0B3" w14:textId="3028A4E8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Tirsdag</w:t>
            </w:r>
          </w:p>
        </w:tc>
        <w:tc>
          <w:tcPr>
            <w:tcW w:w="2235" w:type="dxa"/>
          </w:tcPr>
          <w:p w14:paraId="3BD5AC0B" w14:textId="77777777" w:rsidR="00C051F6" w:rsidRPr="00C051F6" w:rsidRDefault="00C051F6" w:rsidP="00FF7C36">
            <w:pPr>
              <w:rPr>
                <w:b/>
                <w:bCs/>
              </w:rPr>
            </w:pPr>
          </w:p>
          <w:p w14:paraId="005C636E" w14:textId="35EC0DAE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Onsdag</w:t>
            </w:r>
          </w:p>
        </w:tc>
        <w:tc>
          <w:tcPr>
            <w:tcW w:w="2235" w:type="dxa"/>
          </w:tcPr>
          <w:p w14:paraId="26DF9D56" w14:textId="77777777" w:rsidR="00C051F6" w:rsidRPr="00C051F6" w:rsidRDefault="00C051F6" w:rsidP="00FF7C36">
            <w:pPr>
              <w:rPr>
                <w:b/>
                <w:bCs/>
              </w:rPr>
            </w:pPr>
          </w:p>
          <w:p w14:paraId="735F229D" w14:textId="0F36080D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Torsdag</w:t>
            </w:r>
          </w:p>
        </w:tc>
        <w:tc>
          <w:tcPr>
            <w:tcW w:w="2235" w:type="dxa"/>
          </w:tcPr>
          <w:p w14:paraId="01F367D6" w14:textId="77777777" w:rsidR="00C051F6" w:rsidRPr="00C051F6" w:rsidRDefault="00C051F6" w:rsidP="00FF7C36">
            <w:pPr>
              <w:rPr>
                <w:b/>
                <w:bCs/>
              </w:rPr>
            </w:pPr>
          </w:p>
          <w:p w14:paraId="23BFCEF5" w14:textId="6BA3B213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Fredag</w:t>
            </w:r>
          </w:p>
        </w:tc>
      </w:tr>
      <w:tr w:rsidR="00C051F6" w14:paraId="5F43FB17" w14:textId="77777777" w:rsidTr="00FF7C36">
        <w:trPr>
          <w:trHeight w:val="1230"/>
        </w:trPr>
        <w:tc>
          <w:tcPr>
            <w:tcW w:w="2234" w:type="dxa"/>
          </w:tcPr>
          <w:p w14:paraId="3557487D" w14:textId="22745D98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Uke 5</w:t>
            </w:r>
          </w:p>
        </w:tc>
        <w:tc>
          <w:tcPr>
            <w:tcW w:w="2234" w:type="dxa"/>
          </w:tcPr>
          <w:p w14:paraId="7084AD36" w14:textId="77777777" w:rsidR="00C051F6" w:rsidRDefault="00C051F6" w:rsidP="00FF7C36"/>
        </w:tc>
        <w:tc>
          <w:tcPr>
            <w:tcW w:w="2235" w:type="dxa"/>
          </w:tcPr>
          <w:p w14:paraId="2CF5ED99" w14:textId="77777777" w:rsidR="00C051F6" w:rsidRDefault="00C051F6" w:rsidP="00FF7C36"/>
        </w:tc>
        <w:tc>
          <w:tcPr>
            <w:tcW w:w="2235" w:type="dxa"/>
          </w:tcPr>
          <w:p w14:paraId="535190A0" w14:textId="7B262948" w:rsidR="00C051F6" w:rsidRDefault="00C051F6" w:rsidP="00FF7C36">
            <w:pPr>
              <w:pStyle w:val="Listeavsnitt"/>
              <w:numPr>
                <w:ilvl w:val="0"/>
                <w:numId w:val="1"/>
              </w:numPr>
            </w:pPr>
            <w:r>
              <w:t>Februar</w:t>
            </w:r>
          </w:p>
          <w:p w14:paraId="71A8DF85" w14:textId="51133E07" w:rsidR="00C051F6" w:rsidRDefault="00C051F6" w:rsidP="00FF7C36">
            <w:r>
              <w:br/>
            </w:r>
            <w:r w:rsidR="00FF7C36">
              <w:rPr>
                <w:b/>
                <w:bCs/>
                <w:color w:val="70AD47" w:themeColor="accent6"/>
              </w:rPr>
              <w:t>Grilling i grillhuset</w:t>
            </w:r>
            <w:r>
              <w:br/>
            </w:r>
            <w:r>
              <w:br/>
            </w:r>
            <w:r w:rsidRPr="00027498">
              <w:rPr>
                <w:b/>
                <w:bCs/>
                <w:color w:val="2E74B5" w:themeColor="accent5" w:themeShade="BF"/>
              </w:rPr>
              <w:t>Forberedelser til samefolkets dag</w:t>
            </w:r>
          </w:p>
        </w:tc>
        <w:tc>
          <w:tcPr>
            <w:tcW w:w="2235" w:type="dxa"/>
          </w:tcPr>
          <w:p w14:paraId="7693E275" w14:textId="34D492B8" w:rsidR="00C051F6" w:rsidRDefault="00C051F6" w:rsidP="00FF7C36">
            <w:r>
              <w:t>2. Februar</w:t>
            </w:r>
            <w:r>
              <w:br/>
            </w:r>
            <w:r>
              <w:br/>
            </w:r>
            <w:r w:rsidRPr="00027498">
              <w:rPr>
                <w:b/>
                <w:bCs/>
                <w:color w:val="2E74B5" w:themeColor="accent5" w:themeShade="BF"/>
              </w:rPr>
              <w:t>Forberedelser til samefolkets dag</w:t>
            </w:r>
          </w:p>
        </w:tc>
        <w:tc>
          <w:tcPr>
            <w:tcW w:w="2235" w:type="dxa"/>
          </w:tcPr>
          <w:p w14:paraId="22638722" w14:textId="17E42E1B" w:rsidR="00C051F6" w:rsidRDefault="00C051F6" w:rsidP="00FF7C36">
            <w:r>
              <w:t>3. Februar</w:t>
            </w:r>
            <w:r w:rsidR="00027498">
              <w:br/>
            </w:r>
            <w:r w:rsidR="00027498">
              <w:br/>
            </w:r>
            <w:r w:rsidR="00027498" w:rsidRPr="00027498">
              <w:rPr>
                <w:b/>
                <w:bCs/>
                <w:color w:val="2E74B5" w:themeColor="accent5" w:themeShade="BF"/>
              </w:rPr>
              <w:t>Forberedelser til samefolkets dag</w:t>
            </w:r>
          </w:p>
        </w:tc>
      </w:tr>
      <w:tr w:rsidR="00C051F6" w14:paraId="4FB59178" w14:textId="77777777" w:rsidTr="00FF7C36">
        <w:trPr>
          <w:trHeight w:val="1320"/>
        </w:trPr>
        <w:tc>
          <w:tcPr>
            <w:tcW w:w="2234" w:type="dxa"/>
          </w:tcPr>
          <w:p w14:paraId="4E049618" w14:textId="570BBBC2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Uke 6</w:t>
            </w:r>
          </w:p>
        </w:tc>
        <w:tc>
          <w:tcPr>
            <w:tcW w:w="2234" w:type="dxa"/>
          </w:tcPr>
          <w:p w14:paraId="15C72CE3" w14:textId="77777777" w:rsidR="00C051F6" w:rsidRDefault="00C051F6" w:rsidP="00FF7C36">
            <w:r>
              <w:t>6. Februar</w:t>
            </w:r>
          </w:p>
          <w:p w14:paraId="62733EC2" w14:textId="77777777" w:rsidR="00C051F6" w:rsidRDefault="00C051F6" w:rsidP="00FF7C36"/>
          <w:p w14:paraId="20FEF069" w14:textId="59B730A6" w:rsidR="00C051F6" w:rsidRPr="00C051F6" w:rsidRDefault="00027498" w:rsidP="00FF7C36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Markere </w:t>
            </w:r>
            <w:r w:rsidR="00C051F6" w:rsidRPr="00C051F6">
              <w:rPr>
                <w:b/>
                <w:bCs/>
                <w:color w:val="2F5496" w:themeColor="accent1" w:themeShade="BF"/>
              </w:rPr>
              <w:t>Same</w:t>
            </w:r>
            <w:r>
              <w:rPr>
                <w:b/>
                <w:bCs/>
                <w:color w:val="2F5496" w:themeColor="accent1" w:themeShade="BF"/>
              </w:rPr>
              <w:t>folkets</w:t>
            </w:r>
            <w:r w:rsidR="00C051F6" w:rsidRPr="00C051F6">
              <w:rPr>
                <w:b/>
                <w:bCs/>
                <w:color w:val="2F5496" w:themeColor="accent1" w:themeShade="BF"/>
              </w:rPr>
              <w:t xml:space="preserve"> </w:t>
            </w:r>
            <w:r w:rsidR="005F115F">
              <w:rPr>
                <w:b/>
                <w:bCs/>
                <w:color w:val="2F5496" w:themeColor="accent1" w:themeShade="BF"/>
              </w:rPr>
              <w:t>dag</w:t>
            </w:r>
          </w:p>
        </w:tc>
        <w:tc>
          <w:tcPr>
            <w:tcW w:w="2235" w:type="dxa"/>
          </w:tcPr>
          <w:p w14:paraId="4D317146" w14:textId="77777777" w:rsidR="00C051F6" w:rsidRDefault="00C051F6" w:rsidP="00FF7C36">
            <w:r>
              <w:t>7. Februar</w:t>
            </w:r>
          </w:p>
          <w:p w14:paraId="54D73B72" w14:textId="77777777" w:rsidR="00027498" w:rsidRDefault="00027498" w:rsidP="00FF7C36"/>
          <w:p w14:paraId="6F59AFE1" w14:textId="7BDEE990" w:rsidR="00027498" w:rsidRPr="00027498" w:rsidRDefault="00027498" w:rsidP="00FF7C36">
            <w:pPr>
              <w:rPr>
                <w:b/>
                <w:bCs/>
              </w:rPr>
            </w:pPr>
            <w:r w:rsidRPr="00027498">
              <w:rPr>
                <w:b/>
                <w:bCs/>
                <w:color w:val="70AD47" w:themeColor="accent6"/>
              </w:rPr>
              <w:t>Språkgrupper/troll</w:t>
            </w:r>
          </w:p>
        </w:tc>
        <w:tc>
          <w:tcPr>
            <w:tcW w:w="2235" w:type="dxa"/>
          </w:tcPr>
          <w:p w14:paraId="5EBD2C5E" w14:textId="535F0CBB" w:rsidR="00C051F6" w:rsidRDefault="00C051F6" w:rsidP="00FF7C36">
            <w:r>
              <w:t>8. Februar</w:t>
            </w:r>
            <w:r w:rsidR="00027498">
              <w:br/>
            </w:r>
            <w:r w:rsidR="00027498">
              <w:br/>
            </w:r>
            <w:r w:rsidR="00027498" w:rsidRPr="005F115F">
              <w:rPr>
                <w:b/>
                <w:bCs/>
                <w:color w:val="70AD47" w:themeColor="accent6"/>
              </w:rPr>
              <w:t>Tur til trollskogen (Lete etter troll).</w:t>
            </w:r>
          </w:p>
        </w:tc>
        <w:tc>
          <w:tcPr>
            <w:tcW w:w="2235" w:type="dxa"/>
          </w:tcPr>
          <w:p w14:paraId="033D1622" w14:textId="77777777" w:rsidR="00C051F6" w:rsidRDefault="00C051F6" w:rsidP="00FF7C36">
            <w:r>
              <w:t>9. Februar</w:t>
            </w:r>
          </w:p>
          <w:p w14:paraId="24FC248B" w14:textId="77777777" w:rsidR="00027498" w:rsidRDefault="00027498" w:rsidP="00FF7C36"/>
          <w:p w14:paraId="1A5C0611" w14:textId="3F851A17" w:rsidR="00027498" w:rsidRPr="00027498" w:rsidRDefault="00027498" w:rsidP="00FF7C36">
            <w:pPr>
              <w:rPr>
                <w:b/>
                <w:bCs/>
              </w:rPr>
            </w:pPr>
            <w:r w:rsidRPr="00027498">
              <w:rPr>
                <w:b/>
                <w:bCs/>
                <w:color w:val="C00000"/>
              </w:rPr>
              <w:t>Formingsaktivitet</w:t>
            </w:r>
          </w:p>
        </w:tc>
        <w:tc>
          <w:tcPr>
            <w:tcW w:w="2235" w:type="dxa"/>
          </w:tcPr>
          <w:p w14:paraId="7A4CC124" w14:textId="77777777" w:rsidR="00C051F6" w:rsidRDefault="00C051F6" w:rsidP="00FF7C36">
            <w:r>
              <w:t>10. Februar</w:t>
            </w:r>
          </w:p>
          <w:p w14:paraId="59BEAA56" w14:textId="77777777" w:rsidR="00027498" w:rsidRDefault="00027498" w:rsidP="00FF7C36"/>
          <w:p w14:paraId="57616D93" w14:textId="029984A1" w:rsidR="00027498" w:rsidRDefault="00027498" w:rsidP="00FF7C36">
            <w:r w:rsidRPr="00027498">
              <w:rPr>
                <w:b/>
                <w:bCs/>
                <w:color w:val="7030A0"/>
              </w:rPr>
              <w:t>Forberedelser karneval</w:t>
            </w:r>
          </w:p>
        </w:tc>
      </w:tr>
      <w:tr w:rsidR="00C051F6" w14:paraId="5687BCBA" w14:textId="77777777" w:rsidTr="00FF7C36">
        <w:trPr>
          <w:trHeight w:val="1320"/>
        </w:trPr>
        <w:tc>
          <w:tcPr>
            <w:tcW w:w="2234" w:type="dxa"/>
          </w:tcPr>
          <w:p w14:paraId="039A861C" w14:textId="21F6DE97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Uke 7</w:t>
            </w:r>
          </w:p>
        </w:tc>
        <w:tc>
          <w:tcPr>
            <w:tcW w:w="2234" w:type="dxa"/>
          </w:tcPr>
          <w:p w14:paraId="617342A6" w14:textId="77777777" w:rsidR="00C051F6" w:rsidRDefault="00C051F6" w:rsidP="00FF7C36">
            <w:r>
              <w:t>13. Februar</w:t>
            </w:r>
          </w:p>
          <w:p w14:paraId="6D3F42B8" w14:textId="77777777" w:rsidR="00027498" w:rsidRDefault="00027498" w:rsidP="00FF7C36"/>
          <w:p w14:paraId="5A1787A8" w14:textId="309E2441" w:rsidR="00027498" w:rsidRPr="00027498" w:rsidRDefault="00027498" w:rsidP="00FF7C36">
            <w:pPr>
              <w:rPr>
                <w:b/>
                <w:bCs/>
              </w:rPr>
            </w:pPr>
            <w:r w:rsidRPr="00027498">
              <w:rPr>
                <w:b/>
                <w:bCs/>
                <w:color w:val="7030A0"/>
              </w:rPr>
              <w:t>Forberedelser karneval</w:t>
            </w:r>
          </w:p>
        </w:tc>
        <w:tc>
          <w:tcPr>
            <w:tcW w:w="2235" w:type="dxa"/>
          </w:tcPr>
          <w:p w14:paraId="5358C5C3" w14:textId="77777777" w:rsidR="00C051F6" w:rsidRDefault="00C051F6" w:rsidP="00FF7C36">
            <w:r>
              <w:t>14. Februar</w:t>
            </w:r>
          </w:p>
          <w:p w14:paraId="2DAF36D7" w14:textId="77777777" w:rsidR="00027498" w:rsidRDefault="00027498" w:rsidP="00FF7C36"/>
          <w:p w14:paraId="53BC2DAB" w14:textId="35D7A83A" w:rsidR="00027498" w:rsidRDefault="00027498" w:rsidP="00FF7C36">
            <w:r w:rsidRPr="00027498">
              <w:rPr>
                <w:b/>
                <w:bCs/>
                <w:color w:val="7030A0"/>
              </w:rPr>
              <w:t>Forberedelser karneval</w:t>
            </w:r>
          </w:p>
        </w:tc>
        <w:tc>
          <w:tcPr>
            <w:tcW w:w="2235" w:type="dxa"/>
          </w:tcPr>
          <w:p w14:paraId="13681F9D" w14:textId="77777777" w:rsidR="00C051F6" w:rsidRDefault="00C051F6" w:rsidP="00FF7C36">
            <w:r>
              <w:t>15. Februar</w:t>
            </w:r>
          </w:p>
          <w:p w14:paraId="13274C2C" w14:textId="77777777" w:rsidR="00027498" w:rsidRDefault="00027498" w:rsidP="00FF7C36"/>
          <w:p w14:paraId="7530D9B3" w14:textId="4392D0C3" w:rsidR="00027498" w:rsidRPr="00027498" w:rsidRDefault="00027498" w:rsidP="00FF7C36">
            <w:pPr>
              <w:rPr>
                <w:b/>
                <w:bCs/>
              </w:rPr>
            </w:pPr>
            <w:proofErr w:type="spellStart"/>
            <w:r w:rsidRPr="00027498">
              <w:rPr>
                <w:b/>
                <w:bCs/>
                <w:color w:val="70AD47" w:themeColor="accent6"/>
              </w:rPr>
              <w:t>Turdag</w:t>
            </w:r>
            <w:proofErr w:type="spellEnd"/>
          </w:p>
        </w:tc>
        <w:tc>
          <w:tcPr>
            <w:tcW w:w="2235" w:type="dxa"/>
          </w:tcPr>
          <w:p w14:paraId="6E1CAD66" w14:textId="3D8F59A3" w:rsidR="00C051F6" w:rsidRDefault="00C051F6" w:rsidP="00FF7C36">
            <w:r>
              <w:t>16. Februar</w:t>
            </w:r>
            <w:r w:rsidR="00027498">
              <w:br/>
            </w:r>
            <w:r w:rsidR="00027498">
              <w:br/>
            </w:r>
            <w:r w:rsidR="00027498" w:rsidRPr="00027498">
              <w:rPr>
                <w:b/>
                <w:bCs/>
                <w:color w:val="7030A0"/>
              </w:rPr>
              <w:t>Karneval</w:t>
            </w:r>
          </w:p>
        </w:tc>
        <w:tc>
          <w:tcPr>
            <w:tcW w:w="2235" w:type="dxa"/>
          </w:tcPr>
          <w:p w14:paraId="3B513DB9" w14:textId="77777777" w:rsidR="00C051F6" w:rsidRDefault="00C051F6" w:rsidP="00FF7C36">
            <w:r>
              <w:t>17. Februar</w:t>
            </w:r>
          </w:p>
          <w:p w14:paraId="0D4D9719" w14:textId="77777777" w:rsidR="00027498" w:rsidRDefault="00027498" w:rsidP="00FF7C36"/>
          <w:p w14:paraId="5D35082E" w14:textId="74AA4756" w:rsidR="00027498" w:rsidRDefault="00027498" w:rsidP="00FF7C36">
            <w:r w:rsidRPr="00027498">
              <w:rPr>
                <w:b/>
                <w:bCs/>
                <w:color w:val="70AD47" w:themeColor="accent6"/>
              </w:rPr>
              <w:t>Språkgrupper/troll</w:t>
            </w:r>
          </w:p>
        </w:tc>
      </w:tr>
      <w:tr w:rsidR="00C051F6" w14:paraId="75164B35" w14:textId="77777777" w:rsidTr="00FF7C36">
        <w:trPr>
          <w:trHeight w:val="1320"/>
        </w:trPr>
        <w:tc>
          <w:tcPr>
            <w:tcW w:w="2234" w:type="dxa"/>
          </w:tcPr>
          <w:p w14:paraId="30601A9E" w14:textId="2E4E70A9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Uke 8</w:t>
            </w:r>
          </w:p>
        </w:tc>
        <w:tc>
          <w:tcPr>
            <w:tcW w:w="2234" w:type="dxa"/>
          </w:tcPr>
          <w:p w14:paraId="13EFDFB1" w14:textId="77777777" w:rsidR="00C051F6" w:rsidRDefault="00C051F6" w:rsidP="00FF7C36">
            <w:r>
              <w:t>20. Februar</w:t>
            </w:r>
          </w:p>
          <w:p w14:paraId="6B802876" w14:textId="77777777" w:rsidR="00027498" w:rsidRDefault="00027498" w:rsidP="00FF7C36"/>
          <w:p w14:paraId="71E9DA37" w14:textId="088FB788" w:rsidR="00027498" w:rsidRDefault="000C0AE7" w:rsidP="00FF7C36">
            <w:r w:rsidRPr="00027498">
              <w:rPr>
                <w:b/>
                <w:bCs/>
                <w:color w:val="70AD47" w:themeColor="accent6"/>
              </w:rPr>
              <w:t>Språkgrupper/troll</w:t>
            </w:r>
            <w:r w:rsidR="00FF7C36">
              <w:rPr>
                <w:b/>
                <w:bCs/>
                <w:color w:val="70AD47" w:themeColor="accent6"/>
              </w:rPr>
              <w:br/>
            </w:r>
            <w:r w:rsidR="00FF7C36" w:rsidRPr="00FF7C36">
              <w:rPr>
                <w:b/>
                <w:bCs/>
                <w:color w:val="BF8F00" w:themeColor="accent4" w:themeShade="BF"/>
              </w:rPr>
              <w:t>Fastelavn</w:t>
            </w:r>
          </w:p>
        </w:tc>
        <w:tc>
          <w:tcPr>
            <w:tcW w:w="2235" w:type="dxa"/>
          </w:tcPr>
          <w:p w14:paraId="46103C84" w14:textId="77777777" w:rsidR="00C051F6" w:rsidRDefault="00C051F6" w:rsidP="00FF7C36">
            <w:r>
              <w:t>21. Februar</w:t>
            </w:r>
          </w:p>
          <w:p w14:paraId="10F9B64B" w14:textId="77777777" w:rsidR="00027498" w:rsidRDefault="00027498" w:rsidP="00FF7C36"/>
          <w:p w14:paraId="33656060" w14:textId="56D30A3A" w:rsidR="00027498" w:rsidRDefault="00027498" w:rsidP="00FF7C36">
            <w:r w:rsidRPr="00027498">
              <w:rPr>
                <w:b/>
                <w:bCs/>
                <w:color w:val="70AD47" w:themeColor="accent6"/>
              </w:rPr>
              <w:t>Språkgrupper/troll</w:t>
            </w:r>
          </w:p>
        </w:tc>
        <w:tc>
          <w:tcPr>
            <w:tcW w:w="2235" w:type="dxa"/>
          </w:tcPr>
          <w:p w14:paraId="5780FAF2" w14:textId="77777777" w:rsidR="00C051F6" w:rsidRDefault="00C051F6" w:rsidP="00FF7C36">
            <w:r>
              <w:t>22. Februar</w:t>
            </w:r>
          </w:p>
          <w:p w14:paraId="3AE03CDF" w14:textId="77777777" w:rsidR="00027498" w:rsidRDefault="00027498" w:rsidP="00FF7C36"/>
          <w:p w14:paraId="532F0808" w14:textId="73216D65" w:rsidR="00027498" w:rsidRPr="00027498" w:rsidRDefault="00027498" w:rsidP="00FF7C36">
            <w:pPr>
              <w:rPr>
                <w:b/>
                <w:bCs/>
              </w:rPr>
            </w:pPr>
            <w:proofErr w:type="spellStart"/>
            <w:r w:rsidRPr="00027498">
              <w:rPr>
                <w:b/>
                <w:bCs/>
                <w:color w:val="70AD47" w:themeColor="accent6"/>
              </w:rPr>
              <w:t>Turdag</w:t>
            </w:r>
            <w:proofErr w:type="spellEnd"/>
          </w:p>
        </w:tc>
        <w:tc>
          <w:tcPr>
            <w:tcW w:w="2235" w:type="dxa"/>
          </w:tcPr>
          <w:p w14:paraId="65B62D6E" w14:textId="77777777" w:rsidR="00C051F6" w:rsidRDefault="00C051F6" w:rsidP="00FF7C36">
            <w:r>
              <w:t>23. Februar</w:t>
            </w:r>
          </w:p>
          <w:p w14:paraId="3DBF3FA1" w14:textId="77777777" w:rsidR="00027498" w:rsidRDefault="00027498" w:rsidP="00FF7C36"/>
          <w:p w14:paraId="4E540DD8" w14:textId="555BF4B6" w:rsidR="00027498" w:rsidRPr="00027498" w:rsidRDefault="00027498" w:rsidP="00FF7C36">
            <w:pPr>
              <w:rPr>
                <w:b/>
                <w:bCs/>
              </w:rPr>
            </w:pPr>
            <w:r w:rsidRPr="00027498">
              <w:rPr>
                <w:b/>
                <w:bCs/>
                <w:color w:val="C00000"/>
              </w:rPr>
              <w:t>Formingsaktivitet</w:t>
            </w:r>
          </w:p>
        </w:tc>
        <w:tc>
          <w:tcPr>
            <w:tcW w:w="2235" w:type="dxa"/>
          </w:tcPr>
          <w:p w14:paraId="0742A970" w14:textId="77777777" w:rsidR="00C051F6" w:rsidRDefault="00C051F6" w:rsidP="00FF7C36">
            <w:r>
              <w:t>24. Februar</w:t>
            </w:r>
          </w:p>
          <w:p w14:paraId="587A80D7" w14:textId="77777777" w:rsidR="00027498" w:rsidRDefault="00027498" w:rsidP="00FF7C36"/>
          <w:p w14:paraId="09A409BD" w14:textId="43B08C18" w:rsidR="00027498" w:rsidRPr="00027498" w:rsidRDefault="00027498" w:rsidP="00FF7C36">
            <w:pPr>
              <w:rPr>
                <w:sz w:val="32"/>
                <w:szCs w:val="32"/>
              </w:rPr>
            </w:pPr>
            <w:r w:rsidRPr="00027498">
              <w:rPr>
                <w:b/>
                <w:bCs/>
                <w:color w:val="FFD966" w:themeColor="accent4" w:themeTint="99"/>
                <w:sz w:val="32"/>
                <w:szCs w:val="32"/>
              </w:rPr>
              <w:t>Troll fest</w:t>
            </w:r>
          </w:p>
        </w:tc>
      </w:tr>
      <w:tr w:rsidR="00C051F6" w14:paraId="1C8AEB7A" w14:textId="77777777" w:rsidTr="00FF7C36">
        <w:trPr>
          <w:trHeight w:val="1320"/>
        </w:trPr>
        <w:tc>
          <w:tcPr>
            <w:tcW w:w="2234" w:type="dxa"/>
          </w:tcPr>
          <w:p w14:paraId="73502F41" w14:textId="794B04A9" w:rsidR="00C051F6" w:rsidRPr="00C051F6" w:rsidRDefault="00C051F6" w:rsidP="00FF7C36">
            <w:pPr>
              <w:rPr>
                <w:b/>
                <w:bCs/>
              </w:rPr>
            </w:pPr>
            <w:r w:rsidRPr="00C051F6">
              <w:rPr>
                <w:b/>
                <w:bCs/>
              </w:rPr>
              <w:t>Uke 9</w:t>
            </w:r>
          </w:p>
        </w:tc>
        <w:tc>
          <w:tcPr>
            <w:tcW w:w="2234" w:type="dxa"/>
          </w:tcPr>
          <w:p w14:paraId="11738108" w14:textId="77777777" w:rsidR="005F115F" w:rsidRDefault="00C051F6" w:rsidP="00FF7C36">
            <w:r>
              <w:t>27. Februar</w:t>
            </w:r>
          </w:p>
          <w:p w14:paraId="6631CC51" w14:textId="351369B8" w:rsidR="005F115F" w:rsidRPr="005F115F" w:rsidRDefault="005F115F" w:rsidP="00FF7C36">
            <w:pPr>
              <w:rPr>
                <w:b/>
                <w:bCs/>
              </w:rPr>
            </w:pPr>
            <w:r>
              <w:br/>
            </w:r>
            <w:r w:rsidRPr="005F115F">
              <w:rPr>
                <w:b/>
                <w:bCs/>
                <w:color w:val="000000" w:themeColor="text1"/>
              </w:rPr>
              <w:t>Språkgrupper</w:t>
            </w:r>
            <w:r>
              <w:rPr>
                <w:b/>
                <w:bCs/>
                <w:color w:val="000000" w:themeColor="text1"/>
              </w:rPr>
              <w:br/>
              <w:t>(forbereder oss til nytt tema)</w:t>
            </w:r>
          </w:p>
        </w:tc>
        <w:tc>
          <w:tcPr>
            <w:tcW w:w="2235" w:type="dxa"/>
          </w:tcPr>
          <w:p w14:paraId="1F783B6F" w14:textId="18C4FE9F" w:rsidR="00C051F6" w:rsidRDefault="00C051F6" w:rsidP="00FF7C36">
            <w:r>
              <w:t>28. Februar</w:t>
            </w:r>
            <w:r w:rsidR="005F115F">
              <w:br/>
            </w:r>
            <w:r w:rsidR="005F115F">
              <w:br/>
            </w:r>
            <w:r w:rsidR="005F115F" w:rsidRPr="005F115F">
              <w:rPr>
                <w:b/>
                <w:bCs/>
                <w:color w:val="000000" w:themeColor="text1"/>
              </w:rPr>
              <w:t>Språkgrupper</w:t>
            </w:r>
            <w:r w:rsidR="005F115F">
              <w:rPr>
                <w:b/>
                <w:bCs/>
                <w:color w:val="000000" w:themeColor="text1"/>
              </w:rPr>
              <w:br/>
              <w:t>(forbereder oss til nytt tema)</w:t>
            </w:r>
          </w:p>
        </w:tc>
        <w:tc>
          <w:tcPr>
            <w:tcW w:w="2235" w:type="dxa"/>
          </w:tcPr>
          <w:p w14:paraId="628CDC67" w14:textId="77777777" w:rsidR="00C051F6" w:rsidRDefault="00C051F6" w:rsidP="00FF7C36"/>
        </w:tc>
        <w:tc>
          <w:tcPr>
            <w:tcW w:w="2235" w:type="dxa"/>
          </w:tcPr>
          <w:p w14:paraId="50F03568" w14:textId="77777777" w:rsidR="00C051F6" w:rsidRDefault="00C051F6" w:rsidP="00FF7C36"/>
        </w:tc>
        <w:tc>
          <w:tcPr>
            <w:tcW w:w="2235" w:type="dxa"/>
          </w:tcPr>
          <w:p w14:paraId="2A3DB664" w14:textId="77777777" w:rsidR="00C051F6" w:rsidRDefault="00C051F6" w:rsidP="00FF7C36"/>
        </w:tc>
      </w:tr>
    </w:tbl>
    <w:p w14:paraId="2CA9B8C6" w14:textId="219CEF69" w:rsidR="005E72EC" w:rsidRPr="00FF7C36" w:rsidRDefault="00FF7C36">
      <w:pPr>
        <w:rPr>
          <w:b/>
          <w:bCs/>
          <w:color w:val="2F5496" w:themeColor="accent1" w:themeShade="BF"/>
          <w:sz w:val="28"/>
          <w:szCs w:val="28"/>
        </w:rPr>
      </w:pPr>
      <w:r w:rsidRPr="00FF7C36">
        <w:rPr>
          <w:b/>
          <w:bCs/>
          <w:color w:val="2F5496" w:themeColor="accent1" w:themeShade="BF"/>
          <w:sz w:val="28"/>
          <w:szCs w:val="28"/>
        </w:rPr>
        <w:t>Februar - Månedsplan for mosetussene</w:t>
      </w:r>
    </w:p>
    <w:sectPr w:rsidR="005E72EC" w:rsidRPr="00FF7C36" w:rsidSect="00F85BF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6A31"/>
    <w:multiLevelType w:val="hybridMultilevel"/>
    <w:tmpl w:val="AA725F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F6"/>
    <w:rsid w:val="00027498"/>
    <w:rsid w:val="000C0AE7"/>
    <w:rsid w:val="005F115F"/>
    <w:rsid w:val="00AD3EED"/>
    <w:rsid w:val="00C051F6"/>
    <w:rsid w:val="00F17808"/>
    <w:rsid w:val="00F85BF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FE62F"/>
  <w15:chartTrackingRefBased/>
  <w15:docId w15:val="{1F73517F-5BB1-9543-BCDF-0144A07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Håkonsen</dc:creator>
  <cp:keywords/>
  <dc:description/>
  <cp:lastModifiedBy>Elise Håkonsen</cp:lastModifiedBy>
  <cp:revision>2</cp:revision>
  <dcterms:created xsi:type="dcterms:W3CDTF">2023-02-01T12:27:00Z</dcterms:created>
  <dcterms:modified xsi:type="dcterms:W3CDTF">2023-02-01T12:27:00Z</dcterms:modified>
</cp:coreProperties>
</file>