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9"/>
        <w:gridCol w:w="7699"/>
      </w:tblGrid>
      <w:tr w:rsidR="001B78DA" w14:paraId="60E5B1F7" w14:textId="77777777" w:rsidTr="001867EA"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3D7CD" w14:textId="08635CE8" w:rsidR="001B78DA" w:rsidRDefault="001B78DA" w:rsidP="001867EA">
            <w:pPr>
              <w:pStyle w:val="Mned"/>
            </w:pPr>
            <w:r w:rsidRPr="00BC1F5C">
              <w:rPr>
                <w:b/>
                <w:bCs/>
                <w:sz w:val="96"/>
                <w:szCs w:val="96"/>
                <w:lang w:bidi="nb-NO"/>
              </w:rPr>
              <w:t>Vettene</w:t>
            </w:r>
            <w:r w:rsidR="009509BA" w:rsidRPr="00BC1F5C">
              <w:rPr>
                <w:b/>
                <w:bCs/>
                <w:sz w:val="96"/>
                <w:szCs w:val="96"/>
                <w:lang w:bidi="nb-NO"/>
              </w:rPr>
              <w:t xml:space="preserve"> </w:t>
            </w:r>
            <w:proofErr w:type="gramStart"/>
            <w:r w:rsidR="00BC1F5C" w:rsidRPr="00BC1F5C">
              <w:rPr>
                <w:b/>
                <w:bCs/>
                <w:sz w:val="96"/>
                <w:szCs w:val="96"/>
                <w:lang w:bidi="nb-NO"/>
              </w:rPr>
              <w:t>Juni</w:t>
            </w:r>
            <w:proofErr w:type="gramEnd"/>
          </w:p>
        </w:tc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A824D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</w:tr>
      <w:tr w:rsidR="001B78DA" w14:paraId="67941734" w14:textId="77777777" w:rsidTr="001867EA"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94372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D49C7" w14:textId="77777777" w:rsidR="001B78DA" w:rsidRDefault="001B78DA" w:rsidP="001867EA">
            <w:pPr>
              <w:pStyle w:val="r"/>
            </w:pPr>
            <w:r>
              <w:rPr>
                <w:lang w:bidi="nb-NO"/>
              </w:rPr>
              <w:t>2022</w:t>
            </w:r>
          </w:p>
        </w:tc>
      </w:tr>
      <w:tr w:rsidR="001B78DA" w14:paraId="44565B1B" w14:textId="77777777" w:rsidTr="001867EA">
        <w:trPr>
          <w:trHeight w:hRule="exact" w:val="576"/>
        </w:trPr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B23C5" w14:textId="3D6E1FEA" w:rsidR="001B78DA" w:rsidRDefault="001B78DA" w:rsidP="001867EA">
            <w:pPr>
              <w:pStyle w:val="Tittel"/>
            </w:pPr>
            <w:r w:rsidRPr="00775B30">
              <w:rPr>
                <w:b/>
                <w:bCs/>
                <w:sz w:val="24"/>
                <w:szCs w:val="24"/>
              </w:rPr>
              <w:t xml:space="preserve">Tema: </w:t>
            </w:r>
            <w:r w:rsidR="004669D4" w:rsidRPr="00775B30">
              <w:rPr>
                <w:b/>
                <w:bCs/>
                <w:sz w:val="24"/>
                <w:szCs w:val="24"/>
              </w:rPr>
              <w:t>Vikingtid</w:t>
            </w:r>
            <w:r w:rsidR="00900B6C" w:rsidRPr="00775B30">
              <w:rPr>
                <w:b/>
                <w:bCs/>
                <w:sz w:val="24"/>
                <w:szCs w:val="24"/>
              </w:rPr>
              <w:t>.</w:t>
            </w:r>
            <w:r w:rsidR="0086356F" w:rsidRPr="00775B30">
              <w:rPr>
                <w:b/>
                <w:bCs/>
                <w:sz w:val="24"/>
                <w:szCs w:val="24"/>
              </w:rPr>
              <w:t xml:space="preserve"> Fagområde:</w:t>
            </w:r>
            <w:r w:rsidR="00900B6C" w:rsidRPr="00775B30">
              <w:rPr>
                <w:b/>
                <w:bCs/>
                <w:sz w:val="24"/>
                <w:szCs w:val="24"/>
              </w:rPr>
              <w:t xml:space="preserve"> </w:t>
            </w:r>
            <w:r w:rsidR="00775B30" w:rsidRPr="00775B30">
              <w:rPr>
                <w:b/>
                <w:bCs/>
                <w:sz w:val="24"/>
                <w:szCs w:val="24"/>
              </w:rPr>
              <w:t>Kunst, kultur og kreativitet</w:t>
            </w:r>
            <w:r w:rsidR="00775B3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81C66" w14:textId="77777777" w:rsidR="001B78DA" w:rsidRDefault="001B78DA" w:rsidP="001867EA">
            <w:pPr>
              <w:pStyle w:val="Undertittel"/>
            </w:pPr>
          </w:p>
        </w:tc>
      </w:tr>
    </w:tbl>
    <w:p w14:paraId="3FF203C9" w14:textId="77777777" w:rsidR="001B78DA" w:rsidRDefault="001B78DA" w:rsidP="001B78DA">
      <w:pPr>
        <w:spacing w:before="0" w:after="0"/>
        <w:rPr>
          <w:vanish/>
        </w:rPr>
      </w:pPr>
    </w:p>
    <w:tbl>
      <w:tblPr>
        <w:tblW w:w="485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2985"/>
        <w:gridCol w:w="2985"/>
        <w:gridCol w:w="2986"/>
        <w:gridCol w:w="2986"/>
      </w:tblGrid>
      <w:tr w:rsidR="001B78DA" w14:paraId="5E653F70" w14:textId="77777777" w:rsidTr="002204C9">
        <w:trPr>
          <w:trHeight w:val="343"/>
        </w:trPr>
        <w:tc>
          <w:tcPr>
            <w:tcW w:w="298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FBDA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Mandag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BF1F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Tirsdag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FBCE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Onsdag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C4E8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Torsdag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E587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Fredag</w:t>
            </w:r>
          </w:p>
        </w:tc>
      </w:tr>
      <w:tr w:rsidR="001B78DA" w14:paraId="3D3C3E3C" w14:textId="77777777" w:rsidTr="002204C9">
        <w:trPr>
          <w:trHeight w:val="272"/>
        </w:trPr>
        <w:tc>
          <w:tcPr>
            <w:tcW w:w="2981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BE5" w14:textId="324FEB1E" w:rsidR="001B78DA" w:rsidRDefault="001B78DA" w:rsidP="001867EA">
            <w:pPr>
              <w:pStyle w:val="Datoer"/>
            </w:pPr>
          </w:p>
        </w:tc>
        <w:tc>
          <w:tcPr>
            <w:tcW w:w="2985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B2B9" w14:textId="3EFBAD66" w:rsidR="001B78DA" w:rsidRDefault="001B78DA" w:rsidP="001867EA">
            <w:pPr>
              <w:pStyle w:val="Datoer"/>
            </w:pPr>
          </w:p>
        </w:tc>
        <w:tc>
          <w:tcPr>
            <w:tcW w:w="2985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7A6" w14:textId="2D1C27BB" w:rsidR="001B78DA" w:rsidRDefault="004C1488" w:rsidP="001867EA">
            <w:pPr>
              <w:pStyle w:val="Datoer"/>
            </w:pPr>
            <w:r>
              <w:t>1</w:t>
            </w:r>
          </w:p>
        </w:tc>
        <w:tc>
          <w:tcPr>
            <w:tcW w:w="2986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D059" w14:textId="2C2D0D2C" w:rsidR="001B78DA" w:rsidRDefault="004C1488" w:rsidP="001867EA">
            <w:pPr>
              <w:pStyle w:val="Datoer"/>
            </w:pPr>
            <w:r>
              <w:t>2</w:t>
            </w:r>
          </w:p>
        </w:tc>
        <w:tc>
          <w:tcPr>
            <w:tcW w:w="2986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8F2C" w14:textId="575F1B76" w:rsidR="001B78DA" w:rsidRDefault="004C1488" w:rsidP="001867EA">
            <w:pPr>
              <w:pStyle w:val="Datoer"/>
            </w:pPr>
            <w:r>
              <w:t>3</w:t>
            </w:r>
          </w:p>
        </w:tc>
      </w:tr>
      <w:tr w:rsidR="001B78DA" w14:paraId="6EF6374F" w14:textId="77777777" w:rsidTr="002204C9">
        <w:trPr>
          <w:trHeight w:hRule="exact" w:val="915"/>
        </w:trPr>
        <w:tc>
          <w:tcPr>
            <w:tcW w:w="298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A9F" w14:textId="61C088E0" w:rsidR="00320BA7" w:rsidRDefault="00320BA7" w:rsidP="00320BA7">
            <w:pPr>
              <w:pStyle w:val="TableText"/>
            </w:pPr>
          </w:p>
          <w:p w14:paraId="4B2C66ED" w14:textId="4036D318" w:rsidR="00CB1B8A" w:rsidRDefault="00CB1B8A" w:rsidP="001867EA"/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C94A" w14:textId="1B82D1DE" w:rsidR="001B78DA" w:rsidRDefault="001B78DA" w:rsidP="001867EA"/>
          <w:p w14:paraId="6EE4DFFB" w14:textId="77777777" w:rsidR="00CB1B8A" w:rsidRDefault="00CB1B8A" w:rsidP="001867EA"/>
          <w:p w14:paraId="017577DB" w14:textId="220F2A38" w:rsidR="00CB1B8A" w:rsidRDefault="00CB1B8A" w:rsidP="001867EA"/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693D" w14:textId="77777777" w:rsidR="00320BA7" w:rsidRDefault="00320BA7" w:rsidP="00320BA7">
            <w:pPr>
              <w:pStyle w:val="TableText"/>
            </w:pPr>
            <w:r>
              <w:t>Smågrupper Gr1 – Tema</w:t>
            </w:r>
          </w:p>
          <w:p w14:paraId="366E1E6E" w14:textId="77777777" w:rsidR="00320BA7" w:rsidRDefault="00320BA7" w:rsidP="00320BA7">
            <w:pPr>
              <w:pStyle w:val="TableText"/>
            </w:pPr>
          </w:p>
          <w:p w14:paraId="5D01B307" w14:textId="39923090" w:rsidR="001B78DA" w:rsidRDefault="00320BA7" w:rsidP="00320BA7">
            <w:r>
              <w:t xml:space="preserve">Gr2 - </w:t>
            </w:r>
            <w:proofErr w:type="spellStart"/>
            <w:r>
              <w:t>Turdag</w:t>
            </w:r>
            <w:proofErr w:type="spellEnd"/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6AE2" w14:textId="77777777" w:rsidR="004C1488" w:rsidRDefault="004C1488" w:rsidP="004C1488">
            <w:r>
              <w:t xml:space="preserve">Fellestur </w:t>
            </w:r>
            <w:proofErr w:type="spellStart"/>
            <w:r>
              <w:t>trollegr</w:t>
            </w:r>
            <w:proofErr w:type="spellEnd"/>
            <w:r>
              <w:t>.</w:t>
            </w:r>
          </w:p>
          <w:p w14:paraId="6E46A3E0" w14:textId="77777777" w:rsidR="00AD5CB5" w:rsidRDefault="00AD5CB5" w:rsidP="004C1488"/>
          <w:p w14:paraId="3E6112D4" w14:textId="04B9FDB4" w:rsidR="004C1488" w:rsidRDefault="004C1488" w:rsidP="004C1488">
            <w:r>
              <w:t>Smågrupper</w:t>
            </w:r>
          </w:p>
          <w:p w14:paraId="5412B553" w14:textId="5CCE3A5C" w:rsidR="00320BA7" w:rsidRDefault="00320BA7" w:rsidP="00320BA7"/>
          <w:p w14:paraId="253DFD7E" w14:textId="7834211B" w:rsidR="001B78DA" w:rsidRDefault="001B78DA" w:rsidP="001867EA"/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E78" w14:textId="5C60C88C" w:rsidR="001B78DA" w:rsidRDefault="00320BA7" w:rsidP="001867EA">
            <w:r>
              <w:t>Formingsaktivitet/grupper</w:t>
            </w:r>
          </w:p>
        </w:tc>
      </w:tr>
      <w:tr w:rsidR="001B78DA" w14:paraId="7F4BE529" w14:textId="77777777" w:rsidTr="002204C9">
        <w:trPr>
          <w:trHeight w:val="262"/>
        </w:trPr>
        <w:tc>
          <w:tcPr>
            <w:tcW w:w="298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A1B" w14:textId="64A532CC" w:rsidR="001B78DA" w:rsidRPr="004C1488" w:rsidRDefault="004C1488" w:rsidP="001867EA">
            <w:pPr>
              <w:pStyle w:val="Dato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6A1E" w14:textId="309A986C" w:rsidR="001B78DA" w:rsidRDefault="004C1488" w:rsidP="001867EA">
            <w:pPr>
              <w:pStyle w:val="Datoer"/>
            </w:pPr>
            <w:r>
              <w:t>7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18F" w14:textId="35D638AF" w:rsidR="001B78DA" w:rsidRDefault="004C1488" w:rsidP="001867EA">
            <w:pPr>
              <w:pStyle w:val="Datoer"/>
            </w:pPr>
            <w:r>
              <w:t>8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81C9" w14:textId="7649560E" w:rsidR="001B78DA" w:rsidRDefault="004C1488" w:rsidP="001867EA">
            <w:pPr>
              <w:pStyle w:val="Datoer"/>
            </w:pPr>
            <w:r>
              <w:t>9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D901" w14:textId="5B794256" w:rsidR="001B78DA" w:rsidRDefault="004C1488" w:rsidP="001867EA">
            <w:pPr>
              <w:pStyle w:val="Datoer"/>
            </w:pPr>
            <w:r>
              <w:t>10</w:t>
            </w:r>
          </w:p>
        </w:tc>
      </w:tr>
      <w:tr w:rsidR="001B78DA" w14:paraId="4F7A502D" w14:textId="77777777" w:rsidTr="002204C9">
        <w:trPr>
          <w:trHeight w:hRule="exact" w:val="915"/>
        </w:trPr>
        <w:tc>
          <w:tcPr>
            <w:tcW w:w="298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26FD" w14:textId="77777777" w:rsidR="001B78DA" w:rsidRDefault="00E056A9" w:rsidP="001867EA">
            <w:r>
              <w:t>2. Pinsedag</w:t>
            </w:r>
          </w:p>
          <w:p w14:paraId="302DC4E2" w14:textId="77777777" w:rsidR="00E056A9" w:rsidRDefault="00E056A9" w:rsidP="001867EA"/>
          <w:p w14:paraId="7996A0AC" w14:textId="124B6325" w:rsidR="00E056A9" w:rsidRDefault="00E056A9" w:rsidP="001867EA">
            <w:r w:rsidRPr="00E056A9">
              <w:rPr>
                <w:highlight w:val="red"/>
              </w:rPr>
              <w:t xml:space="preserve">Barnehagen er </w:t>
            </w:r>
            <w:proofErr w:type="spellStart"/>
            <w:r w:rsidRPr="00E056A9">
              <w:rPr>
                <w:highlight w:val="red"/>
              </w:rPr>
              <w:t>tengt</w:t>
            </w:r>
            <w:proofErr w:type="spellEnd"/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E5A4" w14:textId="77777777" w:rsidR="001B78DA" w:rsidRDefault="001B78DA" w:rsidP="001867EA">
            <w:r>
              <w:t>Utelek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B276" w14:textId="25435960" w:rsidR="001B78DA" w:rsidRDefault="001B78DA" w:rsidP="001867EA">
            <w:pPr>
              <w:pStyle w:val="TableText"/>
            </w:pPr>
            <w:r>
              <w:t>Smågrupper Gr</w:t>
            </w:r>
            <w:r w:rsidR="008E0ADC">
              <w:t>1</w:t>
            </w:r>
            <w:r>
              <w:t xml:space="preserve"> – Tema</w:t>
            </w:r>
          </w:p>
          <w:p w14:paraId="01E61DFC" w14:textId="77777777" w:rsidR="001B78DA" w:rsidRDefault="001B78DA" w:rsidP="001867EA">
            <w:r>
              <w:t>Gr</w:t>
            </w:r>
            <w:r w:rsidR="008E0ADC">
              <w:t>2</w:t>
            </w:r>
            <w:r>
              <w:t xml:space="preserve"> </w:t>
            </w:r>
            <w:r w:rsidR="004F5740">
              <w:t>–</w:t>
            </w:r>
            <w:r>
              <w:t xml:space="preserve"> </w:t>
            </w:r>
            <w:proofErr w:type="spellStart"/>
            <w:r w:rsidR="008E0ADC">
              <w:t>Turdag</w:t>
            </w:r>
            <w:proofErr w:type="spellEnd"/>
          </w:p>
          <w:p w14:paraId="4AAB4417" w14:textId="72DA6779" w:rsidR="004F5740" w:rsidRDefault="004F5740" w:rsidP="001867EA">
            <w:r>
              <w:t>Kornelius Bursdag!</w:t>
            </w:r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6DD5" w14:textId="215CA83B" w:rsidR="001B78DA" w:rsidRDefault="001B78DA" w:rsidP="001867EA">
            <w:r>
              <w:t>Fellestur</w:t>
            </w:r>
            <w:r w:rsidR="00447397">
              <w:t xml:space="preserve"> </w:t>
            </w:r>
            <w:proofErr w:type="spellStart"/>
            <w:r w:rsidR="00447397">
              <w:t>trollegr</w:t>
            </w:r>
            <w:proofErr w:type="spellEnd"/>
            <w:r w:rsidR="00447397">
              <w:t>.</w:t>
            </w:r>
          </w:p>
          <w:p w14:paraId="3BF677CF" w14:textId="77777777" w:rsidR="00AD5CB5" w:rsidRDefault="00AD5CB5" w:rsidP="001867EA"/>
          <w:p w14:paraId="3552BB24" w14:textId="2709BF23" w:rsidR="00447397" w:rsidRDefault="00447397" w:rsidP="001867EA">
            <w:r>
              <w:t>Smågrupper</w:t>
            </w:r>
          </w:p>
          <w:p w14:paraId="275FFD6D" w14:textId="20BE428C" w:rsidR="00470D91" w:rsidRDefault="00470D91" w:rsidP="001867EA"/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CEF6" w14:textId="169139BD" w:rsidR="00CB1B8A" w:rsidRDefault="00320BA7" w:rsidP="001867EA">
            <w:r>
              <w:t>Formingsaktivitet/grupper</w:t>
            </w:r>
          </w:p>
          <w:p w14:paraId="2889F49F" w14:textId="11C8A43C" w:rsidR="00CB1B8A" w:rsidRDefault="00CB1B8A" w:rsidP="001867EA"/>
        </w:tc>
      </w:tr>
      <w:tr w:rsidR="001B78DA" w14:paraId="4B89DD59" w14:textId="77777777" w:rsidTr="002204C9">
        <w:trPr>
          <w:trHeight w:val="262"/>
        </w:trPr>
        <w:tc>
          <w:tcPr>
            <w:tcW w:w="298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B514" w14:textId="5BF62BD5" w:rsidR="001B78DA" w:rsidRDefault="004C1488" w:rsidP="001867EA">
            <w:pPr>
              <w:pStyle w:val="Datoer"/>
            </w:pPr>
            <w:r>
              <w:t>13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4DE" w14:textId="2A29E126" w:rsidR="001B78DA" w:rsidRPr="004C1488" w:rsidRDefault="004C1488" w:rsidP="001867EA">
            <w:pPr>
              <w:pStyle w:val="Dato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2FC2" w14:textId="16C1F0C5" w:rsidR="001B78DA" w:rsidRDefault="004C1488" w:rsidP="001867EA">
            <w:pPr>
              <w:pStyle w:val="Datoer"/>
            </w:pPr>
            <w:r>
              <w:t>15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E76A" w14:textId="5DE87348" w:rsidR="001B78DA" w:rsidRDefault="004C1488" w:rsidP="001867EA">
            <w:pPr>
              <w:pStyle w:val="Datoer"/>
            </w:pPr>
            <w:r>
              <w:t>16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159" w14:textId="1DEB21B4" w:rsidR="001B78DA" w:rsidRDefault="004C1488" w:rsidP="001867EA">
            <w:pPr>
              <w:pStyle w:val="Datoer"/>
            </w:pPr>
            <w:r>
              <w:t>17</w:t>
            </w:r>
          </w:p>
        </w:tc>
      </w:tr>
      <w:tr w:rsidR="001B78DA" w14:paraId="0AB76F20" w14:textId="77777777" w:rsidTr="002204C9">
        <w:trPr>
          <w:trHeight w:hRule="exact" w:val="915"/>
        </w:trPr>
        <w:tc>
          <w:tcPr>
            <w:tcW w:w="298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FA7" w14:textId="0BB66BA1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547CB7DC" w14:textId="2BE8F0C9" w:rsidR="001B78DA" w:rsidRDefault="001B78DA" w:rsidP="001867EA">
            <w:pPr>
              <w:pStyle w:val="TableText"/>
            </w:pPr>
          </w:p>
          <w:p w14:paraId="4FA6439F" w14:textId="489ADB42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B096" w14:textId="300E0785" w:rsidR="001B78DA" w:rsidRDefault="004F5740" w:rsidP="001867EA">
            <w:r>
              <w:t>Utelek</w:t>
            </w:r>
          </w:p>
          <w:p w14:paraId="4548E107" w14:textId="77777777" w:rsidR="00A17C1B" w:rsidRDefault="00A17C1B" w:rsidP="001867EA"/>
          <w:p w14:paraId="387D0D4B" w14:textId="3A62A25A" w:rsidR="001A7B85" w:rsidRPr="00E056A9" w:rsidRDefault="004F5740" w:rsidP="001867EA">
            <w:r>
              <w:t>Aria Bursdag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55CE" w14:textId="77777777" w:rsidR="00320BA7" w:rsidRDefault="00320BA7" w:rsidP="00320BA7">
            <w:pPr>
              <w:pStyle w:val="TableText"/>
            </w:pPr>
            <w:r>
              <w:t>Smågrupper Gr1 – Tema</w:t>
            </w:r>
          </w:p>
          <w:p w14:paraId="0AEACB22" w14:textId="77777777" w:rsidR="00320BA7" w:rsidRDefault="00320BA7" w:rsidP="00320BA7">
            <w:pPr>
              <w:pStyle w:val="TableText"/>
            </w:pPr>
          </w:p>
          <w:p w14:paraId="6530D71A" w14:textId="6C7F7E3D" w:rsidR="001B78DA" w:rsidRPr="00BF180D" w:rsidRDefault="00320BA7" w:rsidP="00320BA7">
            <w:pPr>
              <w:rPr>
                <w:b/>
                <w:bCs/>
                <w:color w:val="000000" w:themeColor="text1"/>
              </w:rPr>
            </w:pPr>
            <w:r>
              <w:t xml:space="preserve">Gr2 - </w:t>
            </w:r>
            <w:proofErr w:type="spellStart"/>
            <w:r>
              <w:t>Turdag</w:t>
            </w:r>
            <w:proofErr w:type="spellEnd"/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77AC" w14:textId="7835B809" w:rsidR="00100FF2" w:rsidRDefault="00100FF2" w:rsidP="001867EA">
            <w:r>
              <w:t xml:space="preserve">Fellestur </w:t>
            </w:r>
            <w:proofErr w:type="spellStart"/>
            <w:r>
              <w:t>trollegr</w:t>
            </w:r>
            <w:proofErr w:type="spellEnd"/>
            <w:r>
              <w:t>.</w:t>
            </w:r>
          </w:p>
          <w:p w14:paraId="4EC4B6D5" w14:textId="77777777" w:rsidR="00AD5CB5" w:rsidRDefault="00AD5CB5" w:rsidP="001867EA"/>
          <w:p w14:paraId="017CA0BA" w14:textId="795F0EB9" w:rsidR="00DF2C5C" w:rsidRPr="00BF180D" w:rsidRDefault="00320BA7" w:rsidP="001867EA">
            <w:pPr>
              <w:rPr>
                <w:color w:val="000000" w:themeColor="text1"/>
                <w:highlight w:val="red"/>
              </w:rPr>
            </w:pPr>
            <w:r>
              <w:t>Smågrupper</w:t>
            </w:r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202D" w14:textId="4BBF723D" w:rsidR="00DF2C5C" w:rsidRPr="00BC1F5C" w:rsidRDefault="00320BA7" w:rsidP="001867EA">
            <w:pPr>
              <w:rPr>
                <w:color w:val="000000" w:themeColor="text1"/>
              </w:rPr>
            </w:pPr>
            <w:r>
              <w:t>Formingsaktivitet/grupper</w:t>
            </w:r>
          </w:p>
          <w:p w14:paraId="252EAD34" w14:textId="5BB5B951" w:rsidR="00BC1F5C" w:rsidRDefault="00BC1F5C" w:rsidP="001867EA">
            <w:r>
              <w:t>Tur til Hafrsfjord Kaupangen for de største.</w:t>
            </w:r>
          </w:p>
        </w:tc>
      </w:tr>
      <w:tr w:rsidR="001B78DA" w14:paraId="0AE9D76E" w14:textId="77777777" w:rsidTr="002204C9">
        <w:trPr>
          <w:trHeight w:val="262"/>
        </w:trPr>
        <w:tc>
          <w:tcPr>
            <w:tcW w:w="298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553" w14:textId="1194EA41" w:rsidR="001B78DA" w:rsidRDefault="004C1488" w:rsidP="001867EA">
            <w:pPr>
              <w:pStyle w:val="Datoer"/>
            </w:pPr>
            <w:r>
              <w:t>19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E72B" w14:textId="1A9157B4" w:rsidR="001B78DA" w:rsidRDefault="004C1488" w:rsidP="001867EA">
            <w:pPr>
              <w:pStyle w:val="Datoer"/>
            </w:pPr>
            <w:r>
              <w:t>20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EE4" w14:textId="716EBF2D" w:rsidR="001B78DA" w:rsidRDefault="004C1488" w:rsidP="001867EA">
            <w:pPr>
              <w:pStyle w:val="Datoer"/>
            </w:pPr>
            <w:r>
              <w:t>21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B99" w14:textId="3156C88B" w:rsidR="001B78DA" w:rsidRPr="004C1488" w:rsidRDefault="004C1488" w:rsidP="001867EA">
            <w:pPr>
              <w:pStyle w:val="Dato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A691" w14:textId="7A8AEEB7" w:rsidR="001B78DA" w:rsidRDefault="004C1488" w:rsidP="001867EA">
            <w:pPr>
              <w:pStyle w:val="Datoer"/>
            </w:pPr>
            <w:r>
              <w:t>23</w:t>
            </w:r>
          </w:p>
        </w:tc>
      </w:tr>
      <w:tr w:rsidR="001B78DA" w14:paraId="0947E9F1" w14:textId="77777777" w:rsidTr="002204C9">
        <w:trPr>
          <w:trHeight w:hRule="exact" w:val="915"/>
        </w:trPr>
        <w:tc>
          <w:tcPr>
            <w:tcW w:w="298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9E3D" w14:textId="77777777" w:rsidR="00320BA7" w:rsidRDefault="00320BA7" w:rsidP="00320BA7">
            <w:pPr>
              <w:pStyle w:val="TableText"/>
            </w:pPr>
            <w:r>
              <w:t>Turdag Gr1</w:t>
            </w:r>
          </w:p>
          <w:p w14:paraId="79AF4DBE" w14:textId="77777777" w:rsidR="00320BA7" w:rsidRDefault="00320BA7" w:rsidP="00320BA7">
            <w:pPr>
              <w:pStyle w:val="TableText"/>
            </w:pPr>
          </w:p>
          <w:p w14:paraId="40636A2B" w14:textId="55467A78" w:rsidR="00447397" w:rsidRDefault="00320BA7" w:rsidP="00320BA7">
            <w:r>
              <w:t>Smågrupper Gr2 - Tema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D5DA" w14:textId="78B0E8EE" w:rsidR="00DF2C5C" w:rsidRDefault="00320BA7" w:rsidP="001867EA">
            <w:r>
              <w:t>Utelek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E298" w14:textId="77777777" w:rsidR="00E056A9" w:rsidRDefault="00E056A9" w:rsidP="00E056A9">
            <w:pPr>
              <w:pStyle w:val="TableText"/>
            </w:pPr>
            <w:r>
              <w:t>Smågrupper Gr1 – Tema</w:t>
            </w:r>
          </w:p>
          <w:p w14:paraId="70EDCA1E" w14:textId="77777777" w:rsidR="00E056A9" w:rsidRDefault="00E056A9" w:rsidP="00E056A9">
            <w:pPr>
              <w:pStyle w:val="TableText"/>
            </w:pPr>
          </w:p>
          <w:p w14:paraId="6CF6859D" w14:textId="6D6FC620" w:rsidR="001B78DA" w:rsidRDefault="00E056A9" w:rsidP="00E056A9">
            <w:r>
              <w:t xml:space="preserve">Gr2 - </w:t>
            </w:r>
            <w:proofErr w:type="spellStart"/>
            <w:r>
              <w:t>Turdag</w:t>
            </w:r>
            <w:proofErr w:type="spellEnd"/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24D6" w14:textId="77777777" w:rsidR="00E056A9" w:rsidRDefault="00E056A9" w:rsidP="00E056A9">
            <w:r>
              <w:t xml:space="preserve">Fellestur </w:t>
            </w:r>
            <w:proofErr w:type="spellStart"/>
            <w:r>
              <w:t>trollegr</w:t>
            </w:r>
            <w:proofErr w:type="spellEnd"/>
            <w:r>
              <w:t>.</w:t>
            </w:r>
          </w:p>
          <w:p w14:paraId="7D9E1F0C" w14:textId="77777777" w:rsidR="00AD5CB5" w:rsidRDefault="00AD5CB5" w:rsidP="00E056A9"/>
          <w:p w14:paraId="4870BF5C" w14:textId="6BA6EB4F" w:rsidR="00320BA7" w:rsidRDefault="00E056A9" w:rsidP="00E056A9">
            <w:r>
              <w:t>Smågrupper</w:t>
            </w:r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8D8" w14:textId="77777777" w:rsidR="001B78DA" w:rsidRDefault="001B78DA" w:rsidP="001867EA">
            <w:r>
              <w:t>Formingsaktivitet/grupper</w:t>
            </w:r>
          </w:p>
        </w:tc>
      </w:tr>
      <w:tr w:rsidR="001B78DA" w14:paraId="64874CB8" w14:textId="77777777" w:rsidTr="002204C9">
        <w:trPr>
          <w:trHeight w:val="262"/>
        </w:trPr>
        <w:tc>
          <w:tcPr>
            <w:tcW w:w="298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835E" w14:textId="34EB40BB" w:rsidR="001B78DA" w:rsidRDefault="00E056A9" w:rsidP="001867EA">
            <w:pPr>
              <w:pStyle w:val="Datoer"/>
            </w:pPr>
            <w:r>
              <w:t>27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531" w14:textId="064652C4" w:rsidR="001B78DA" w:rsidRDefault="00E056A9" w:rsidP="001867EA">
            <w:pPr>
              <w:pStyle w:val="Datoer"/>
            </w:pPr>
            <w:r>
              <w:t>28</w:t>
            </w:r>
          </w:p>
        </w:tc>
        <w:tc>
          <w:tcPr>
            <w:tcW w:w="298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3E8" w14:textId="40B3102A" w:rsidR="001B78DA" w:rsidRDefault="00E056A9" w:rsidP="001867EA">
            <w:pPr>
              <w:pStyle w:val="Datoer"/>
            </w:pPr>
            <w:r>
              <w:t>29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5E8" w14:textId="36D3BE4D" w:rsidR="001B78DA" w:rsidRDefault="00E056A9" w:rsidP="001867EA">
            <w:pPr>
              <w:pStyle w:val="Datoer"/>
            </w:pPr>
            <w:r>
              <w:t>30</w:t>
            </w:r>
          </w:p>
        </w:tc>
        <w:tc>
          <w:tcPr>
            <w:tcW w:w="298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1AF7" w14:textId="77E0EA30" w:rsidR="001B78DA" w:rsidRDefault="001B78DA" w:rsidP="001867EA">
            <w:pPr>
              <w:pStyle w:val="Datoer"/>
            </w:pPr>
          </w:p>
        </w:tc>
      </w:tr>
      <w:tr w:rsidR="001B78DA" w14:paraId="265D89C4" w14:textId="77777777" w:rsidTr="002204C9">
        <w:trPr>
          <w:trHeight w:hRule="exact" w:val="915"/>
        </w:trPr>
        <w:tc>
          <w:tcPr>
            <w:tcW w:w="298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3AAA" w14:textId="77777777" w:rsidR="00320BA7" w:rsidRDefault="00320BA7" w:rsidP="00320BA7">
            <w:pPr>
              <w:pStyle w:val="TableText"/>
            </w:pPr>
            <w:r>
              <w:t>Turdag Gr1</w:t>
            </w:r>
          </w:p>
          <w:p w14:paraId="6DE18870" w14:textId="77777777" w:rsidR="00320BA7" w:rsidRDefault="00320BA7" w:rsidP="00320BA7">
            <w:pPr>
              <w:pStyle w:val="TableText"/>
            </w:pPr>
          </w:p>
          <w:p w14:paraId="72FDF1BE" w14:textId="003C141F" w:rsidR="001B78DA" w:rsidRDefault="00320BA7" w:rsidP="00320BA7">
            <w:r>
              <w:t>Smågrupper Gr2 - Tema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0AE0" w14:textId="4F61DEE5" w:rsidR="001B78DA" w:rsidRDefault="00320BA7" w:rsidP="001867EA">
            <w:r>
              <w:t>Utelek</w:t>
            </w:r>
          </w:p>
        </w:tc>
        <w:tc>
          <w:tcPr>
            <w:tcW w:w="29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A2BF" w14:textId="77777777" w:rsidR="00E056A9" w:rsidRDefault="00E056A9" w:rsidP="00E056A9">
            <w:pPr>
              <w:pStyle w:val="TableText"/>
            </w:pPr>
            <w:r>
              <w:t>Smågrupper Gr1 – Tema</w:t>
            </w:r>
          </w:p>
          <w:p w14:paraId="3D407398" w14:textId="77777777" w:rsidR="00E056A9" w:rsidRDefault="00E056A9" w:rsidP="00E056A9">
            <w:pPr>
              <w:pStyle w:val="TableText"/>
            </w:pPr>
          </w:p>
          <w:p w14:paraId="1FB513BE" w14:textId="6C9F71F2" w:rsidR="001B78DA" w:rsidRDefault="00E056A9" w:rsidP="00E056A9">
            <w:r>
              <w:t xml:space="preserve">Gr2 - </w:t>
            </w:r>
            <w:proofErr w:type="spellStart"/>
            <w:r>
              <w:t>Turdag</w:t>
            </w:r>
            <w:proofErr w:type="spellEnd"/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DB7B" w14:textId="77777777" w:rsidR="00E056A9" w:rsidRDefault="00E056A9" w:rsidP="00E056A9">
            <w:r>
              <w:t xml:space="preserve">Fellestur </w:t>
            </w:r>
            <w:proofErr w:type="spellStart"/>
            <w:r>
              <w:t>trollegr</w:t>
            </w:r>
            <w:proofErr w:type="spellEnd"/>
            <w:r>
              <w:t>.</w:t>
            </w:r>
          </w:p>
          <w:p w14:paraId="1D530169" w14:textId="77777777" w:rsidR="00AD5CB5" w:rsidRDefault="00AD5CB5" w:rsidP="00E056A9"/>
          <w:p w14:paraId="00C3112E" w14:textId="3619F82F" w:rsidR="001B78DA" w:rsidRDefault="00E056A9" w:rsidP="00E056A9">
            <w:r>
              <w:t>Smågrupper</w:t>
            </w:r>
          </w:p>
        </w:tc>
        <w:tc>
          <w:tcPr>
            <w:tcW w:w="298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CB2E" w14:textId="40A9A6EE" w:rsidR="001B78DA" w:rsidRDefault="001B78DA" w:rsidP="001867EA"/>
        </w:tc>
      </w:tr>
    </w:tbl>
    <w:p w14:paraId="6D7AF247" w14:textId="0E5DBA51" w:rsidR="00E056A9" w:rsidRDefault="00583263" w:rsidP="00E056A9">
      <w:r>
        <w:t xml:space="preserve">Viktige dager: </w:t>
      </w:r>
      <w:r>
        <w:tab/>
      </w:r>
      <w:r w:rsidR="00E056A9">
        <w:t>06.06 – 2. pinsedag – Barnehagen er stengt</w:t>
      </w:r>
    </w:p>
    <w:p w14:paraId="3CC172B8" w14:textId="26DB549E" w:rsidR="00512AD9" w:rsidRDefault="00512AD9" w:rsidP="00E056A9">
      <w:r>
        <w:tab/>
      </w:r>
      <w:r>
        <w:tab/>
        <w:t>07.06 – Unionsoppløsningen 1905 (Flaggdag)</w:t>
      </w:r>
    </w:p>
    <w:p w14:paraId="50E93B37" w14:textId="2768169F" w:rsidR="00E056A9" w:rsidRDefault="00E056A9" w:rsidP="00E056A9">
      <w:r>
        <w:tab/>
      </w:r>
      <w:r>
        <w:tab/>
        <w:t>08.06 – Kornelius fyller 6 år.</w:t>
      </w:r>
    </w:p>
    <w:p w14:paraId="0BB25418" w14:textId="5114D624" w:rsidR="00E056A9" w:rsidRDefault="00E056A9" w:rsidP="00E056A9">
      <w:r>
        <w:tab/>
      </w:r>
      <w:r>
        <w:tab/>
        <w:t>14.06 – Aria fyller 4 år.</w:t>
      </w:r>
    </w:p>
    <w:p w14:paraId="076B20D5" w14:textId="29990DB5" w:rsidR="00A17C1B" w:rsidRDefault="00A17C1B"/>
    <w:sectPr w:rsidR="00A17C1B">
      <w:pgSz w:w="16838" w:h="11906" w:orient="landscape"/>
      <w:pgMar w:top="576" w:right="720" w:bottom="5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2D"/>
    <w:rsid w:val="001006DE"/>
    <w:rsid w:val="00100FF2"/>
    <w:rsid w:val="0013625F"/>
    <w:rsid w:val="00151229"/>
    <w:rsid w:val="001A7B85"/>
    <w:rsid w:val="001B78DA"/>
    <w:rsid w:val="002204C9"/>
    <w:rsid w:val="00275296"/>
    <w:rsid w:val="00320BA7"/>
    <w:rsid w:val="00447397"/>
    <w:rsid w:val="004669D4"/>
    <w:rsid w:val="00470D91"/>
    <w:rsid w:val="004C1488"/>
    <w:rsid w:val="004F5740"/>
    <w:rsid w:val="00512AD9"/>
    <w:rsid w:val="00522DDB"/>
    <w:rsid w:val="00583263"/>
    <w:rsid w:val="00596A5D"/>
    <w:rsid w:val="005D074B"/>
    <w:rsid w:val="006D28D5"/>
    <w:rsid w:val="00775B30"/>
    <w:rsid w:val="0086356F"/>
    <w:rsid w:val="008E0ADC"/>
    <w:rsid w:val="00900B6C"/>
    <w:rsid w:val="0092482D"/>
    <w:rsid w:val="009347E2"/>
    <w:rsid w:val="009509BA"/>
    <w:rsid w:val="00A16A10"/>
    <w:rsid w:val="00A17C1B"/>
    <w:rsid w:val="00AC6F77"/>
    <w:rsid w:val="00AD5CB5"/>
    <w:rsid w:val="00B22564"/>
    <w:rsid w:val="00BC1F5C"/>
    <w:rsid w:val="00BF180D"/>
    <w:rsid w:val="00CB1B8A"/>
    <w:rsid w:val="00DF2C5C"/>
    <w:rsid w:val="00E056A9"/>
    <w:rsid w:val="00E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120"/>
  <w15:chartTrackingRefBased/>
  <w15:docId w15:val="{C06AE3D1-B2C2-4E31-805F-4CA32BF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DA"/>
    <w:pPr>
      <w:suppressAutoHyphens/>
      <w:autoSpaceDN w:val="0"/>
      <w:spacing w:before="40" w:after="40" w:line="240" w:lineRule="auto"/>
    </w:pPr>
    <w:rPr>
      <w:rFonts w:ascii="Corbel" w:eastAsia="MS PMincho" w:hAnsi="Corbel" w:cs="Times New Roman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rsid w:val="001B78DA"/>
    <w:pPr>
      <w:spacing w:before="0" w:after="0"/>
    </w:pPr>
    <w:rPr>
      <w:rFonts w:ascii="Cooper Black" w:hAnsi="Cooper Black"/>
      <w:color w:val="FFFFFF"/>
      <w:sz w:val="120"/>
      <w:szCs w:val="120"/>
    </w:rPr>
  </w:style>
  <w:style w:type="paragraph" w:customStyle="1" w:styleId="r">
    <w:name w:val="År"/>
    <w:basedOn w:val="Normal"/>
    <w:rsid w:val="001B78DA"/>
    <w:pPr>
      <w:spacing w:before="0" w:after="120"/>
      <w:jc w:val="right"/>
    </w:pPr>
    <w:rPr>
      <w:rFonts w:ascii="Cooper Black" w:hAnsi="Cooper Black"/>
      <w:color w:val="FFFFFF"/>
      <w:sz w:val="64"/>
      <w:szCs w:val="64"/>
    </w:rPr>
  </w:style>
  <w:style w:type="paragraph" w:styleId="Undertittel">
    <w:name w:val="Subtitle"/>
    <w:basedOn w:val="Normal"/>
    <w:link w:val="UndertittelTegn"/>
    <w:uiPriority w:val="11"/>
    <w:qFormat/>
    <w:rsid w:val="001B78DA"/>
    <w:pPr>
      <w:spacing w:before="0" w:after="0"/>
    </w:pPr>
    <w:rPr>
      <w:b/>
      <w:color w:val="FFFFF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8DA"/>
    <w:rPr>
      <w:rFonts w:ascii="Corbel" w:eastAsia="MS PMincho" w:hAnsi="Corbel" w:cs="Times New Roman"/>
      <w:b/>
      <w:color w:val="FFFFFF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1B78DA"/>
    <w:pPr>
      <w:spacing w:before="0" w:after="0"/>
    </w:pPr>
    <w:rPr>
      <w:rFonts w:ascii="Cooper Black" w:hAnsi="Cooper Black"/>
      <w:color w:val="FFFFFF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1B78DA"/>
    <w:rPr>
      <w:rFonts w:ascii="Cooper Black" w:eastAsia="MS PMincho" w:hAnsi="Cooper Black" w:cs="Times New Roman"/>
      <w:color w:val="FFFFFF"/>
      <w:sz w:val="40"/>
      <w:szCs w:val="40"/>
    </w:rPr>
  </w:style>
  <w:style w:type="paragraph" w:customStyle="1" w:styleId="Dager">
    <w:name w:val="Dager"/>
    <w:basedOn w:val="Normal"/>
    <w:rsid w:val="001B78DA"/>
    <w:pPr>
      <w:jc w:val="center"/>
    </w:pPr>
    <w:rPr>
      <w:color w:val="595959"/>
      <w:sz w:val="22"/>
      <w:szCs w:val="24"/>
    </w:rPr>
  </w:style>
  <w:style w:type="paragraph" w:customStyle="1" w:styleId="Datoer">
    <w:name w:val="Datoer"/>
    <w:basedOn w:val="Normal"/>
    <w:rsid w:val="001B78DA"/>
    <w:pPr>
      <w:spacing w:before="0" w:after="0"/>
      <w:jc w:val="right"/>
    </w:pPr>
    <w:rPr>
      <w:color w:val="595959"/>
      <w:sz w:val="22"/>
    </w:rPr>
  </w:style>
  <w:style w:type="paragraph" w:customStyle="1" w:styleId="TableText">
    <w:name w:val="Table Text"/>
    <w:basedOn w:val="Normal"/>
    <w:rsid w:val="001B78DA"/>
    <w:pPr>
      <w:suppressAutoHyphens w:val="0"/>
    </w:pPr>
    <w:rPr>
      <w:rFonts w:ascii="Calibri" w:eastAsia="Times New Roman" w:hAnsi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Bjånesøy Engh</dc:creator>
  <cp:keywords/>
  <dc:description/>
  <cp:lastModifiedBy>Kristian Bjånesøy Engh</cp:lastModifiedBy>
  <cp:revision>3</cp:revision>
  <dcterms:created xsi:type="dcterms:W3CDTF">2022-05-30T16:15:00Z</dcterms:created>
  <dcterms:modified xsi:type="dcterms:W3CDTF">2022-05-30T16:26:00Z</dcterms:modified>
</cp:coreProperties>
</file>