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226B" w14:textId="369A57DE" w:rsidR="00F80B2F" w:rsidRDefault="00F80B2F" w:rsidP="00F80B2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FORELDREMØTE september 2023- første del ved avdelingsleder </w:t>
      </w:r>
      <w:r w:rsidR="003919F2" w:rsidRPr="003919F2">
        <w:rPr>
          <w:b/>
          <w:bCs/>
          <w:sz w:val="26"/>
          <w:szCs w:val="26"/>
        </w:rPr>
        <w:t>Linn Lunde Risom</w:t>
      </w:r>
    </w:p>
    <w:p w14:paraId="601F349E" w14:textId="77777777" w:rsidR="00F80B2F" w:rsidRDefault="00F80B2F" w:rsidP="00B753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Presentasjon:</w:t>
      </w:r>
    </w:p>
    <w:p w14:paraId="283271C2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 personalet i barnehagen</w:t>
      </w:r>
    </w:p>
    <w:p w14:paraId="3242E995" w14:textId="2BA399AA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 AL </w:t>
      </w:r>
      <w:r w:rsidR="003919F2">
        <w:rPr>
          <w:sz w:val="24"/>
          <w:szCs w:val="24"/>
        </w:rPr>
        <w:t>Linn</w:t>
      </w:r>
      <w:r>
        <w:rPr>
          <w:sz w:val="24"/>
          <w:szCs w:val="24"/>
        </w:rPr>
        <w:t xml:space="preserve"> og min rolle i barnehagen</w:t>
      </w:r>
    </w:p>
    <w:p w14:paraId="4C07C541" w14:textId="41B034C8" w:rsidR="00F80B2F" w:rsidRDefault="003919F2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Smietunet</w:t>
      </w:r>
      <w:r w:rsidR="00F80B2F">
        <w:rPr>
          <w:sz w:val="24"/>
          <w:szCs w:val="24"/>
        </w:rPr>
        <w:t>: 5</w:t>
      </w:r>
      <w:r>
        <w:rPr>
          <w:sz w:val="24"/>
          <w:szCs w:val="24"/>
        </w:rPr>
        <w:t>8</w:t>
      </w:r>
      <w:r w:rsidR="00F80B2F">
        <w:rPr>
          <w:sz w:val="24"/>
          <w:szCs w:val="24"/>
        </w:rPr>
        <w:t xml:space="preserve"> barn </w:t>
      </w:r>
    </w:p>
    <w:p w14:paraId="61273D6E" w14:textId="2A7ADF8A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Arbeidstid på avdelingene- bemanning: </w:t>
      </w:r>
    </w:p>
    <w:p w14:paraId="396C979A" w14:textId="5874F590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er en del av Tastabarnehagene- hva betyr det? Barnehagene våre, start 2020.  </w:t>
      </w:r>
      <w:r w:rsidR="00F83562">
        <w:rPr>
          <w:sz w:val="24"/>
          <w:szCs w:val="24"/>
        </w:rPr>
        <w:t>Se</w:t>
      </w:r>
      <w:r>
        <w:rPr>
          <w:sz w:val="24"/>
          <w:szCs w:val="24"/>
        </w:rPr>
        <w:t xml:space="preserve"> årsplan</w:t>
      </w:r>
      <w:r w:rsidR="000E4149">
        <w:rPr>
          <w:sz w:val="24"/>
          <w:szCs w:val="24"/>
        </w:rPr>
        <w:t xml:space="preserve"> og andre dokumenter på hjemmesiden.</w:t>
      </w:r>
    </w:p>
    <w:p w14:paraId="1600C557" w14:textId="6757B4A1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Dere får e-post fra meg </w:t>
      </w:r>
      <w:r w:rsidR="00630259">
        <w:rPr>
          <w:sz w:val="24"/>
          <w:szCs w:val="24"/>
        </w:rPr>
        <w:t>iblant</w:t>
      </w:r>
      <w:r>
        <w:rPr>
          <w:sz w:val="24"/>
          <w:szCs w:val="24"/>
        </w:rPr>
        <w:t xml:space="preserve">. </w:t>
      </w:r>
      <w:r w:rsidR="000E4149">
        <w:rPr>
          <w:sz w:val="24"/>
          <w:szCs w:val="24"/>
        </w:rPr>
        <w:t>Vigilo</w:t>
      </w:r>
      <w:r w:rsidR="00630259">
        <w:rPr>
          <w:sz w:val="24"/>
          <w:szCs w:val="24"/>
        </w:rPr>
        <w:t xml:space="preserve"> blir nytt kommunikasjons</w:t>
      </w:r>
      <w:r w:rsidR="00426B03">
        <w:rPr>
          <w:sz w:val="24"/>
          <w:szCs w:val="24"/>
        </w:rPr>
        <w:t>verktøy og</w:t>
      </w:r>
      <w:r w:rsidR="000E4149">
        <w:rPr>
          <w:sz w:val="24"/>
          <w:szCs w:val="24"/>
        </w:rPr>
        <w:t xml:space="preserve"> overtar for</w:t>
      </w:r>
      <w:r w:rsidR="00426B03">
        <w:rPr>
          <w:sz w:val="24"/>
          <w:szCs w:val="24"/>
        </w:rPr>
        <w:t xml:space="preserve"> blant annet for</w:t>
      </w:r>
      <w:r w:rsidR="000E4149">
        <w:rPr>
          <w:sz w:val="24"/>
          <w:szCs w:val="24"/>
        </w:rPr>
        <w:t xml:space="preserve"> SMS alert</w:t>
      </w:r>
      <w:r w:rsidR="00FB7132">
        <w:rPr>
          <w:sz w:val="24"/>
          <w:szCs w:val="24"/>
        </w:rPr>
        <w:t>, forhåpentlig</w:t>
      </w:r>
      <w:r w:rsidR="00E7479B">
        <w:rPr>
          <w:sz w:val="24"/>
          <w:szCs w:val="24"/>
        </w:rPr>
        <w:t>vis før nyttår</w:t>
      </w:r>
      <w:r>
        <w:rPr>
          <w:sz w:val="24"/>
          <w:szCs w:val="24"/>
        </w:rPr>
        <w:t xml:space="preserve">. </w:t>
      </w:r>
    </w:p>
    <w:p w14:paraId="369F5EA4" w14:textId="5E89AC69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Alltid tilgjengelig på telefon og e-post</w:t>
      </w:r>
      <w:r w:rsidR="00E7479B">
        <w:rPr>
          <w:sz w:val="24"/>
          <w:szCs w:val="24"/>
        </w:rPr>
        <w:t xml:space="preserve"> på dagtid</w:t>
      </w:r>
      <w:r>
        <w:rPr>
          <w:sz w:val="24"/>
          <w:szCs w:val="24"/>
        </w:rPr>
        <w:t xml:space="preserve">. </w:t>
      </w:r>
    </w:p>
    <w:p w14:paraId="1AFE90B9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du bekymret eller lurer på noe- tenk alltid: snakk med </w:t>
      </w:r>
      <w:proofErr w:type="spellStart"/>
      <w:proofErr w:type="gramStart"/>
      <w:r>
        <w:rPr>
          <w:sz w:val="24"/>
          <w:szCs w:val="24"/>
        </w:rPr>
        <w:t>ped.leder</w:t>
      </w:r>
      <w:proofErr w:type="spellEnd"/>
      <w:proofErr w:type="gramEnd"/>
      <w:r>
        <w:rPr>
          <w:sz w:val="24"/>
          <w:szCs w:val="24"/>
        </w:rPr>
        <w:t>, avdelingsleder- Virksomhetsleder- før man tar saker så høyt som på kommunenivå</w:t>
      </w:r>
    </w:p>
    <w:p w14:paraId="3302C633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Fremsnakking- er du fornøyd med avdelingen og barnehagen- si det høyt. </w:t>
      </w:r>
    </w:p>
    <w:p w14:paraId="18C8D797" w14:textId="77777777" w:rsidR="00B75346" w:rsidRDefault="00B75346" w:rsidP="00B75346">
      <w:pPr>
        <w:pStyle w:val="Listeavsnitt"/>
        <w:spacing w:after="0"/>
        <w:rPr>
          <w:sz w:val="24"/>
          <w:szCs w:val="24"/>
        </w:rPr>
      </w:pPr>
    </w:p>
    <w:p w14:paraId="0C7A66D3" w14:textId="08DBD8F1" w:rsidR="00F80B2F" w:rsidRDefault="00F80B2F" w:rsidP="00B753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Visjon- verdier- hovedmål:</w:t>
      </w:r>
      <w:r w:rsidR="00E042A2">
        <w:rPr>
          <w:b/>
          <w:bCs/>
          <w:sz w:val="24"/>
          <w:szCs w:val="24"/>
        </w:rPr>
        <w:t xml:space="preserve"> Mer om dette kan dere lese på hjemmesiden</w:t>
      </w:r>
    </w:p>
    <w:p w14:paraId="4EC76D64" w14:textId="5098FA86" w:rsidR="00F80B2F" w:rsidRDefault="00E042A2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F80B2F">
        <w:rPr>
          <w:sz w:val="24"/>
          <w:szCs w:val="24"/>
        </w:rPr>
        <w:t xml:space="preserve">ompetente barn SAMMEN MED kunnskapsrike voksne (sier noe om hvor vi skal, en rettesnor for hvor vi ønsker å være, sier noe om </w:t>
      </w:r>
      <w:proofErr w:type="spellStart"/>
      <w:r w:rsidR="00F80B2F">
        <w:rPr>
          <w:sz w:val="24"/>
          <w:szCs w:val="24"/>
        </w:rPr>
        <w:t>barnesynet</w:t>
      </w:r>
      <w:proofErr w:type="spellEnd"/>
      <w:r w:rsidR="00F80B2F">
        <w:rPr>
          <w:sz w:val="24"/>
          <w:szCs w:val="24"/>
        </w:rPr>
        <w:t xml:space="preserve"> vårt, vår nåværende kompetanse og ønske om ny kompetanse)</w:t>
      </w:r>
    </w:p>
    <w:p w14:paraId="53BC6CC5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engasjement, inkludering og trivsel</w:t>
      </w:r>
    </w:p>
    <w:p w14:paraId="7EA59A6E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Alle barn skal få et likeverdig barnehagetilbud av høy kvalitet- inkluderingsperspektivet.</w:t>
      </w:r>
    </w:p>
    <w:p w14:paraId="67838871" w14:textId="77777777" w:rsidR="00B75346" w:rsidRDefault="00B75346" w:rsidP="00B75346">
      <w:pPr>
        <w:pStyle w:val="Listeavsnitt"/>
        <w:spacing w:after="0"/>
        <w:rPr>
          <w:sz w:val="24"/>
          <w:szCs w:val="24"/>
        </w:rPr>
      </w:pPr>
    </w:p>
    <w:p w14:paraId="32225823" w14:textId="77777777" w:rsidR="00F80B2F" w:rsidRDefault="00F80B2F" w:rsidP="00B753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Årsplan og satsningsområder:</w:t>
      </w:r>
    </w:p>
    <w:p w14:paraId="6A9BF906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Årsplanen på våre hjemmesider- </w:t>
      </w:r>
      <w:hyperlink r:id="rId5" w:history="1">
        <w:r>
          <w:rPr>
            <w:rStyle w:val="Hyperkobling"/>
            <w:sz w:val="24"/>
            <w:szCs w:val="24"/>
          </w:rPr>
          <w:t>www.minbarnehage.no/tasta</w:t>
        </w:r>
      </w:hyperlink>
      <w:r>
        <w:rPr>
          <w:sz w:val="24"/>
          <w:szCs w:val="24"/>
        </w:rPr>
        <w:t xml:space="preserve"> 2023-25</w:t>
      </w:r>
    </w:p>
    <w:p w14:paraId="7CAD51DD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Våre kjernekomponenter: </w:t>
      </w:r>
      <w:r>
        <w:rPr>
          <w:b/>
          <w:bCs/>
          <w:sz w:val="24"/>
          <w:szCs w:val="24"/>
        </w:rPr>
        <w:t>Språk, lek og psykisk helse.</w:t>
      </w:r>
      <w:r>
        <w:rPr>
          <w:sz w:val="24"/>
          <w:szCs w:val="24"/>
        </w:rPr>
        <w:t xml:space="preserve"> Disse er valgt med utgangspunkt i våre verdier. Alle er viktige faktorer for trivsel i barnehagen. For å være en god lekekamerat må man mestre språk og sosiale koder slik at man får innpass i leken. Dette er noe som må læres, og barnet er avhengig av voksne med nødvendig kunnskap om lek, språk og inkludering. </w:t>
      </w:r>
    </w:p>
    <w:p w14:paraId="7DAA626B" w14:textId="00ECEBC3" w:rsidR="004116D4" w:rsidRDefault="004116D4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Hovedtema i Smietunet: De nære ting</w:t>
      </w:r>
    </w:p>
    <w:p w14:paraId="19981EC8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Handlingsplan for psykososialt barnehagemiljø: alle barn skal ha et trygt og godt barnehagemiljø. Hvordan vi jobber for å forebygge mobbing og krenkelser i barnehagen. Vi har plikt til å gripe inn dersom barn blir ekskludert fra fellesskapet. Les hele handlingsplanen vår på nettsiden. Ta kontakt med </w:t>
      </w:r>
      <w:proofErr w:type="spellStart"/>
      <w:proofErr w:type="gramStart"/>
      <w:r>
        <w:rPr>
          <w:sz w:val="24"/>
          <w:szCs w:val="24"/>
        </w:rPr>
        <w:t>ped.leder</w:t>
      </w:r>
      <w:proofErr w:type="spellEnd"/>
      <w:proofErr w:type="gramEnd"/>
      <w:r>
        <w:rPr>
          <w:sz w:val="24"/>
          <w:szCs w:val="24"/>
        </w:rPr>
        <w:t xml:space="preserve"> eller AL dersom du behøver oss.</w:t>
      </w:r>
    </w:p>
    <w:p w14:paraId="1B5BE9BD" w14:textId="68C15863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Planleggingsdager 5 i året- Faglig påfyll og styrking av arbeidsmiljøet.</w:t>
      </w:r>
      <w:r w:rsidR="00B75346">
        <w:rPr>
          <w:sz w:val="24"/>
          <w:szCs w:val="24"/>
        </w:rPr>
        <w:t xml:space="preserve"> August, 2 i november, januar og etter påske. </w:t>
      </w:r>
    </w:p>
    <w:p w14:paraId="3C42F871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Strategi for kvalitet i Stavanger barnehagen- Stavanger mot 2030. Se hjemmesiden.</w:t>
      </w:r>
    </w:p>
    <w:p w14:paraId="7041CE01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Strategi samarbeid med barn. Se hjemmesiden</w:t>
      </w:r>
    </w:p>
    <w:p w14:paraId="5CF8CA1D" w14:textId="77777777" w:rsidR="00CE2E57" w:rsidRDefault="00CE2E57" w:rsidP="00B75346">
      <w:pPr>
        <w:spacing w:after="0"/>
        <w:rPr>
          <w:b/>
          <w:bCs/>
          <w:sz w:val="24"/>
          <w:szCs w:val="24"/>
        </w:rPr>
      </w:pPr>
    </w:p>
    <w:p w14:paraId="28B08362" w14:textId="4F6E9F8A" w:rsidR="00CE2E57" w:rsidRPr="0048464D" w:rsidRDefault="00CE2E57" w:rsidP="00B75346">
      <w:pPr>
        <w:spacing w:after="0"/>
        <w:rPr>
          <w:b/>
          <w:bCs/>
          <w:sz w:val="24"/>
          <w:szCs w:val="24"/>
        </w:rPr>
      </w:pPr>
      <w:r w:rsidRPr="0048464D">
        <w:rPr>
          <w:b/>
          <w:bCs/>
          <w:sz w:val="24"/>
          <w:szCs w:val="24"/>
        </w:rPr>
        <w:t>Hjemmesiden:</w:t>
      </w:r>
    </w:p>
    <w:p w14:paraId="16AD1128" w14:textId="77777777" w:rsidR="00CE2E57" w:rsidRPr="0048464D" w:rsidRDefault="00CE2E57" w:rsidP="00B75346">
      <w:pPr>
        <w:pStyle w:val="Listeavsnit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48464D">
        <w:rPr>
          <w:sz w:val="24"/>
          <w:szCs w:val="24"/>
        </w:rPr>
        <w:t xml:space="preserve">Alle bør abonnere for å få med seg informasjon- det er her og på e-post vi deler informasjon. Månedsbrev og planer for avdelingen, arrangementer etc. </w:t>
      </w:r>
    </w:p>
    <w:p w14:paraId="0877FB1C" w14:textId="77777777" w:rsidR="00CE2E57" w:rsidRPr="0048464D" w:rsidRDefault="00CE2E57" w:rsidP="00B75346">
      <w:pPr>
        <w:pStyle w:val="Listeavsnit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48464D">
        <w:rPr>
          <w:sz w:val="24"/>
          <w:szCs w:val="24"/>
        </w:rPr>
        <w:lastRenderedPageBreak/>
        <w:t xml:space="preserve">Bilder i barnehagen og på nett. Vi viser våre pedagogiske aktiviteter. Vi ønsker ikke at foreldre tar bilder/video av andre barn i barnehagen. Ikke bruke </w:t>
      </w:r>
      <w:proofErr w:type="spellStart"/>
      <w:r w:rsidRPr="0048464D">
        <w:rPr>
          <w:sz w:val="24"/>
          <w:szCs w:val="24"/>
        </w:rPr>
        <w:t>mobiltlf</w:t>
      </w:r>
      <w:proofErr w:type="spellEnd"/>
      <w:r w:rsidRPr="0048464D">
        <w:rPr>
          <w:sz w:val="24"/>
          <w:szCs w:val="24"/>
        </w:rPr>
        <w:t xml:space="preserve"> i barnehagen- barnet ditt er jo dagens viktigste møte</w:t>
      </w:r>
    </w:p>
    <w:p w14:paraId="5937770E" w14:textId="3ABF5B1E" w:rsidR="00863EF2" w:rsidRDefault="00CE2E57" w:rsidP="00B75346">
      <w:pPr>
        <w:pStyle w:val="Listeavsnitt"/>
        <w:numPr>
          <w:ilvl w:val="0"/>
          <w:numId w:val="1"/>
        </w:numPr>
        <w:spacing w:after="0" w:line="256" w:lineRule="auto"/>
        <w:rPr>
          <w:sz w:val="24"/>
          <w:szCs w:val="24"/>
        </w:rPr>
      </w:pPr>
      <w:r w:rsidRPr="0048464D">
        <w:rPr>
          <w:sz w:val="24"/>
          <w:szCs w:val="24"/>
        </w:rPr>
        <w:t xml:space="preserve">Forvente at avdelingene legger ut </w:t>
      </w:r>
      <w:r w:rsidRPr="0048464D">
        <w:rPr>
          <w:b/>
          <w:bCs/>
          <w:sz w:val="24"/>
          <w:szCs w:val="24"/>
          <w:u w:val="single"/>
        </w:rPr>
        <w:t xml:space="preserve">en </w:t>
      </w:r>
      <w:r w:rsidRPr="0048464D">
        <w:rPr>
          <w:sz w:val="24"/>
          <w:szCs w:val="24"/>
        </w:rPr>
        <w:t xml:space="preserve">til to ganger i uken. Noen ganger oftere. </w:t>
      </w:r>
    </w:p>
    <w:p w14:paraId="4BF39C63" w14:textId="77777777" w:rsidR="00731E49" w:rsidRPr="00804D99" w:rsidRDefault="00731E49" w:rsidP="00731E49">
      <w:pPr>
        <w:pStyle w:val="Listeavsnitt"/>
        <w:spacing w:after="0" w:line="256" w:lineRule="auto"/>
        <w:rPr>
          <w:sz w:val="24"/>
          <w:szCs w:val="24"/>
        </w:rPr>
      </w:pPr>
    </w:p>
    <w:p w14:paraId="61A92515" w14:textId="77777777" w:rsidR="00D16BD4" w:rsidRDefault="00D16BD4" w:rsidP="00B75346">
      <w:pPr>
        <w:spacing w:after="0"/>
        <w:rPr>
          <w:sz w:val="24"/>
          <w:szCs w:val="24"/>
        </w:rPr>
      </w:pPr>
      <w:r w:rsidRPr="00D16BD4">
        <w:rPr>
          <w:b/>
          <w:bCs/>
          <w:sz w:val="24"/>
          <w:szCs w:val="24"/>
        </w:rPr>
        <w:t>Trafikksikker barnehage:</w:t>
      </w:r>
      <w:r w:rsidRPr="00D16BD4">
        <w:rPr>
          <w:sz w:val="24"/>
          <w:szCs w:val="24"/>
        </w:rPr>
        <w:t xml:space="preserve"> </w:t>
      </w:r>
    </w:p>
    <w:p w14:paraId="74BEE513" w14:textId="4F14839E" w:rsidR="00D16BD4" w:rsidRDefault="00804D99" w:rsidP="00B75346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16BD4" w:rsidRPr="00D16BD4">
        <w:rPr>
          <w:sz w:val="24"/>
          <w:szCs w:val="24"/>
        </w:rPr>
        <w:t xml:space="preserve">arkering- rygge, reiser med offentlig transport, turrutiner, bruker vest på tur, øve på trafikkregler etc. Se vår hjemmeside. Minner om port og krok. </w:t>
      </w:r>
    </w:p>
    <w:p w14:paraId="5EBBF374" w14:textId="77777777" w:rsidR="00731E49" w:rsidRPr="00D16BD4" w:rsidRDefault="00731E49" w:rsidP="00731E49">
      <w:pPr>
        <w:pStyle w:val="Listeavsnitt"/>
        <w:spacing w:after="0"/>
        <w:rPr>
          <w:sz w:val="24"/>
          <w:szCs w:val="24"/>
        </w:rPr>
      </w:pPr>
    </w:p>
    <w:p w14:paraId="0AB41D9D" w14:textId="77777777" w:rsidR="001A78B2" w:rsidRDefault="001A78B2" w:rsidP="00B75346">
      <w:pPr>
        <w:spacing w:after="0" w:line="256" w:lineRule="auto"/>
        <w:rPr>
          <w:sz w:val="24"/>
          <w:szCs w:val="24"/>
        </w:rPr>
      </w:pPr>
      <w:r w:rsidRPr="001A78B2">
        <w:rPr>
          <w:b/>
          <w:bCs/>
          <w:sz w:val="24"/>
          <w:szCs w:val="24"/>
        </w:rPr>
        <w:t>Bursdagsfeiring i barnehagen</w:t>
      </w:r>
      <w:r w:rsidRPr="001A78B2">
        <w:rPr>
          <w:sz w:val="24"/>
          <w:szCs w:val="24"/>
        </w:rPr>
        <w:t>:</w:t>
      </w:r>
    </w:p>
    <w:p w14:paraId="5882C5E3" w14:textId="56599522" w:rsidR="001A78B2" w:rsidRDefault="00804D99" w:rsidP="00B75346">
      <w:pPr>
        <w:pStyle w:val="Listeavsnitt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A78B2" w:rsidRPr="001A78B2">
        <w:rPr>
          <w:sz w:val="24"/>
          <w:szCs w:val="24"/>
        </w:rPr>
        <w:t>kke ta med kake. Vi koser oss i barnehagen med plakat, samling og diverse. Vi får nok søtt i løpet av året.</w:t>
      </w:r>
    </w:p>
    <w:p w14:paraId="6489761A" w14:textId="77777777" w:rsidR="00731E49" w:rsidRPr="00804D99" w:rsidRDefault="00731E49" w:rsidP="00731E49">
      <w:pPr>
        <w:pStyle w:val="Listeavsnitt"/>
        <w:spacing w:after="0" w:line="256" w:lineRule="auto"/>
        <w:rPr>
          <w:sz w:val="24"/>
          <w:szCs w:val="24"/>
        </w:rPr>
      </w:pPr>
    </w:p>
    <w:p w14:paraId="332A53B4" w14:textId="77777777" w:rsidR="001A78B2" w:rsidRDefault="001A78B2" w:rsidP="00B75346">
      <w:pPr>
        <w:spacing w:after="0" w:line="256" w:lineRule="auto"/>
        <w:rPr>
          <w:sz w:val="24"/>
          <w:szCs w:val="24"/>
        </w:rPr>
      </w:pPr>
      <w:r w:rsidRPr="001A78B2">
        <w:rPr>
          <w:b/>
          <w:bCs/>
          <w:sz w:val="24"/>
          <w:szCs w:val="24"/>
        </w:rPr>
        <w:t>Smietunet: Praksisbarnehage</w:t>
      </w:r>
      <w:r w:rsidRPr="001A78B2">
        <w:rPr>
          <w:sz w:val="24"/>
          <w:szCs w:val="24"/>
        </w:rPr>
        <w:t xml:space="preserve">. </w:t>
      </w:r>
    </w:p>
    <w:p w14:paraId="6FABCD64" w14:textId="29A08055" w:rsidR="00D16BD4" w:rsidRPr="00731E49" w:rsidRDefault="001A78B2" w:rsidP="00B75346">
      <w:pPr>
        <w:pStyle w:val="Listeavsnitt"/>
        <w:numPr>
          <w:ilvl w:val="0"/>
          <w:numId w:val="2"/>
        </w:numPr>
        <w:spacing w:after="0" w:line="256" w:lineRule="auto"/>
        <w:rPr>
          <w:b/>
          <w:bCs/>
          <w:sz w:val="24"/>
          <w:szCs w:val="24"/>
        </w:rPr>
      </w:pPr>
      <w:r w:rsidRPr="001A78B2">
        <w:rPr>
          <w:sz w:val="24"/>
          <w:szCs w:val="24"/>
        </w:rPr>
        <w:t xml:space="preserve">Barnehagelærerstudenter fra </w:t>
      </w:r>
      <w:proofErr w:type="spellStart"/>
      <w:r w:rsidRPr="001A78B2">
        <w:rPr>
          <w:sz w:val="24"/>
          <w:szCs w:val="24"/>
        </w:rPr>
        <w:t>UiS</w:t>
      </w:r>
      <w:proofErr w:type="spellEnd"/>
      <w:r w:rsidRPr="001A78B2">
        <w:rPr>
          <w:sz w:val="24"/>
          <w:szCs w:val="24"/>
        </w:rPr>
        <w:t xml:space="preserve"> og vi håper at vi i år også får ergoterapistudenter</w:t>
      </w:r>
    </w:p>
    <w:p w14:paraId="64F42FC6" w14:textId="77777777" w:rsidR="00731E49" w:rsidRPr="00804D99" w:rsidRDefault="00731E49" w:rsidP="00731E49">
      <w:pPr>
        <w:pStyle w:val="Listeavsnitt"/>
        <w:spacing w:after="0" w:line="256" w:lineRule="auto"/>
        <w:rPr>
          <w:b/>
          <w:bCs/>
          <w:sz w:val="24"/>
          <w:szCs w:val="24"/>
        </w:rPr>
      </w:pPr>
    </w:p>
    <w:p w14:paraId="0DAF2267" w14:textId="77777777" w:rsidR="00F80B2F" w:rsidRDefault="00F80B2F" w:rsidP="00B753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Barn og sykdom: </w:t>
      </w:r>
    </w:p>
    <w:p w14:paraId="12C78D62" w14:textId="77777777" w:rsidR="00F80B2F" w:rsidRDefault="00000000" w:rsidP="00B75346">
      <w:pPr>
        <w:pStyle w:val="Listeavsnit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hyperlink r:id="rId6" w:history="1">
        <w:r w:rsidR="00F80B2F">
          <w:rPr>
            <w:rStyle w:val="Hyperkobling"/>
            <w:color w:val="0000FF"/>
            <w:sz w:val="24"/>
            <w:szCs w:val="24"/>
          </w:rPr>
          <w:t>Når må barn være hjemme fra barnehagen? - FHI</w:t>
        </w:r>
      </w:hyperlink>
    </w:p>
    <w:p w14:paraId="0C87926A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Vi ser på dagsform. Husk høyt tempo i barnehagen krever mer av barna. Vi måler ikke temperatur</w:t>
      </w:r>
    </w:p>
    <w:p w14:paraId="4808AD9F" w14:textId="77777777" w:rsidR="00F80B2F" w:rsidRPr="00731E49" w:rsidRDefault="00F80B2F" w:rsidP="00B75346">
      <w:pPr>
        <w:pStyle w:val="Listeavsnit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48t regelen- VIKTIG</w:t>
      </w:r>
    </w:p>
    <w:p w14:paraId="6602C103" w14:textId="77777777" w:rsidR="00731E49" w:rsidRDefault="00731E49" w:rsidP="00731E49">
      <w:pPr>
        <w:pStyle w:val="Listeavsnitt"/>
        <w:spacing w:after="0"/>
        <w:rPr>
          <w:b/>
          <w:bCs/>
          <w:sz w:val="24"/>
          <w:szCs w:val="24"/>
        </w:rPr>
      </w:pPr>
    </w:p>
    <w:p w14:paraId="0FF980AF" w14:textId="77777777" w:rsidR="00F80B2F" w:rsidRDefault="00F80B2F" w:rsidP="00B753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Foreldreundersøkelsen:</w:t>
      </w:r>
    </w:p>
    <w:p w14:paraId="71CA7DD5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Kommer i november/desember (</w:t>
      </w:r>
      <w:proofErr w:type="spellStart"/>
      <w:r>
        <w:rPr>
          <w:sz w:val="24"/>
          <w:szCs w:val="24"/>
        </w:rPr>
        <w:t>udir</w:t>
      </w:r>
      <w:proofErr w:type="spellEnd"/>
      <w:r>
        <w:rPr>
          <w:sz w:val="24"/>
          <w:szCs w:val="24"/>
        </w:rPr>
        <w:t xml:space="preserve">). Vi håper ALLE svarer. Kommer til den som betaler plassen. Svar for hvert barn om du har flere barn. </w:t>
      </w:r>
    </w:p>
    <w:p w14:paraId="004A406E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Viktig at alle står med rett e-post i Vigilo/folkeregisteret. Samt rett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nr.</w:t>
      </w:r>
    </w:p>
    <w:p w14:paraId="3B966CBD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arbeider nøye med besvarelsene for å kunne skape et enda bedre tilbud.</w:t>
      </w:r>
    </w:p>
    <w:p w14:paraId="08F095C1" w14:textId="77777777" w:rsidR="00731E49" w:rsidRDefault="00731E49" w:rsidP="00731E49">
      <w:pPr>
        <w:pStyle w:val="Listeavsnitt"/>
        <w:spacing w:after="0"/>
        <w:rPr>
          <w:sz w:val="24"/>
          <w:szCs w:val="24"/>
        </w:rPr>
      </w:pPr>
    </w:p>
    <w:p w14:paraId="14D67205" w14:textId="77777777" w:rsidR="00F80B2F" w:rsidRDefault="00F80B2F" w:rsidP="00B7534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FAU/SU: Se hjemmesiden om FAU</w:t>
      </w:r>
    </w:p>
    <w:p w14:paraId="01E0E623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Foreldrenes arbeidsutvalg- FAU. Hva er det og valg. Må ha navn, e-post og </w:t>
      </w: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 til de som blir valgt.</w:t>
      </w:r>
    </w:p>
    <w:p w14:paraId="2BE988A9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 med og fronter saker fra avdelingene, medvirkning</w:t>
      </w:r>
    </w:p>
    <w:p w14:paraId="392C7ADD" w14:textId="77777777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Samarbeider med barnehagen omkring felles arrangementer, og arrangerer egne samlende arrangementer som bli kjent samling, juletrefest etc.</w:t>
      </w:r>
    </w:p>
    <w:p w14:paraId="7A7234FE" w14:textId="5A1770CD" w:rsidR="00F80B2F" w:rsidRDefault="00F80B2F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Leder av FAU sitter i SU- samarbeidsutvalget, sammen med en ansatt representant fra barnehagen. Alle Tastabarnehagene- ledes av VL Eli Mundheim</w:t>
      </w:r>
      <w:r w:rsidR="00804D99">
        <w:rPr>
          <w:sz w:val="24"/>
          <w:szCs w:val="24"/>
        </w:rPr>
        <w:t xml:space="preserve"> </w:t>
      </w:r>
    </w:p>
    <w:p w14:paraId="77D5CF17" w14:textId="77777777" w:rsidR="00731E49" w:rsidRDefault="00731E49" w:rsidP="00731E49">
      <w:pPr>
        <w:pStyle w:val="Listeavsnitt"/>
        <w:spacing w:after="0"/>
        <w:rPr>
          <w:sz w:val="24"/>
          <w:szCs w:val="24"/>
        </w:rPr>
      </w:pPr>
    </w:p>
    <w:p w14:paraId="1CD8C91D" w14:textId="77777777" w:rsidR="00B75346" w:rsidRDefault="00804D99" w:rsidP="00B75346">
      <w:pPr>
        <w:spacing w:after="0"/>
        <w:rPr>
          <w:b/>
          <w:bCs/>
          <w:sz w:val="24"/>
          <w:szCs w:val="24"/>
        </w:rPr>
      </w:pPr>
      <w:r w:rsidRPr="00804D99">
        <w:rPr>
          <w:b/>
          <w:bCs/>
          <w:sz w:val="24"/>
          <w:szCs w:val="24"/>
        </w:rPr>
        <w:t>Bringe og hentesituasjonen: husk alltid å si i fra når du henter</w:t>
      </w:r>
      <w:r w:rsidR="004907E9">
        <w:rPr>
          <w:b/>
          <w:bCs/>
          <w:sz w:val="24"/>
          <w:szCs w:val="24"/>
        </w:rPr>
        <w:t xml:space="preserve">. </w:t>
      </w:r>
    </w:p>
    <w:p w14:paraId="4DE817D3" w14:textId="11A8AD18" w:rsidR="00804D99" w:rsidRDefault="004907E9" w:rsidP="00B7534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B75346">
        <w:rPr>
          <w:sz w:val="24"/>
          <w:szCs w:val="24"/>
        </w:rPr>
        <w:t>Vi ønsker alltid å fortelle de</w:t>
      </w:r>
      <w:r w:rsidR="007E517E" w:rsidRPr="00B75346">
        <w:rPr>
          <w:sz w:val="24"/>
          <w:szCs w:val="24"/>
        </w:rPr>
        <w:t>g hvordan ditt barn sin dag i barnehagen har vært. Hver allikevel klar over at dette kan v</w:t>
      </w:r>
      <w:r w:rsidR="001A2178" w:rsidRPr="00B75346">
        <w:rPr>
          <w:sz w:val="24"/>
          <w:szCs w:val="24"/>
        </w:rPr>
        <w:t>ære litt vanskelig</w:t>
      </w:r>
      <w:r w:rsidR="00D22516" w:rsidRPr="00B75346">
        <w:rPr>
          <w:sz w:val="24"/>
          <w:szCs w:val="24"/>
        </w:rPr>
        <w:t>.</w:t>
      </w:r>
      <w:r w:rsidR="001A2178" w:rsidRPr="00B75346">
        <w:rPr>
          <w:sz w:val="24"/>
          <w:szCs w:val="24"/>
        </w:rPr>
        <w:t xml:space="preserve"> </w:t>
      </w:r>
      <w:r w:rsidR="00D22516" w:rsidRPr="00B75346">
        <w:rPr>
          <w:sz w:val="24"/>
          <w:szCs w:val="24"/>
        </w:rPr>
        <w:t>S</w:t>
      </w:r>
      <w:r w:rsidR="001A2178" w:rsidRPr="00B75346">
        <w:rPr>
          <w:sz w:val="24"/>
          <w:szCs w:val="24"/>
        </w:rPr>
        <w:t>pesielt</w:t>
      </w:r>
      <w:r w:rsidR="00D22516" w:rsidRPr="00B75346">
        <w:rPr>
          <w:sz w:val="24"/>
          <w:szCs w:val="24"/>
        </w:rPr>
        <w:t xml:space="preserve"> gjelder dette</w:t>
      </w:r>
      <w:r w:rsidR="001A2178" w:rsidRPr="00B75346">
        <w:rPr>
          <w:sz w:val="24"/>
          <w:szCs w:val="24"/>
        </w:rPr>
        <w:t xml:space="preserve"> på slutten av dagen </w:t>
      </w:r>
      <w:r w:rsidR="00D22516" w:rsidRPr="00B75346">
        <w:rPr>
          <w:sz w:val="24"/>
          <w:szCs w:val="24"/>
        </w:rPr>
        <w:t>da det kun er en voksen pr avdeling</w:t>
      </w:r>
      <w:r w:rsidR="00B75346" w:rsidRPr="00B75346">
        <w:rPr>
          <w:sz w:val="24"/>
          <w:szCs w:val="24"/>
        </w:rPr>
        <w:t xml:space="preserve">, og hvis det er mange barn som hentes samtidig. </w:t>
      </w:r>
    </w:p>
    <w:p w14:paraId="402ACE2F" w14:textId="77777777" w:rsidR="00731E49" w:rsidRPr="00B75346" w:rsidRDefault="00731E49" w:rsidP="00731E49">
      <w:pPr>
        <w:pStyle w:val="Listeavsnitt"/>
        <w:spacing w:after="0"/>
        <w:rPr>
          <w:sz w:val="24"/>
          <w:szCs w:val="24"/>
        </w:rPr>
      </w:pPr>
    </w:p>
    <w:p w14:paraId="5BE6D97C" w14:textId="77777777" w:rsidR="00804D99" w:rsidRPr="00804D99" w:rsidRDefault="00804D99" w:rsidP="00B75346">
      <w:pPr>
        <w:spacing w:after="0"/>
        <w:rPr>
          <w:b/>
          <w:bCs/>
          <w:sz w:val="24"/>
          <w:szCs w:val="24"/>
        </w:rPr>
      </w:pPr>
      <w:r w:rsidRPr="00804D99">
        <w:rPr>
          <w:b/>
          <w:bCs/>
          <w:sz w:val="24"/>
          <w:szCs w:val="24"/>
        </w:rPr>
        <w:t>Synliggjøring: vi bruker vester</w:t>
      </w:r>
    </w:p>
    <w:p w14:paraId="1016960B" w14:textId="77777777" w:rsidR="00804D99" w:rsidRPr="00804D99" w:rsidRDefault="00804D99" w:rsidP="00B75346">
      <w:pPr>
        <w:spacing w:after="0"/>
        <w:rPr>
          <w:sz w:val="24"/>
          <w:szCs w:val="24"/>
        </w:rPr>
      </w:pPr>
    </w:p>
    <w:p w14:paraId="0A67E3C5" w14:textId="77777777" w:rsidR="000A33D1" w:rsidRPr="00F80B2F" w:rsidRDefault="00F80B2F" w:rsidP="00B75346">
      <w:pPr>
        <w:spacing w:after="0"/>
        <w:rPr>
          <w:rFonts w:ascii="Segoe UI Emoji" w:eastAsia="Segoe UI Emoji" w:hAnsi="Segoe UI Emoji" w:cs="Segoe UI Emoji"/>
          <w:b/>
          <w:bCs/>
        </w:rPr>
      </w:pPr>
      <w:r w:rsidRPr="00F80B2F">
        <w:rPr>
          <w:b/>
          <w:bCs/>
        </w:rPr>
        <w:lastRenderedPageBreak/>
        <w:t>Dette var en kort oppsummering av fellesdelen, lurer du på noe- spør avdelingene</w:t>
      </w:r>
      <w:r w:rsidRPr="00F80B2F">
        <w:rPr>
          <w:rFonts w:ascii="Segoe UI Emoji" w:eastAsia="Segoe UI Emoji" w:hAnsi="Segoe UI Emoji" w:cs="Segoe UI Emoji"/>
          <w:b/>
          <w:bCs/>
        </w:rPr>
        <w:t>😊</w:t>
      </w:r>
    </w:p>
    <w:p w14:paraId="4E99BAD5" w14:textId="7E0543F7" w:rsidR="00F80B2F" w:rsidRPr="00F80B2F" w:rsidRDefault="00980FA6" w:rsidP="00B75346">
      <w:pPr>
        <w:spacing w:after="0"/>
        <w:rPr>
          <w:b/>
          <w:bCs/>
        </w:rPr>
      </w:pPr>
      <w:r w:rsidRPr="00980FA6">
        <w:rPr>
          <w:rFonts w:ascii="Segoe UI Emoji" w:eastAsia="Segoe UI Emoji" w:hAnsi="Segoe UI Emoji" w:cs="Segoe UI Emoji"/>
          <w:b/>
          <w:bCs/>
        </w:rPr>
        <w:t>Linn Lunde Risom</w:t>
      </w:r>
      <w:r w:rsidR="00F80B2F" w:rsidRPr="00F80B2F">
        <w:rPr>
          <w:rFonts w:ascii="Segoe UI Emoji" w:eastAsia="Segoe UI Emoji" w:hAnsi="Segoe UI Emoji" w:cs="Segoe UI Emoji"/>
          <w:b/>
          <w:bCs/>
        </w:rPr>
        <w:t>, avdelingsleder</w:t>
      </w:r>
    </w:p>
    <w:sectPr w:rsidR="00F80B2F" w:rsidRPr="00F8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A1C"/>
    <w:multiLevelType w:val="hybridMultilevel"/>
    <w:tmpl w:val="16785E20"/>
    <w:lvl w:ilvl="0" w:tplc="AB1E0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02CED"/>
    <w:multiLevelType w:val="hybridMultilevel"/>
    <w:tmpl w:val="BC08059E"/>
    <w:lvl w:ilvl="0" w:tplc="AB1E0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24777">
    <w:abstractNumId w:val="0"/>
  </w:num>
  <w:num w:numId="2" w16cid:durableId="104394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B2F"/>
    <w:rsid w:val="000A33D1"/>
    <w:rsid w:val="000E4149"/>
    <w:rsid w:val="001A2178"/>
    <w:rsid w:val="001A78B2"/>
    <w:rsid w:val="002C7015"/>
    <w:rsid w:val="002D5282"/>
    <w:rsid w:val="003919F2"/>
    <w:rsid w:val="003E62D2"/>
    <w:rsid w:val="004116D4"/>
    <w:rsid w:val="00426B03"/>
    <w:rsid w:val="0048464D"/>
    <w:rsid w:val="004907E9"/>
    <w:rsid w:val="00630259"/>
    <w:rsid w:val="00731E49"/>
    <w:rsid w:val="007E517E"/>
    <w:rsid w:val="00804D99"/>
    <w:rsid w:val="00863EF2"/>
    <w:rsid w:val="00980FA6"/>
    <w:rsid w:val="00A60BB6"/>
    <w:rsid w:val="00B75346"/>
    <w:rsid w:val="00CB7FA7"/>
    <w:rsid w:val="00CE2E57"/>
    <w:rsid w:val="00D16BD4"/>
    <w:rsid w:val="00D22516"/>
    <w:rsid w:val="00E042A2"/>
    <w:rsid w:val="00E7479B"/>
    <w:rsid w:val="00F60C05"/>
    <w:rsid w:val="00F80B2F"/>
    <w:rsid w:val="00F83562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45E8"/>
  <w15:chartTrackingRefBased/>
  <w15:docId w15:val="{4B899076-5A59-492E-AC2F-FD47AB9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B2F"/>
    <w:pPr>
      <w:spacing w:line="254" w:lineRule="auto"/>
    </w:pPr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80B2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8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fhi.no%2Fsm%2Fbarnehage%2Fnar-ma-barnet-vare-hjemme-fra-barne%2F%23endringshistorikk&amp;data=05%7C01%7Cheidi.moldt%40stavanger.kommune.no%7Ca866bcc032e4405ea4bb08dbaf9e644b%7C8cb94f174b6045d6b279cd88076e5b48%7C0%7C0%7C638296867033838639%7CUnknown%7CTWFpbGZsb3d8eyJWIjoiMC4wLjAwMDAiLCJQIjoiV2luMzIiLCJBTiI6Ik1haWwiLCJXVCI6Mn0%3D%7C3000%7C%7C%7C&amp;sdata=RAu6VpDy8uo0AlxJ5h44N0KRLgV0INWxJ7F52nON9y8%3D&amp;reserved=0" TargetMode="External"/><Relationship Id="rId5" Type="http://schemas.openxmlformats.org/officeDocument/2006/relationships/hyperlink" Target="http://www.minbarnehage.no/t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Linn Lunde Risom</cp:lastModifiedBy>
  <cp:revision>28</cp:revision>
  <dcterms:created xsi:type="dcterms:W3CDTF">2023-09-26T07:26:00Z</dcterms:created>
  <dcterms:modified xsi:type="dcterms:W3CDTF">2023-09-26T07:46:00Z</dcterms:modified>
</cp:coreProperties>
</file>