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BDD8" w14:textId="67A6ABA3" w:rsidR="009C0AB4" w:rsidRDefault="009C0AB4" w:rsidP="009C0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FORELDREMØTE september 2022 i </w:t>
      </w:r>
      <w:r>
        <w:rPr>
          <w:b/>
          <w:bCs/>
          <w:sz w:val="24"/>
          <w:szCs w:val="24"/>
        </w:rPr>
        <w:t>Eskeland</w:t>
      </w:r>
      <w:r>
        <w:rPr>
          <w:b/>
          <w:bCs/>
          <w:sz w:val="24"/>
          <w:szCs w:val="24"/>
        </w:rPr>
        <w:t xml:space="preserve"> barnehage</w:t>
      </w:r>
    </w:p>
    <w:p w14:paraId="27EF02BA" w14:textId="77777777" w:rsidR="009C0AB4" w:rsidRDefault="009C0AB4" w:rsidP="009C0AB4">
      <w:pPr>
        <w:rPr>
          <w:sz w:val="24"/>
          <w:szCs w:val="24"/>
        </w:rPr>
      </w:pPr>
      <w:r>
        <w:rPr>
          <w:sz w:val="24"/>
          <w:szCs w:val="24"/>
        </w:rPr>
        <w:t>Her er et kortfattet referat fra saker lagt frem av meg:</w:t>
      </w:r>
    </w:p>
    <w:p w14:paraId="17486BC5" w14:textId="77777777" w:rsidR="009C0AB4" w:rsidRDefault="009C0AB4" w:rsidP="009C0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Presentasjon:</w:t>
      </w:r>
    </w:p>
    <w:p w14:paraId="505B2202" w14:textId="2C50B1B4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 personalet og </w:t>
      </w:r>
      <w:r>
        <w:rPr>
          <w:sz w:val="24"/>
          <w:szCs w:val="24"/>
        </w:rPr>
        <w:t>av meg og min rolle i barnehagen</w:t>
      </w:r>
      <w:r>
        <w:rPr>
          <w:sz w:val="24"/>
          <w:szCs w:val="24"/>
        </w:rPr>
        <w:t>.</w:t>
      </w:r>
    </w:p>
    <w:p w14:paraId="53347E77" w14:textId="15298A6E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Kort om</w:t>
      </w:r>
      <w:r>
        <w:rPr>
          <w:sz w:val="24"/>
          <w:szCs w:val="24"/>
        </w:rPr>
        <w:t xml:space="preserve"> barnehagen: bygg, avdelinger, ansatte, antall barn. Vi er i år </w:t>
      </w:r>
      <w:r>
        <w:rPr>
          <w:sz w:val="24"/>
          <w:szCs w:val="24"/>
        </w:rPr>
        <w:t>58</w:t>
      </w:r>
      <w:r>
        <w:rPr>
          <w:sz w:val="24"/>
          <w:szCs w:val="24"/>
        </w:rPr>
        <w:t xml:space="preserve"> barn. </w:t>
      </w:r>
    </w:p>
    <w:p w14:paraId="1FE48FF9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Arbeidstid på avdelingene- bemanning. Ansatte går i et vaktsystem fordelt på tre vakter, det betyr at vi er best bemannet mellom 09:00-14:45.</w:t>
      </w:r>
    </w:p>
    <w:p w14:paraId="1E73F6C9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er en del av Tastabarnehagene- hva betyr det? Les mer på vår nettside.</w:t>
      </w:r>
    </w:p>
    <w:p w14:paraId="61CF40C1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SMS alert og e-post fra meg jevnlig. SMS ved viktige hendelser/beskjeder. Viktig at alle har oppdatert e-post og telefon nummer på «min side» i Stavanger kommune. </w:t>
      </w:r>
    </w:p>
    <w:p w14:paraId="66F40DBE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Alltid tilgjengelig på telefon og e-post. Tlf. 51913200/97607170 </w:t>
      </w:r>
      <w:hyperlink r:id="rId5" w:history="1">
        <w:r>
          <w:rPr>
            <w:rStyle w:val="Hyperkobling"/>
            <w:sz w:val="24"/>
            <w:szCs w:val="24"/>
          </w:rPr>
          <w:t>heidi.moldt@stavanger.kommune.no</w:t>
        </w:r>
      </w:hyperlink>
      <w:r>
        <w:rPr>
          <w:sz w:val="24"/>
          <w:szCs w:val="24"/>
        </w:rPr>
        <w:t xml:space="preserve"> </w:t>
      </w:r>
    </w:p>
    <w:p w14:paraId="3BC025DD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Når noe blir vanskelig- prøv å løse det på lavest mulig nivå: snakk med pedagogisk leder på avdelingen eller med meg, avdelingsleder. Når du ikke frem hos noen av oss tar du saken videre til virksomhetsleder Eli Mundheim. </w:t>
      </w:r>
    </w:p>
    <w:p w14:paraId="55796214" w14:textId="77777777" w:rsidR="009C0AB4" w:rsidRDefault="009C0AB4" w:rsidP="009C0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Visjon- verdier- hovedmål:</w:t>
      </w:r>
    </w:p>
    <w:p w14:paraId="2CB48E74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kompetente barn SAMMEN MED kunnskapsrike voksne (sier noe om hvor vi skal, en rettesnor for hvor vi ønsker å være, sier noe om </w:t>
      </w:r>
      <w:proofErr w:type="spellStart"/>
      <w:r>
        <w:rPr>
          <w:sz w:val="24"/>
          <w:szCs w:val="24"/>
        </w:rPr>
        <w:t>barnesynet</w:t>
      </w:r>
      <w:proofErr w:type="spellEnd"/>
      <w:r>
        <w:rPr>
          <w:sz w:val="24"/>
          <w:szCs w:val="24"/>
        </w:rPr>
        <w:t xml:space="preserve"> vårt, vår nåværende kompetanse og ønske om ny kompetanse)</w:t>
      </w:r>
    </w:p>
    <w:p w14:paraId="25C9D547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engasjement, inkludering og trivsel er verdiene vi arbeider etter.</w:t>
      </w:r>
    </w:p>
    <w:p w14:paraId="4B07D62A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barn skal få et likeverdig barnehagetilbud av høy kvalitet.</w:t>
      </w:r>
    </w:p>
    <w:p w14:paraId="06AFED24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mer om visjon-verdier og vårt hovedmål på nettsidene våre.</w:t>
      </w:r>
    </w:p>
    <w:p w14:paraId="2629366D" w14:textId="77777777" w:rsidR="009C0AB4" w:rsidRDefault="009C0AB4" w:rsidP="009C0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Årsplan og satsningsområder:</w:t>
      </w:r>
    </w:p>
    <w:p w14:paraId="1619BDDB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Årsplanen kommer på våre hjemmesider- </w:t>
      </w:r>
      <w:hyperlink r:id="rId6" w:history="1">
        <w:r>
          <w:rPr>
            <w:rStyle w:val="Hyperkobling"/>
            <w:sz w:val="24"/>
            <w:szCs w:val="24"/>
          </w:rPr>
          <w:t>www.minbarnehage.no/tasta</w:t>
        </w:r>
      </w:hyperlink>
      <w:r>
        <w:rPr>
          <w:sz w:val="24"/>
          <w:szCs w:val="24"/>
        </w:rPr>
        <w:t xml:space="preserve"> Den er snart ferdig. </w:t>
      </w:r>
    </w:p>
    <w:p w14:paraId="74952E42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Våre kjernekomponenter: Språk, </w:t>
      </w:r>
      <w:r>
        <w:rPr>
          <w:b/>
          <w:bCs/>
          <w:sz w:val="24"/>
          <w:szCs w:val="24"/>
        </w:rPr>
        <w:t xml:space="preserve">lek </w:t>
      </w:r>
      <w:r>
        <w:rPr>
          <w:sz w:val="24"/>
          <w:szCs w:val="24"/>
        </w:rPr>
        <w:t xml:space="preserve">og psykisk helse. Disse er valgt med utgangspunkt i våre verdier. Begge er viktige faktorer for trivsel i barnehagen. For å være en god lekekamerat må man mestre språk og sosiale koder slik at man får innpass i leken. Dette er noe som må læres, og barnet er avhengig av voksne med nødvendig kunnskap om lek og språk. </w:t>
      </w:r>
    </w:p>
    <w:p w14:paraId="1A1C808E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Handlingsplan for psykososialt barnehagemiljø:</w:t>
      </w:r>
      <w:r>
        <w:rPr>
          <w:sz w:val="24"/>
          <w:szCs w:val="24"/>
        </w:rPr>
        <w:t xml:space="preserve"> alle barn skal ha et trygt og godt barnehagemiljø. Hvordan vi jobber for å forebygge mobbing og krenkelser i barnehagen. Vi har plikt til å gripe inn dersom barn blir ekskludert fra fellesskapet. Les hele handlingsplanen vår på nettsiden.</w:t>
      </w:r>
    </w:p>
    <w:p w14:paraId="527C94B0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er en lærende organisasjon- faglig vekst er viktig. Trygghet i faget gir barna et bedre tilbud.</w:t>
      </w:r>
    </w:p>
    <w:p w14:paraId="1060FA42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Planleggingsdager 5 i året- Faglig påfyll og styrking av arbeidsmiljøet.</w:t>
      </w:r>
    </w:p>
    <w:p w14:paraId="736D730A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Trafikksikker barnehage</w:t>
      </w:r>
      <w:r>
        <w:rPr>
          <w:sz w:val="24"/>
          <w:szCs w:val="24"/>
        </w:rPr>
        <w:t>: Stavanger kommune ønsker å bli en trafikk sikker barnehage, og det viser igjen i våre planer. Noen punkter vi minner om er: vi rygger på parkeringen og vi parkerer nede på den store parkeringen, husk port og kjetting, våre turrutiner, trafikkopplæring for barn etc. se utfyllende innlegg på våre nettsider.</w:t>
      </w:r>
    </w:p>
    <w:p w14:paraId="48E34842" w14:textId="77777777" w:rsidR="009C0AB4" w:rsidRDefault="009C0AB4" w:rsidP="009C0AB4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Strategi for kvalitet i Stavanger barnehagen- Stavanger mot 2030.</w:t>
      </w:r>
    </w:p>
    <w:p w14:paraId="5257EF1B" w14:textId="77777777" w:rsidR="009C0AB4" w:rsidRDefault="009C0AB4" w:rsidP="009C0AB4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Strategi samarbeid med barn. </w:t>
      </w:r>
      <w:r>
        <w:rPr>
          <w:sz w:val="24"/>
          <w:szCs w:val="24"/>
        </w:rPr>
        <w:t xml:space="preserve">Dette er to nye planer som skal </w:t>
      </w:r>
      <w:proofErr w:type="gramStart"/>
      <w:r>
        <w:rPr>
          <w:sz w:val="24"/>
          <w:szCs w:val="24"/>
        </w:rPr>
        <w:t>implementeres</w:t>
      </w:r>
      <w:proofErr w:type="gramEnd"/>
      <w:r>
        <w:rPr>
          <w:sz w:val="24"/>
          <w:szCs w:val="24"/>
        </w:rPr>
        <w:t xml:space="preserve"> i de kommende årene. Les planene i sin helhet på våre nettsider. </w:t>
      </w:r>
    </w:p>
    <w:p w14:paraId="127CC490" w14:textId="77777777" w:rsidR="009C0AB4" w:rsidRDefault="009C0AB4" w:rsidP="009C0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Hjemmesiden:</w:t>
      </w:r>
    </w:p>
    <w:p w14:paraId="578D956A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bør (skal&lt;3) abonnere for å få med seg informasjon- det er her og på e-post vi deler informasjon. Hver måned kommer det månedsplan/brev fra avdelingen hvor vi deler vårt faglige fokus og refleksjoner.</w:t>
      </w:r>
    </w:p>
    <w:p w14:paraId="6DA9D9D3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Kode for å se bilder på nettsiden henger i garderoben.</w:t>
      </w:r>
    </w:p>
    <w:p w14:paraId="28165715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Forvente at avdelingene legger ut </w:t>
      </w:r>
      <w:r>
        <w:rPr>
          <w:b/>
          <w:bCs/>
          <w:sz w:val="24"/>
          <w:szCs w:val="24"/>
          <w:u w:val="single"/>
        </w:rPr>
        <w:t xml:space="preserve">en </w:t>
      </w:r>
      <w:r>
        <w:rPr>
          <w:sz w:val="24"/>
          <w:szCs w:val="24"/>
        </w:rPr>
        <w:t xml:space="preserve">til to ganger i uken. </w:t>
      </w:r>
    </w:p>
    <w:p w14:paraId="7C179BF7" w14:textId="77777777" w:rsidR="009C0AB4" w:rsidRDefault="009C0AB4" w:rsidP="009C0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Ferieregler: </w:t>
      </w:r>
    </w:p>
    <w:p w14:paraId="30C73CAE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Barna følger ferieloven og har like mye ferie som dere. Minst 3 uker må tas ut sammenhengende i skolens ferie. Barnehagens planleggingsdager kan regnes som ferie. </w:t>
      </w:r>
    </w:p>
    <w:p w14:paraId="666FB30E" w14:textId="77777777" w:rsidR="009C0AB4" w:rsidRDefault="009C0AB4" w:rsidP="009C0AB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Barn og sykdom: </w:t>
      </w:r>
      <w:r>
        <w:rPr>
          <w:sz w:val="24"/>
          <w:szCs w:val="24"/>
        </w:rPr>
        <w:t xml:space="preserve">Vi ser alltid på barnets almenntilstand. Dersom barnet ikke er «som vanlig»- viser at det ikke er i form så ringer vi foreldre&lt;3 Vi minner om 48t fravær fra siste «omgang» ved spysyke og diare. </w:t>
      </w:r>
    </w:p>
    <w:p w14:paraId="663503BD" w14:textId="77777777" w:rsidR="009C0AB4" w:rsidRDefault="009C0AB4" w:rsidP="009C0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Foreldreundersøkelsen:</w:t>
      </w:r>
    </w:p>
    <w:p w14:paraId="1ADD59D5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Kommer i november/desember (</w:t>
      </w:r>
      <w:proofErr w:type="spellStart"/>
      <w:r>
        <w:rPr>
          <w:sz w:val="24"/>
          <w:szCs w:val="24"/>
        </w:rPr>
        <w:t>udir</w:t>
      </w:r>
      <w:proofErr w:type="spellEnd"/>
      <w:r>
        <w:rPr>
          <w:sz w:val="24"/>
          <w:szCs w:val="24"/>
        </w:rPr>
        <w:t xml:space="preserve">). Vi håper på 100% svarprosent. Sammen skaper vi det beste barnehagetilbudet til barna. </w:t>
      </w:r>
    </w:p>
    <w:p w14:paraId="38CBF0A2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Viktig at alle står med rett e-post på «min side» der dere søkte barnehageplass. </w:t>
      </w:r>
    </w:p>
    <w:p w14:paraId="02DB4FCC" w14:textId="77777777" w:rsidR="009C0AB4" w:rsidRDefault="009C0AB4" w:rsidP="009C0A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FAU/SU:</w:t>
      </w:r>
    </w:p>
    <w:p w14:paraId="3290E987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Foreldrenes arbeidsutvalg- FAU: </w:t>
      </w:r>
    </w:p>
    <w:p w14:paraId="7C5B9E28" w14:textId="77777777" w:rsidR="009C0AB4" w:rsidRDefault="009C0AB4" w:rsidP="009C0AB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Er med og fronter saker fra avdelingene, medvirkning.</w:t>
      </w:r>
    </w:p>
    <w:p w14:paraId="61CF6BA0" w14:textId="77777777" w:rsidR="009C0AB4" w:rsidRDefault="009C0AB4" w:rsidP="009C0AB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Samarbeider med barnehagen omkring arrangementer.</w:t>
      </w:r>
    </w:p>
    <w:p w14:paraId="6D60C625" w14:textId="77777777" w:rsidR="009C0AB4" w:rsidRDefault="009C0AB4" w:rsidP="009C0AB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 har få møter i året.</w:t>
      </w:r>
    </w:p>
    <w:p w14:paraId="349E5E4C" w14:textId="77777777" w:rsidR="009C0AB4" w:rsidRDefault="009C0AB4" w:rsidP="009C0AB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Leder av FAU sitter i SU- samarbeidsutvalget, sammen med en ansatt representant. fra barnehagen. Alle Tastabarnehagene- ledes av VL Eli Mundheim</w:t>
      </w:r>
    </w:p>
    <w:p w14:paraId="3A944FF8" w14:textId="77777777" w:rsidR="009C0AB4" w:rsidRDefault="009C0AB4" w:rsidP="009C0AB4">
      <w:pPr>
        <w:pStyle w:val="Listeavsnitt"/>
        <w:rPr>
          <w:sz w:val="24"/>
          <w:szCs w:val="24"/>
        </w:rPr>
      </w:pPr>
    </w:p>
    <w:p w14:paraId="66CCA612" w14:textId="77777777" w:rsidR="009C0AB4" w:rsidRDefault="009C0AB4" w:rsidP="009C0A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gjennomførte valg på avdelingene. Valgte representanter er lagt ut på hjemmesiden vår. </w:t>
      </w:r>
    </w:p>
    <w:p w14:paraId="540BFD98" w14:textId="77777777" w:rsidR="009C0AB4" w:rsidRDefault="009C0AB4" w:rsidP="009C0AB4">
      <w:pPr>
        <w:rPr>
          <w:sz w:val="24"/>
          <w:szCs w:val="24"/>
        </w:rPr>
      </w:pPr>
    </w:p>
    <w:p w14:paraId="6B0C9020" w14:textId="77777777" w:rsidR="009C0AB4" w:rsidRDefault="009C0AB4" w:rsidP="009C0AB4">
      <w:pPr>
        <w:rPr>
          <w:sz w:val="24"/>
          <w:szCs w:val="24"/>
        </w:rPr>
      </w:pPr>
      <w:r>
        <w:rPr>
          <w:sz w:val="24"/>
          <w:szCs w:val="24"/>
        </w:rPr>
        <w:t>Håper alle hadde et fint foreldremøte videre på egen avdeling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0208A5" w14:textId="77777777" w:rsidR="009C0AB4" w:rsidRDefault="009C0AB4" w:rsidP="009C0AB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>.</w:t>
      </w:r>
    </w:p>
    <w:p w14:paraId="551286DE" w14:textId="77777777" w:rsidR="009C0AB4" w:rsidRDefault="009C0AB4" w:rsidP="009C0AB4">
      <w:pPr>
        <w:rPr>
          <w:sz w:val="24"/>
          <w:szCs w:val="24"/>
        </w:rPr>
      </w:pPr>
      <w:r>
        <w:rPr>
          <w:sz w:val="24"/>
          <w:szCs w:val="24"/>
        </w:rPr>
        <w:t>Heidi Moldt</w:t>
      </w:r>
    </w:p>
    <w:p w14:paraId="42CCE630" w14:textId="77777777" w:rsidR="009C0AB4" w:rsidRDefault="009C0AB4" w:rsidP="009C0AB4">
      <w:r>
        <w:rPr>
          <w:sz w:val="24"/>
          <w:szCs w:val="24"/>
        </w:rPr>
        <w:t>avdelingsleder</w:t>
      </w:r>
    </w:p>
    <w:p w14:paraId="330B702A" w14:textId="77777777" w:rsidR="00FA0B77" w:rsidRDefault="00FA0B77"/>
    <w:sectPr w:rsidR="00FA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A1C"/>
    <w:multiLevelType w:val="hybridMultilevel"/>
    <w:tmpl w:val="16785E20"/>
    <w:lvl w:ilvl="0" w:tplc="AB1E0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4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4"/>
    <w:rsid w:val="009C0AB4"/>
    <w:rsid w:val="00F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3E6D"/>
  <w15:chartTrackingRefBased/>
  <w15:docId w15:val="{9B324BCB-4B7E-4394-83D6-F9601C67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B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C0AB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C0AB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barnehage.no/tasta" TargetMode="External"/><Relationship Id="rId5" Type="http://schemas.openxmlformats.org/officeDocument/2006/relationships/hyperlink" Target="mailto:heidi.moldt@stavang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1</cp:revision>
  <dcterms:created xsi:type="dcterms:W3CDTF">2022-09-20T20:27:00Z</dcterms:created>
  <dcterms:modified xsi:type="dcterms:W3CDTF">2022-09-20T20:29:00Z</dcterms:modified>
</cp:coreProperties>
</file>