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1013" w14:textId="77777777" w:rsidR="00B3646C" w:rsidRPr="00B3646C" w:rsidRDefault="00B3646C" w:rsidP="00B3646C">
      <w:pPr>
        <w:spacing w:after="0" w:line="276" w:lineRule="auto"/>
        <w:rPr>
          <w:rFonts w:ascii="Arial" w:hAnsi="Arial" w:cs="Arial"/>
          <w:bCs/>
          <w:kern w:val="0"/>
          <w:sz w:val="48"/>
          <w:szCs w:val="48"/>
          <w14:ligatures w14:val="none"/>
        </w:rPr>
      </w:pPr>
      <w:r w:rsidRPr="00B3646C">
        <w:rPr>
          <w:rFonts w:ascii="Arial" w:hAnsi="Arial" w:cs="Arial"/>
          <w:noProof/>
          <w:kern w:val="0"/>
          <w:sz w:val="24"/>
          <w:szCs w:val="24"/>
          <w14:ligatures w14:val="none"/>
        </w:rPr>
        <mc:AlternateContent>
          <mc:Choice Requires="wps">
            <w:drawing>
              <wp:anchor distT="0" distB="0" distL="114300" distR="114300" simplePos="0" relativeHeight="251659264" behindDoc="0" locked="0" layoutInCell="1" allowOverlap="1" wp14:anchorId="1528811C" wp14:editId="4DEDC2A6">
                <wp:simplePos x="0" y="0"/>
                <wp:positionH relativeFrom="column">
                  <wp:posOffset>512555</wp:posOffset>
                </wp:positionH>
                <wp:positionV relativeFrom="paragraph">
                  <wp:posOffset>-1326322</wp:posOffset>
                </wp:positionV>
                <wp:extent cx="3144520" cy="914400"/>
                <wp:effectExtent l="0" t="0" r="0" b="0"/>
                <wp:wrapNone/>
                <wp:docPr id="8" name="Tekstboks 8"/>
                <wp:cNvGraphicFramePr/>
                <a:graphic xmlns:a="http://schemas.openxmlformats.org/drawingml/2006/main">
                  <a:graphicData uri="http://schemas.microsoft.com/office/word/2010/wordprocessingShape">
                    <wps:wsp>
                      <wps:cNvSpPr txBox="1"/>
                      <wps:spPr>
                        <a:xfrm>
                          <a:off x="0" y="0"/>
                          <a:ext cx="3144520" cy="914400"/>
                        </a:xfrm>
                        <a:prstGeom prst="rect">
                          <a:avLst/>
                        </a:prstGeom>
                        <a:solidFill>
                          <a:sysClr val="window" lastClr="FFFFFF"/>
                        </a:solidFill>
                        <a:ln w="6350">
                          <a:noFill/>
                        </a:ln>
                      </wps:spPr>
                      <wps:txbx>
                        <w:txbxContent>
                          <w:p w14:paraId="6BCD616E" w14:textId="77777777" w:rsidR="00B3646C" w:rsidRPr="00DB0D62" w:rsidRDefault="00B3646C" w:rsidP="00B3646C">
                            <w:pPr>
                              <w:spacing w:line="276" w:lineRule="auto"/>
                              <w:rPr>
                                <w:rFonts w:ascii="Arial" w:hAnsi="Arial" w:cs="Arial"/>
                                <w:bCs/>
                                <w:sz w:val="56"/>
                                <w:szCs w:val="56"/>
                              </w:rPr>
                            </w:pPr>
                            <w:r>
                              <w:rPr>
                                <w:rFonts w:ascii="Arial" w:hAnsi="Arial" w:cs="Arial"/>
                                <w:bCs/>
                                <w:sz w:val="56"/>
                                <w:szCs w:val="56"/>
                              </w:rPr>
                              <w:t>Periodeplan</w:t>
                            </w:r>
                          </w:p>
                          <w:p w14:paraId="411FAAA1" w14:textId="77777777" w:rsidR="00B3646C" w:rsidRPr="00B02F4E" w:rsidRDefault="00B3646C" w:rsidP="00B3646C">
                            <w:pPr>
                              <w:spacing w:line="276" w:lineRule="auto"/>
                              <w:rPr>
                                <w:rFonts w:ascii="Arial" w:hAnsi="Arial" w:cs="Arial"/>
                                <w:sz w:val="36"/>
                                <w:szCs w:val="36"/>
                              </w:rPr>
                            </w:pPr>
                            <w:proofErr w:type="spellStart"/>
                            <w:r w:rsidRPr="00B02F4E">
                              <w:rPr>
                                <w:rFonts w:ascii="Arial" w:hAnsi="Arial" w:cs="Arial"/>
                                <w:sz w:val="36"/>
                                <w:szCs w:val="36"/>
                                <w:lang w:val="en-GB"/>
                              </w:rPr>
                              <w:t>Avdeling</w:t>
                            </w:r>
                            <w:proofErr w:type="spellEnd"/>
                            <w:r w:rsidRPr="00B02F4E">
                              <w:rPr>
                                <w:rFonts w:ascii="Arial" w:hAnsi="Arial" w:cs="Arial"/>
                                <w:sz w:val="36"/>
                                <w:szCs w:val="36"/>
                                <w:lang w:val="en-GB"/>
                              </w:rPr>
                              <w:t xml:space="preserve"> </w:t>
                            </w:r>
                            <w:r>
                              <w:rPr>
                                <w:rFonts w:ascii="Arial" w:hAnsi="Arial" w:cs="Arial"/>
                                <w:sz w:val="36"/>
                                <w:szCs w:val="36"/>
                                <w:lang w:val="en-GB"/>
                              </w:rPr>
                              <w:t xml:space="preserve">Kastanje </w:t>
                            </w:r>
                            <w:r>
                              <w:rPr>
                                <w:noProof/>
                              </w:rPr>
                              <w:drawing>
                                <wp:inline distT="0" distB="0" distL="0" distR="0" wp14:anchorId="4A6D91EF" wp14:editId="68844BF9">
                                  <wp:extent cx="2955290" cy="1983054"/>
                                  <wp:effectExtent l="0" t="0" r="0" b="0"/>
                                  <wp:docPr id="1" name="Bilde 1" descr="Lag morsomme figurer med kastanjer i h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 morsomme figurer med kastanjer i hø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5290" cy="19830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811C" id="_x0000_t202" coordsize="21600,21600" o:spt="202" path="m,l,21600r21600,l21600,xe">
                <v:stroke joinstyle="miter"/>
                <v:path gradientshapeok="t" o:connecttype="rect"/>
              </v:shapetype>
              <v:shape id="Tekstboks 8" o:spid="_x0000_s1026" type="#_x0000_t202" style="position:absolute;margin-left:40.35pt;margin-top:-104.45pt;width:247.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" fillcolor="window" stroked="f" strokeweight=".5pt">
                <v:textbox>
                  <w:txbxContent>
                    <w:p w14:paraId="6BCD616E" w14:textId="77777777" w:rsidR="00B3646C" w:rsidRPr="00DB0D62" w:rsidRDefault="00B3646C" w:rsidP="00B3646C">
                      <w:pPr>
                        <w:spacing w:line="276" w:lineRule="auto"/>
                        <w:rPr>
                          <w:rFonts w:ascii="Arial" w:hAnsi="Arial" w:cs="Arial"/>
                          <w:bCs/>
                          <w:sz w:val="56"/>
                          <w:szCs w:val="56"/>
                        </w:rPr>
                      </w:pPr>
                      <w:r>
                        <w:rPr>
                          <w:rFonts w:ascii="Arial" w:hAnsi="Arial" w:cs="Arial"/>
                          <w:bCs/>
                          <w:sz w:val="56"/>
                          <w:szCs w:val="56"/>
                        </w:rPr>
                        <w:t>Periodeplan</w:t>
                      </w:r>
                    </w:p>
                    <w:p w14:paraId="411FAAA1" w14:textId="77777777" w:rsidR="00B3646C" w:rsidRPr="00B02F4E" w:rsidRDefault="00B3646C" w:rsidP="00B3646C">
                      <w:pPr>
                        <w:spacing w:line="276" w:lineRule="auto"/>
                        <w:rPr>
                          <w:rFonts w:ascii="Arial" w:hAnsi="Arial" w:cs="Arial"/>
                          <w:sz w:val="36"/>
                          <w:szCs w:val="36"/>
                        </w:rPr>
                      </w:pPr>
                      <w:proofErr w:type="spellStart"/>
                      <w:r w:rsidRPr="00B02F4E">
                        <w:rPr>
                          <w:rFonts w:ascii="Arial" w:hAnsi="Arial" w:cs="Arial"/>
                          <w:sz w:val="36"/>
                          <w:szCs w:val="36"/>
                          <w:lang w:val="en-GB"/>
                        </w:rPr>
                        <w:t>Avdeling</w:t>
                      </w:r>
                      <w:proofErr w:type="spellEnd"/>
                      <w:r w:rsidRPr="00B02F4E">
                        <w:rPr>
                          <w:rFonts w:ascii="Arial" w:hAnsi="Arial" w:cs="Arial"/>
                          <w:sz w:val="36"/>
                          <w:szCs w:val="36"/>
                          <w:lang w:val="en-GB"/>
                        </w:rPr>
                        <w:t xml:space="preserve"> </w:t>
                      </w:r>
                      <w:r>
                        <w:rPr>
                          <w:rFonts w:ascii="Arial" w:hAnsi="Arial" w:cs="Arial"/>
                          <w:sz w:val="36"/>
                          <w:szCs w:val="36"/>
                          <w:lang w:val="en-GB"/>
                        </w:rPr>
                        <w:t xml:space="preserve">Kastanje </w:t>
                      </w:r>
                      <w:r>
                        <w:rPr>
                          <w:noProof/>
                        </w:rPr>
                        <w:drawing>
                          <wp:inline distT="0" distB="0" distL="0" distR="0" wp14:anchorId="4A6D91EF" wp14:editId="68844BF9">
                            <wp:extent cx="2955290" cy="1983054"/>
                            <wp:effectExtent l="0" t="0" r="0" b="0"/>
                            <wp:docPr id="1" name="Bilde 1" descr="Lag morsomme figurer med kastanjer i h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 morsomme figurer med kastanjer i hø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5290" cy="1983054"/>
                                    </a:xfrm>
                                    <a:prstGeom prst="rect">
                                      <a:avLst/>
                                    </a:prstGeom>
                                    <a:noFill/>
                                    <a:ln>
                                      <a:noFill/>
                                    </a:ln>
                                  </pic:spPr>
                                </pic:pic>
                              </a:graphicData>
                            </a:graphic>
                          </wp:inline>
                        </w:drawing>
                      </w:r>
                    </w:p>
                  </w:txbxContent>
                </v:textbox>
              </v:shape>
            </w:pict>
          </mc:Fallback>
        </mc:AlternateContent>
      </w:r>
      <w:r w:rsidRPr="00B3646C">
        <w:rPr>
          <w:noProof/>
          <w:kern w:val="0"/>
          <w:sz w:val="24"/>
          <w:szCs w:val="24"/>
          <w14:ligatures w14:val="none"/>
        </w:rPr>
        <w:drawing>
          <wp:anchor distT="0" distB="0" distL="114300" distR="114300" simplePos="0" relativeHeight="251661312" behindDoc="0" locked="0" layoutInCell="1" allowOverlap="1" wp14:anchorId="35512BFA" wp14:editId="0610EF37">
            <wp:simplePos x="0" y="0"/>
            <wp:positionH relativeFrom="margin">
              <wp:posOffset>2738120</wp:posOffset>
            </wp:positionH>
            <wp:positionV relativeFrom="page">
              <wp:posOffset>123825</wp:posOffset>
            </wp:positionV>
            <wp:extent cx="1362075" cy="962025"/>
            <wp:effectExtent l="0" t="0" r="9525" b="9525"/>
            <wp:wrapNone/>
            <wp:docPr id="2" name="Bilde 2" descr="Lag morsomme figurer med kastanjer i h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 morsomme figurer med kastanjer i høst"/>
                    <pic:cNvPicPr>
                      <a:picLocks noChangeAspect="1" noChangeArrowheads="1"/>
                    </pic:cNvPicPr>
                  </pic:nvPicPr>
                  <pic:blipFill rotWithShape="1">
                    <a:blip r:embed="rId5">
                      <a:extLst>
                        <a:ext uri="{28A0092B-C50C-407E-A947-70E740481C1C}">
                          <a14:useLocalDpi xmlns:a14="http://schemas.microsoft.com/office/drawing/2010/main" val="0"/>
                        </a:ext>
                      </a:extLst>
                    </a:blip>
                    <a:srcRect l="13266" t="9885" r="7693" b="6919"/>
                    <a:stretch/>
                  </pic:blipFill>
                  <pic:spPr bwMode="auto">
                    <a:xfrm>
                      <a:off x="0" y="0"/>
                      <a:ext cx="1362075"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459758" w14:textId="3DCD2185" w:rsidR="00B3646C" w:rsidRPr="00B3646C" w:rsidRDefault="00B3646C" w:rsidP="00B3646C">
      <w:pPr>
        <w:spacing w:after="0" w:line="276" w:lineRule="auto"/>
        <w:rPr>
          <w:rFonts w:ascii="Arial" w:hAnsi="Arial" w:cs="Arial"/>
          <w:kern w:val="0"/>
          <w:sz w:val="24"/>
          <w:szCs w:val="24"/>
          <w14:ligatures w14:val="none"/>
        </w:rPr>
      </w:pPr>
      <w:r w:rsidRPr="00B3646C">
        <w:rPr>
          <w:rFonts w:ascii="Arial" w:hAnsi="Arial" w:cs="Arial"/>
          <w:bCs/>
          <w:kern w:val="0"/>
          <w:sz w:val="48"/>
          <w:szCs w:val="48"/>
          <w14:ligatures w14:val="none"/>
        </w:rPr>
        <w:t xml:space="preserve">Plan for perioden </w:t>
      </w:r>
      <w:r>
        <w:rPr>
          <w:rFonts w:ascii="Arial" w:hAnsi="Arial" w:cs="Arial"/>
          <w:bCs/>
          <w:kern w:val="0"/>
          <w:sz w:val="48"/>
          <w:szCs w:val="48"/>
          <w14:ligatures w14:val="none"/>
        </w:rPr>
        <w:t>november</w:t>
      </w:r>
    </w:p>
    <w:p w14:paraId="5ACC0121" w14:textId="77777777" w:rsidR="00B3646C" w:rsidRPr="00B3646C" w:rsidRDefault="00B3646C" w:rsidP="00B3646C">
      <w:pPr>
        <w:spacing w:after="0" w:line="276" w:lineRule="auto"/>
        <w:rPr>
          <w:rFonts w:ascii="Arial" w:hAnsi="Arial" w:cs="Arial"/>
          <w:bCs/>
          <w:kern w:val="0"/>
          <w:sz w:val="28"/>
          <w:szCs w:val="28"/>
          <w14:ligatures w14:val="none"/>
        </w:rPr>
      </w:pPr>
      <w:r w:rsidRPr="00B3646C">
        <w:rPr>
          <w:rFonts w:ascii="Arial" w:hAnsi="Arial" w:cs="Arial"/>
          <w:bCs/>
          <w:kern w:val="0"/>
          <w:sz w:val="28"/>
          <w:szCs w:val="28"/>
          <w14:ligatures w14:val="none"/>
        </w:rPr>
        <w:t>Fra plan til praksis</w:t>
      </w:r>
    </w:p>
    <w:p w14:paraId="5F543A0F" w14:textId="40EA696E" w:rsidR="00B3646C" w:rsidRPr="00B3646C" w:rsidRDefault="00B3646C" w:rsidP="00B3646C">
      <w:pPr>
        <w:spacing w:after="0" w:line="276" w:lineRule="auto"/>
        <w:rPr>
          <w:rFonts w:ascii="Arial" w:hAnsi="Arial" w:cs="Arial"/>
          <w:bCs/>
          <w:kern w:val="0"/>
          <w:sz w:val="28"/>
          <w:szCs w:val="28"/>
          <w14:ligatures w14:val="none"/>
        </w:rPr>
      </w:pPr>
    </w:p>
    <w:p w14:paraId="3D4440F1" w14:textId="7BDB7FD1" w:rsidR="00B3646C" w:rsidRPr="00B3646C" w:rsidRDefault="00414358" w:rsidP="00B3646C">
      <w:pPr>
        <w:spacing w:after="0" w:line="276" w:lineRule="auto"/>
        <w:rPr>
          <w:rFonts w:ascii="Arial" w:hAnsi="Arial" w:cs="Arial"/>
          <w:kern w:val="0"/>
          <w:sz w:val="24"/>
          <w:szCs w:val="24"/>
          <w14:ligatures w14:val="none"/>
        </w:rPr>
      </w:pPr>
      <w:r w:rsidRPr="00B3646C">
        <w:rPr>
          <w:noProof/>
          <w:kern w:val="0"/>
          <w:sz w:val="28"/>
          <w:szCs w:val="28"/>
          <w14:ligatures w14:val="none"/>
        </w:rPr>
        <mc:AlternateContent>
          <mc:Choice Requires="wps">
            <w:drawing>
              <wp:anchor distT="0" distB="0" distL="114300" distR="114300" simplePos="0" relativeHeight="251660288" behindDoc="0" locked="0" layoutInCell="1" allowOverlap="1" wp14:anchorId="52B5B8D7" wp14:editId="2B2A1D8C">
                <wp:simplePos x="0" y="0"/>
                <wp:positionH relativeFrom="column">
                  <wp:posOffset>-1493520</wp:posOffset>
                </wp:positionH>
                <wp:positionV relativeFrom="paragraph">
                  <wp:posOffset>948055</wp:posOffset>
                </wp:positionV>
                <wp:extent cx="5133340" cy="2633980"/>
                <wp:effectExtent l="11430" t="26670" r="21590" b="21590"/>
                <wp:wrapSquare wrapText="bothSides"/>
                <wp:docPr id="132831657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33340" cy="2633980"/>
                        </a:xfrm>
                        <a:prstGeom prst="roundRect">
                          <a:avLst>
                            <a:gd name="adj" fmla="val 13032"/>
                          </a:avLst>
                        </a:prstGeom>
                        <a:solidFill>
                          <a:srgbClr val="FFFF00"/>
                        </a:solidFill>
                        <a:ln w="28575">
                          <a:solidFill>
                            <a:schemeClr val="tx1"/>
                          </a:solidFill>
                        </a:ln>
                      </wps:spPr>
                      <wps:txbx>
                        <w:txbxContent>
                          <w:p w14:paraId="36637A9B" w14:textId="77777777" w:rsidR="00B3646C" w:rsidRPr="00B3646C" w:rsidRDefault="00B3646C" w:rsidP="00B3646C">
                            <w:pPr>
                              <w:jc w:val="center"/>
                              <w:rPr>
                                <w:rFonts w:asciiTheme="majorHAnsi" w:eastAsiaTheme="majorEastAsia" w:hAnsiTheme="majorHAnsi" w:cstheme="majorBidi"/>
                                <w:i/>
                                <w:iCs/>
                                <w:sz w:val="36"/>
                                <w:szCs w:val="36"/>
                              </w:rPr>
                            </w:pPr>
                            <w:r w:rsidRPr="00B3646C">
                              <w:rPr>
                                <w:rFonts w:asciiTheme="majorHAnsi" w:eastAsiaTheme="majorEastAsia" w:hAnsiTheme="majorHAnsi" w:cstheme="majorBidi"/>
                                <w:i/>
                                <w:iCs/>
                                <w:sz w:val="36"/>
                                <w:szCs w:val="36"/>
                              </w:rPr>
                              <w:t>Praktisk info:</w:t>
                            </w:r>
                          </w:p>
                          <w:p w14:paraId="1A85AF73" w14:textId="791CAD4B" w:rsidR="00B3646C" w:rsidRPr="00B3646C" w:rsidRDefault="00B3646C" w:rsidP="00B3646C">
                            <w:pPr>
                              <w:spacing w:line="240" w:lineRule="auto"/>
                              <w:jc w:val="center"/>
                              <w:rPr>
                                <w:rFonts w:asciiTheme="majorHAnsi" w:eastAsiaTheme="majorEastAsia" w:hAnsiTheme="majorHAnsi" w:cstheme="majorBidi"/>
                                <w:sz w:val="28"/>
                                <w:szCs w:val="28"/>
                              </w:rPr>
                            </w:pPr>
                            <w:r w:rsidRPr="00B3646C">
                              <w:rPr>
                                <w:rFonts w:asciiTheme="majorHAnsi" w:eastAsiaTheme="majorEastAsia" w:hAnsiTheme="majorHAnsi" w:cstheme="majorBidi"/>
                                <w:sz w:val="28"/>
                                <w:szCs w:val="28"/>
                              </w:rPr>
                              <w:t>Vi ønsker at dere fyller vann på flaskene til barna hver morgen. Vask flasken minst ukentlig.</w:t>
                            </w:r>
                          </w:p>
                          <w:p w14:paraId="63E3582E" w14:textId="77777777" w:rsidR="00B3646C" w:rsidRPr="00B3646C" w:rsidRDefault="00B3646C" w:rsidP="00B3646C">
                            <w:pPr>
                              <w:spacing w:line="240" w:lineRule="auto"/>
                              <w:jc w:val="center"/>
                              <w:rPr>
                                <w:rFonts w:asciiTheme="majorHAnsi" w:eastAsiaTheme="majorEastAsia" w:hAnsiTheme="majorHAnsi" w:cstheme="majorBidi"/>
                                <w:sz w:val="28"/>
                                <w:szCs w:val="28"/>
                              </w:rPr>
                            </w:pPr>
                          </w:p>
                          <w:p w14:paraId="717D300E" w14:textId="77777777" w:rsidR="00B3646C" w:rsidRPr="00B3646C" w:rsidRDefault="00B3646C" w:rsidP="00B3646C">
                            <w:pPr>
                              <w:jc w:val="center"/>
                              <w:rPr>
                                <w:rFonts w:asciiTheme="majorHAnsi" w:eastAsiaTheme="majorEastAsia" w:hAnsiTheme="majorHAnsi" w:cstheme="majorBidi"/>
                                <w:sz w:val="28"/>
                                <w:szCs w:val="28"/>
                              </w:rPr>
                            </w:pPr>
                            <w:r w:rsidRPr="00B3646C">
                              <w:rPr>
                                <w:rFonts w:asciiTheme="majorHAnsi" w:eastAsiaTheme="majorEastAsia" w:hAnsiTheme="majorHAnsi" w:cstheme="majorBidi"/>
                                <w:sz w:val="28"/>
                                <w:szCs w:val="28"/>
                              </w:rPr>
                              <w:t xml:space="preserve">Husk å abonnere på hjemmesiden: </w:t>
                            </w:r>
                          </w:p>
                          <w:p w14:paraId="6AA97F9F" w14:textId="77777777" w:rsidR="00B3646C" w:rsidRDefault="00B3646C" w:rsidP="00B3646C">
                            <w:pPr>
                              <w:jc w:val="center"/>
                              <w:rPr>
                                <w:rFonts w:asciiTheme="majorHAnsi" w:eastAsiaTheme="majorEastAsia" w:hAnsiTheme="majorHAnsi" w:cstheme="majorBidi"/>
                                <w:b/>
                                <w:bCs/>
                                <w:sz w:val="28"/>
                                <w:szCs w:val="28"/>
                              </w:rPr>
                            </w:pPr>
                            <w:r w:rsidRPr="00B3646C">
                              <w:rPr>
                                <w:rFonts w:asciiTheme="majorHAnsi" w:eastAsiaTheme="majorEastAsia" w:hAnsiTheme="majorHAnsi" w:cstheme="majorBidi"/>
                                <w:b/>
                                <w:bCs/>
                                <w:sz w:val="28"/>
                                <w:szCs w:val="28"/>
                              </w:rPr>
                              <w:t>Meld dere på nyhetsbrevet på minbarnehage.no</w:t>
                            </w:r>
                          </w:p>
                          <w:p w14:paraId="4CD8EE37" w14:textId="77777777" w:rsidR="00D2629C" w:rsidRDefault="00D2629C" w:rsidP="00B3646C">
                            <w:pPr>
                              <w:jc w:val="center"/>
                              <w:rPr>
                                <w:rFonts w:asciiTheme="majorHAnsi" w:eastAsiaTheme="majorEastAsia" w:hAnsiTheme="majorHAnsi" w:cstheme="majorBidi"/>
                                <w:b/>
                                <w:bCs/>
                                <w:sz w:val="28"/>
                                <w:szCs w:val="28"/>
                              </w:rPr>
                            </w:pPr>
                          </w:p>
                          <w:p w14:paraId="22B5E98F" w14:textId="77777777" w:rsidR="00D2629C" w:rsidRDefault="00D2629C" w:rsidP="00B3646C">
                            <w:pPr>
                              <w:jc w:val="center"/>
                              <w:rPr>
                                <w:rFonts w:asciiTheme="majorHAnsi" w:eastAsiaTheme="majorEastAsia" w:hAnsiTheme="majorHAnsi" w:cstheme="majorBidi"/>
                                <w:b/>
                                <w:bCs/>
                                <w:sz w:val="28"/>
                                <w:szCs w:val="28"/>
                              </w:rPr>
                            </w:pPr>
                          </w:p>
                          <w:p w14:paraId="6EF1165C" w14:textId="6C4D2430" w:rsidR="00D2629C" w:rsidRPr="00B3646C" w:rsidRDefault="00D2629C" w:rsidP="00B3646C">
                            <w:pPr>
                              <w:jc w:val="center"/>
                              <w:rPr>
                                <w:rFonts w:asciiTheme="majorHAnsi" w:eastAsiaTheme="majorEastAsia" w:hAnsiTheme="majorHAnsi" w:cstheme="majorBidi"/>
                                <w:b/>
                                <w:bCs/>
                                <w:sz w:val="28"/>
                                <w:szCs w:val="28"/>
                              </w:rPr>
                            </w:pPr>
                            <w:r>
                              <w:rPr>
                                <w:rFonts w:asciiTheme="majorHAnsi" w:eastAsiaTheme="majorEastAsia" w:hAnsiTheme="majorHAnsi" w:cstheme="majorBidi"/>
                                <w:b/>
                                <w:bCs/>
                                <w:noProof/>
                                <w:sz w:val="28"/>
                                <w:szCs w:val="28"/>
                              </w:rPr>
                              <w:drawing>
                                <wp:inline distT="0" distB="0" distL="0" distR="0" wp14:anchorId="667239E0" wp14:editId="404D8443">
                                  <wp:extent cx="914400" cy="914400"/>
                                  <wp:effectExtent l="0" t="0" r="0" b="0"/>
                                  <wp:docPr id="309599214" name="Grafikk 5" descr="Blomst uten stengel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99214" name="Grafikk 309599214" descr="Blomst uten stengel med heldekkende fy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p w14:paraId="0391DE64" w14:textId="77777777" w:rsidR="00B3646C" w:rsidRPr="00C75B5D" w:rsidRDefault="00B3646C" w:rsidP="00B3646C">
                            <w:pPr>
                              <w:jc w:val="center"/>
                              <w:rPr>
                                <w:rFonts w:asciiTheme="majorHAnsi" w:eastAsiaTheme="majorEastAsia" w:hAnsiTheme="majorHAnsi" w:cstheme="majorBid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B5B8D7" id="Autofigur 2" o:spid="_x0000_s1027" style="position:absolute;margin-left:-117.6pt;margin-top:74.65pt;width:404.2pt;height:207.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" fillcolor="yellow" strokecolor="black [3213]" strokeweight="2.25pt">
                <v:textbox>
                  <w:txbxContent>
                    <w:p w14:paraId="36637A9B" w14:textId="77777777" w:rsidR="00B3646C" w:rsidRPr="00B3646C" w:rsidRDefault="00B3646C" w:rsidP="00B3646C">
                      <w:pPr>
                        <w:jc w:val="center"/>
                        <w:rPr>
                          <w:rFonts w:asciiTheme="majorHAnsi" w:eastAsiaTheme="majorEastAsia" w:hAnsiTheme="majorHAnsi" w:cstheme="majorBidi"/>
                          <w:i/>
                          <w:iCs/>
                          <w:sz w:val="36"/>
                          <w:szCs w:val="36"/>
                        </w:rPr>
                      </w:pPr>
                      <w:r w:rsidRPr="00B3646C">
                        <w:rPr>
                          <w:rFonts w:asciiTheme="majorHAnsi" w:eastAsiaTheme="majorEastAsia" w:hAnsiTheme="majorHAnsi" w:cstheme="majorBidi"/>
                          <w:i/>
                          <w:iCs/>
                          <w:sz w:val="36"/>
                          <w:szCs w:val="36"/>
                        </w:rPr>
                        <w:t>Praktisk info:</w:t>
                      </w:r>
                    </w:p>
                    <w:p w14:paraId="1A85AF73" w14:textId="791CAD4B" w:rsidR="00B3646C" w:rsidRPr="00B3646C" w:rsidRDefault="00B3646C" w:rsidP="00B3646C">
                      <w:pPr>
                        <w:spacing w:line="240" w:lineRule="auto"/>
                        <w:jc w:val="center"/>
                        <w:rPr>
                          <w:rFonts w:asciiTheme="majorHAnsi" w:eastAsiaTheme="majorEastAsia" w:hAnsiTheme="majorHAnsi" w:cstheme="majorBidi"/>
                          <w:sz w:val="28"/>
                          <w:szCs w:val="28"/>
                        </w:rPr>
                      </w:pPr>
                      <w:r w:rsidRPr="00B3646C">
                        <w:rPr>
                          <w:rFonts w:asciiTheme="majorHAnsi" w:eastAsiaTheme="majorEastAsia" w:hAnsiTheme="majorHAnsi" w:cstheme="majorBidi"/>
                          <w:sz w:val="28"/>
                          <w:szCs w:val="28"/>
                        </w:rPr>
                        <w:t>Vi ønsker at dere fyller vann på flaskene til barna hver morgen. Vask flasken minst ukentlig.</w:t>
                      </w:r>
                    </w:p>
                    <w:p w14:paraId="63E3582E" w14:textId="77777777" w:rsidR="00B3646C" w:rsidRPr="00B3646C" w:rsidRDefault="00B3646C" w:rsidP="00B3646C">
                      <w:pPr>
                        <w:spacing w:line="240" w:lineRule="auto"/>
                        <w:jc w:val="center"/>
                        <w:rPr>
                          <w:rFonts w:asciiTheme="majorHAnsi" w:eastAsiaTheme="majorEastAsia" w:hAnsiTheme="majorHAnsi" w:cstheme="majorBidi"/>
                          <w:sz w:val="28"/>
                          <w:szCs w:val="28"/>
                        </w:rPr>
                      </w:pPr>
                    </w:p>
                    <w:p w14:paraId="717D300E" w14:textId="77777777" w:rsidR="00B3646C" w:rsidRPr="00B3646C" w:rsidRDefault="00B3646C" w:rsidP="00B3646C">
                      <w:pPr>
                        <w:jc w:val="center"/>
                        <w:rPr>
                          <w:rFonts w:asciiTheme="majorHAnsi" w:eastAsiaTheme="majorEastAsia" w:hAnsiTheme="majorHAnsi" w:cstheme="majorBidi"/>
                          <w:sz w:val="28"/>
                          <w:szCs w:val="28"/>
                        </w:rPr>
                      </w:pPr>
                      <w:r w:rsidRPr="00B3646C">
                        <w:rPr>
                          <w:rFonts w:asciiTheme="majorHAnsi" w:eastAsiaTheme="majorEastAsia" w:hAnsiTheme="majorHAnsi" w:cstheme="majorBidi"/>
                          <w:sz w:val="28"/>
                          <w:szCs w:val="28"/>
                        </w:rPr>
                        <w:t xml:space="preserve">Husk å abonnere på hjemmesiden: </w:t>
                      </w:r>
                    </w:p>
                    <w:p w14:paraId="6AA97F9F" w14:textId="77777777" w:rsidR="00B3646C" w:rsidRDefault="00B3646C" w:rsidP="00B3646C">
                      <w:pPr>
                        <w:jc w:val="center"/>
                        <w:rPr>
                          <w:rFonts w:asciiTheme="majorHAnsi" w:eastAsiaTheme="majorEastAsia" w:hAnsiTheme="majorHAnsi" w:cstheme="majorBidi"/>
                          <w:b/>
                          <w:bCs/>
                          <w:sz w:val="28"/>
                          <w:szCs w:val="28"/>
                        </w:rPr>
                      </w:pPr>
                      <w:r w:rsidRPr="00B3646C">
                        <w:rPr>
                          <w:rFonts w:asciiTheme="majorHAnsi" w:eastAsiaTheme="majorEastAsia" w:hAnsiTheme="majorHAnsi" w:cstheme="majorBidi"/>
                          <w:b/>
                          <w:bCs/>
                          <w:sz w:val="28"/>
                          <w:szCs w:val="28"/>
                        </w:rPr>
                        <w:t>Meld dere på nyhetsbrevet på minbarnehage.no</w:t>
                      </w:r>
                    </w:p>
                    <w:p w14:paraId="4CD8EE37" w14:textId="77777777" w:rsidR="00D2629C" w:rsidRDefault="00D2629C" w:rsidP="00B3646C">
                      <w:pPr>
                        <w:jc w:val="center"/>
                        <w:rPr>
                          <w:rFonts w:asciiTheme="majorHAnsi" w:eastAsiaTheme="majorEastAsia" w:hAnsiTheme="majorHAnsi" w:cstheme="majorBidi"/>
                          <w:b/>
                          <w:bCs/>
                          <w:sz w:val="28"/>
                          <w:szCs w:val="28"/>
                        </w:rPr>
                      </w:pPr>
                    </w:p>
                    <w:p w14:paraId="22B5E98F" w14:textId="77777777" w:rsidR="00D2629C" w:rsidRDefault="00D2629C" w:rsidP="00B3646C">
                      <w:pPr>
                        <w:jc w:val="center"/>
                        <w:rPr>
                          <w:rFonts w:asciiTheme="majorHAnsi" w:eastAsiaTheme="majorEastAsia" w:hAnsiTheme="majorHAnsi" w:cstheme="majorBidi"/>
                          <w:b/>
                          <w:bCs/>
                          <w:sz w:val="28"/>
                          <w:szCs w:val="28"/>
                        </w:rPr>
                      </w:pPr>
                    </w:p>
                    <w:p w14:paraId="6EF1165C" w14:textId="6C4D2430" w:rsidR="00D2629C" w:rsidRPr="00B3646C" w:rsidRDefault="00D2629C" w:rsidP="00B3646C">
                      <w:pPr>
                        <w:jc w:val="center"/>
                        <w:rPr>
                          <w:rFonts w:asciiTheme="majorHAnsi" w:eastAsiaTheme="majorEastAsia" w:hAnsiTheme="majorHAnsi" w:cstheme="majorBidi"/>
                          <w:b/>
                          <w:bCs/>
                          <w:sz w:val="28"/>
                          <w:szCs w:val="28"/>
                        </w:rPr>
                      </w:pPr>
                      <w:r>
                        <w:rPr>
                          <w:rFonts w:asciiTheme="majorHAnsi" w:eastAsiaTheme="majorEastAsia" w:hAnsiTheme="majorHAnsi" w:cstheme="majorBidi"/>
                          <w:b/>
                          <w:bCs/>
                          <w:noProof/>
                          <w:sz w:val="28"/>
                          <w:szCs w:val="28"/>
                        </w:rPr>
                        <w:drawing>
                          <wp:inline distT="0" distB="0" distL="0" distR="0" wp14:anchorId="667239E0" wp14:editId="404D8443">
                            <wp:extent cx="914400" cy="914400"/>
                            <wp:effectExtent l="0" t="0" r="0" b="0"/>
                            <wp:docPr id="309599214" name="Grafikk 5" descr="Blomst uten stengel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99214" name="Grafikk 309599214" descr="Blomst uten stengel med heldekkende fy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p w14:paraId="0391DE64" w14:textId="77777777" w:rsidR="00B3646C" w:rsidRPr="00C75B5D" w:rsidRDefault="00B3646C" w:rsidP="00B3646C">
                      <w:pPr>
                        <w:jc w:val="center"/>
                        <w:rPr>
                          <w:rFonts w:asciiTheme="majorHAnsi" w:eastAsiaTheme="majorEastAsia" w:hAnsiTheme="majorHAnsi" w:cstheme="majorBidi"/>
                          <w:color w:val="FFFFFF" w:themeColor="background1"/>
                          <w:sz w:val="28"/>
                          <w:szCs w:val="28"/>
                        </w:rPr>
                      </w:pPr>
                    </w:p>
                  </w:txbxContent>
                </v:textbox>
                <w10:wrap type="square"/>
              </v:roundrect>
            </w:pict>
          </mc:Fallback>
        </mc:AlternateContent>
      </w:r>
      <w:r w:rsidR="00B3646C" w:rsidRPr="00D2629C">
        <w:rPr>
          <w:rFonts w:ascii="Arial" w:hAnsi="Arial" w:cs="Arial"/>
          <w:kern w:val="0"/>
          <w:sz w:val="28"/>
          <w:szCs w:val="28"/>
          <w14:ligatures w14:val="none"/>
        </w:rPr>
        <w:t>Nå begynner vi å bli godt kjent med hverandre på Kastanje – det betyr at vi kjenner til hverandre styrker og svakheter</w:t>
      </w:r>
      <w:r w:rsidR="00B3646C" w:rsidRPr="00D2629C">
        <w:rPr>
          <mc:AlternateContent>
            <mc:Choice Requires="w16se">
              <w:rFonts w:ascii="Arial" w:hAnsi="Arial" w:cs="Arial"/>
            </mc:Choice>
            <mc:Fallback>
              <w:rFonts w:ascii="Segoe UI Emoji" w:eastAsia="Segoe UI Emoji" w:hAnsi="Segoe UI Emoji" w:cs="Segoe UI Emoji"/>
            </mc:Fallback>
          </mc:AlternateContent>
          <w:kern w:val="0"/>
          <w:sz w:val="28"/>
          <w:szCs w:val="28"/>
          <w14:ligatures w14:val="none"/>
        </w:rPr>
        <mc:AlternateContent>
          <mc:Choice Requires="w16se">
            <w16se:symEx w16se:font="Segoe UI Emoji" w16se:char="1F60A"/>
          </mc:Choice>
          <mc:Fallback>
            <w:t>😊</w:t>
          </mc:Fallback>
        </mc:AlternateContent>
      </w:r>
      <w:r w:rsidR="00B3646C" w:rsidRPr="00D2629C">
        <w:rPr>
          <w:rFonts w:ascii="Arial" w:hAnsi="Arial" w:cs="Arial"/>
          <w:kern w:val="0"/>
          <w:sz w:val="28"/>
          <w:szCs w:val="28"/>
          <w14:ligatures w14:val="none"/>
        </w:rPr>
        <w:t xml:space="preserve"> Vi har blitt som en stor familie, vi vet hvordan vi kan hjelpe og støtte hverandre, men også hvordan vi kan irritere hverandre</w:t>
      </w:r>
      <w:r w:rsidR="00BB4E2E" w:rsidRPr="00D2629C">
        <w:rPr>
          <w:rFonts w:ascii="Arial" w:hAnsi="Arial" w:cs="Arial"/>
          <w:kern w:val="0"/>
          <w:sz w:val="28"/>
          <w:szCs w:val="28"/>
          <w14:ligatures w14:val="none"/>
        </w:rPr>
        <w:t xml:space="preserve">.. </w:t>
      </w:r>
      <w:r w:rsidR="00B3646C" w:rsidRPr="00D2629C">
        <w:rPr>
          <w:rFonts w:ascii="Arial" w:hAnsi="Arial" w:cs="Arial"/>
          <w:kern w:val="0"/>
          <w:sz w:val="28"/>
          <w:szCs w:val="28"/>
          <w14:ligatures w14:val="none"/>
        </w:rPr>
        <w:t>Ifølge Rammeplanen</w:t>
      </w:r>
      <w:r w:rsidR="00BB4E2E" w:rsidRPr="00D2629C">
        <w:rPr>
          <w:rFonts w:ascii="Arial" w:hAnsi="Arial" w:cs="Arial"/>
          <w:kern w:val="0"/>
          <w:sz w:val="28"/>
          <w:szCs w:val="28"/>
          <w14:ligatures w14:val="none"/>
        </w:rPr>
        <w:t xml:space="preserve"> (s. 23)</w:t>
      </w:r>
      <w:r w:rsidR="00B3646C" w:rsidRPr="00D2629C">
        <w:rPr>
          <w:rFonts w:ascii="Arial" w:hAnsi="Arial" w:cs="Arial"/>
          <w:kern w:val="0"/>
          <w:sz w:val="28"/>
          <w:szCs w:val="28"/>
          <w14:ligatures w14:val="none"/>
        </w:rPr>
        <w:t xml:space="preserve"> skal barnehagen </w:t>
      </w:r>
      <w:r w:rsidR="00BB4E2E" w:rsidRPr="00D2629C">
        <w:rPr>
          <w:rFonts w:ascii="Arial" w:hAnsi="Arial" w:cs="Arial"/>
          <w:kern w:val="0"/>
          <w:sz w:val="28"/>
          <w:szCs w:val="28"/>
          <w14:ligatures w14:val="none"/>
        </w:rPr>
        <w:t>«</w:t>
      </w:r>
      <w:r w:rsidR="00BB4E2E" w:rsidRPr="00D2629C">
        <w:rPr>
          <w:rFonts w:ascii="Arial" w:hAnsi="Arial" w:cs="Arial"/>
          <w:b/>
          <w:bCs/>
          <w:i/>
          <w:iCs/>
          <w:kern w:val="0"/>
          <w:sz w:val="28"/>
          <w:szCs w:val="28"/>
          <w14:ligatures w14:val="none"/>
        </w:rPr>
        <w:t>støtte barna i å sette egne grenser, respektere andres grenser og finne løsninger i konfliktsituasjoner</w:t>
      </w:r>
      <w:r w:rsidR="00BB4E2E" w:rsidRPr="00D2629C">
        <w:rPr>
          <w:rFonts w:ascii="Arial" w:hAnsi="Arial" w:cs="Arial"/>
          <w:i/>
          <w:iCs/>
          <w:kern w:val="0"/>
          <w:sz w:val="28"/>
          <w:szCs w:val="28"/>
          <w14:ligatures w14:val="none"/>
        </w:rPr>
        <w:t>»</w:t>
      </w:r>
      <w:r w:rsidR="00BB4E2E" w:rsidRPr="00D2629C">
        <w:rPr>
          <w:rFonts w:ascii="Arial" w:hAnsi="Arial" w:cs="Arial"/>
          <w:kern w:val="0"/>
          <w:sz w:val="28"/>
          <w:szCs w:val="28"/>
          <w14:ligatures w14:val="none"/>
        </w:rPr>
        <w:t xml:space="preserve">. Det går ikke en eneste dag uten at vi får vi øvd oss på dette. Det kan være at noen kommer borti en annen når de går forbi, uenighet i leken, vi har ulike behov – og derfor blir vi også behandlet ulikt. Alt dette er helt naturlig, og en viktig del av sosialiseringen og danningen. Vi ønsker at barna skal bli godt rustet til å hevde seg selv, samtidig som de </w:t>
      </w:r>
      <w:r w:rsidRPr="00D2629C">
        <w:rPr>
          <w:rFonts w:ascii="Arial" w:hAnsi="Arial" w:cs="Arial"/>
          <w:kern w:val="0"/>
          <w:sz w:val="28"/>
          <w:szCs w:val="28"/>
          <w14:ligatures w14:val="none"/>
        </w:rPr>
        <w:t>skal bli gode på å respektere at vi er ulike og har tåler ulike ting</w:t>
      </w:r>
      <w:r>
        <w:rPr>
          <w:rFonts w:ascii="Arial" w:hAnsi="Arial" w:cs="Arial"/>
          <w:kern w:val="0"/>
          <w:sz w:val="24"/>
          <w:szCs w:val="24"/>
          <w14:ligatures w14:val="none"/>
        </w:rPr>
        <w:t>.</w:t>
      </w:r>
    </w:p>
    <w:p w14:paraId="7E7C422D" w14:textId="77777777" w:rsidR="00B3646C" w:rsidRPr="00B3646C" w:rsidRDefault="00B3646C" w:rsidP="00B3646C">
      <w:pPr>
        <w:spacing w:after="0" w:line="276" w:lineRule="auto"/>
        <w:rPr>
          <w:rFonts w:ascii="Arial" w:hAnsi="Arial" w:cs="Arial"/>
          <w:kern w:val="0"/>
          <w:sz w:val="24"/>
          <w:szCs w:val="24"/>
          <w14:ligatures w14:val="none"/>
        </w:rPr>
      </w:pPr>
    </w:p>
    <w:p w14:paraId="517B7958" w14:textId="77777777" w:rsidR="00D2629C" w:rsidRDefault="00D2629C" w:rsidP="00B3646C">
      <w:pPr>
        <w:spacing w:after="0" w:line="276" w:lineRule="auto"/>
        <w:rPr>
          <w:rFonts w:ascii="Arial" w:hAnsi="Arial" w:cs="Arial"/>
          <w:kern w:val="0"/>
          <w:sz w:val="28"/>
          <w:szCs w:val="28"/>
          <w14:ligatures w14:val="none"/>
        </w:rPr>
      </w:pPr>
    </w:p>
    <w:p w14:paraId="3AB3F792" w14:textId="77777777" w:rsidR="00D2629C" w:rsidRDefault="00D2629C" w:rsidP="00B3646C">
      <w:pPr>
        <w:spacing w:after="0" w:line="276" w:lineRule="auto"/>
        <w:rPr>
          <w:rFonts w:ascii="Arial" w:hAnsi="Arial" w:cs="Arial"/>
          <w:kern w:val="0"/>
          <w:sz w:val="28"/>
          <w:szCs w:val="28"/>
          <w14:ligatures w14:val="none"/>
        </w:rPr>
      </w:pPr>
    </w:p>
    <w:p w14:paraId="29786ECC" w14:textId="08EB01E2" w:rsidR="00B3646C" w:rsidRDefault="00414358" w:rsidP="00B3646C">
      <w:pPr>
        <w:spacing w:after="0" w:line="276" w:lineRule="auto"/>
        <w:rPr>
          <w:rFonts w:ascii="Arial" w:hAnsi="Arial" w:cs="Arial"/>
          <w:kern w:val="0"/>
          <w:sz w:val="28"/>
          <w:szCs w:val="28"/>
          <w14:ligatures w14:val="none"/>
        </w:rPr>
      </w:pPr>
      <w:r w:rsidRPr="00D2629C">
        <w:rPr>
          <w:rFonts w:ascii="Arial" w:hAnsi="Arial" w:cs="Arial"/>
          <w:kern w:val="0"/>
          <w:sz w:val="28"/>
          <w:szCs w:val="28"/>
          <w14:ligatures w14:val="none"/>
        </w:rPr>
        <w:t xml:space="preserve">De siste ukene har vi vært på flere kjekke turer; vi har vært på biblioteket, fiskelekeplassen (det var en suksess så det ble to uker på rad), girafflekeplassen og et par forestillinger/arrangement. Vi setter stor pris på å bli invitert med på både teater, konserter og forestillinger – sist måned var vi både på konserthuset og på Midjord bydelshus. </w:t>
      </w:r>
    </w:p>
    <w:p w14:paraId="0859F33F" w14:textId="77777777" w:rsidR="00D2629C" w:rsidRPr="00D2629C" w:rsidRDefault="00D2629C" w:rsidP="00B3646C">
      <w:pPr>
        <w:spacing w:after="0" w:line="276" w:lineRule="auto"/>
        <w:rPr>
          <w:rFonts w:ascii="Arial" w:hAnsi="Arial" w:cs="Arial"/>
          <w:kern w:val="0"/>
          <w:sz w:val="28"/>
          <w:szCs w:val="28"/>
          <w14:ligatures w14:val="none"/>
        </w:rPr>
      </w:pPr>
    </w:p>
    <w:p w14:paraId="7932643E" w14:textId="77777777" w:rsidR="00414358" w:rsidRPr="00D2629C" w:rsidRDefault="00414358" w:rsidP="00B3646C">
      <w:pPr>
        <w:spacing w:after="0" w:line="276" w:lineRule="auto"/>
        <w:rPr>
          <w:rFonts w:ascii="Arial" w:hAnsi="Arial" w:cs="Arial"/>
          <w:kern w:val="0"/>
          <w:sz w:val="28"/>
          <w:szCs w:val="28"/>
          <w14:ligatures w14:val="none"/>
        </w:rPr>
      </w:pPr>
    </w:p>
    <w:p w14:paraId="0BC5698A" w14:textId="6B4F1497" w:rsidR="0057377A" w:rsidRPr="00D2629C" w:rsidRDefault="0057377A" w:rsidP="00B3646C">
      <w:pPr>
        <w:spacing w:after="0" w:line="276" w:lineRule="auto"/>
        <w:rPr>
          <w:rFonts w:ascii="Arial" w:hAnsi="Arial" w:cs="Arial"/>
          <w:kern w:val="0"/>
          <w:sz w:val="28"/>
          <w:szCs w:val="28"/>
          <w14:ligatures w14:val="none"/>
        </w:rPr>
      </w:pPr>
      <w:r w:rsidRPr="00D2629C">
        <w:rPr>
          <w:rFonts w:ascii="Arial" w:hAnsi="Arial" w:cs="Arial"/>
          <w:kern w:val="0"/>
          <w:sz w:val="28"/>
          <w:szCs w:val="28"/>
          <w14:ligatures w14:val="none"/>
        </w:rPr>
        <w:lastRenderedPageBreak/>
        <w:t xml:space="preserve">Som dere kanskje har merket, så foregår det en liten oppussing hos oss for tiden. Det var en vannlekkasje fra toppetasjen, og sofarommet vårt har vært stengt noen uker nå. Snart får vi det tilbake, og da får vi igjen litt mer plass å leke på. </w:t>
      </w:r>
      <w:r w:rsidR="005F1288" w:rsidRPr="00D2629C">
        <w:rPr>
          <w:rFonts w:ascii="Arial" w:hAnsi="Arial" w:cs="Arial"/>
          <w:kern w:val="0"/>
          <w:sz w:val="28"/>
          <w:szCs w:val="28"/>
          <w14:ligatures w14:val="none"/>
        </w:rPr>
        <w:t>Vi har lenge hatt lyst å lage butikk på Kastanje, og vi ser for oss at det kan være et utgangspunkt for god lek på avdelingen. Vi har samlet en del ting, men dersom dere har tom emballasje så kan vi ta imot litt til. Det må være rengjort, og helst ikke beholdere med skarpe kanter. Vi ønsker at barna skal være med på forberedelsene; vi skal lage penger, planlegge og rigge til. Ved at barna er med på hele prosessen, tenker vi og at de vil få tilhørighet til prosjektet</w:t>
      </w:r>
      <w:r w:rsidR="005F1288" w:rsidRPr="00D2629C">
        <w:rPr>
          <mc:AlternateContent>
            <mc:Choice Requires="w16se">
              <w:rFonts w:ascii="Arial" w:hAnsi="Arial" w:cs="Arial"/>
            </mc:Choice>
            <mc:Fallback>
              <w:rFonts w:ascii="Segoe UI Emoji" w:eastAsia="Segoe UI Emoji" w:hAnsi="Segoe UI Emoji" w:cs="Segoe UI Emoji"/>
            </mc:Fallback>
          </mc:AlternateContent>
          <w:kern w:val="0"/>
          <w:sz w:val="28"/>
          <w:szCs w:val="28"/>
          <w14:ligatures w14:val="none"/>
        </w:rPr>
        <mc:AlternateContent>
          <mc:Choice Requires="w16se">
            <w16se:symEx w16se:font="Segoe UI Emoji" w16se:char="1F60A"/>
          </mc:Choice>
          <mc:Fallback>
            <w:t>😊</w:t>
          </mc:Fallback>
        </mc:AlternateContent>
      </w:r>
    </w:p>
    <w:p w14:paraId="3C745B7B" w14:textId="77777777" w:rsidR="005F1288" w:rsidRPr="00B3646C" w:rsidRDefault="005F1288" w:rsidP="00B3646C">
      <w:pPr>
        <w:spacing w:after="0" w:line="276" w:lineRule="auto"/>
        <w:rPr>
          <w:rFonts w:ascii="Arial" w:hAnsi="Arial" w:cs="Arial"/>
          <w:kern w:val="0"/>
          <w:sz w:val="24"/>
          <w:szCs w:val="24"/>
          <w14:ligatures w14:val="none"/>
        </w:rPr>
      </w:pPr>
    </w:p>
    <w:p w14:paraId="67B04CCF" w14:textId="7F8F01EB" w:rsidR="005F1288" w:rsidRDefault="005F1288" w:rsidP="005F1288">
      <w:pPr>
        <w:spacing w:after="0" w:line="276" w:lineRule="auto"/>
        <w:jc w:val="center"/>
        <w:rPr>
          <w:rFonts w:ascii="Arial" w:hAnsi="Arial" w:cs="Arial"/>
          <w:kern w:val="0"/>
          <w:sz w:val="24"/>
          <w:szCs w:val="24"/>
          <w14:ligatures w14:val="none"/>
        </w:rPr>
      </w:pPr>
      <w:r>
        <w:rPr>
          <w:rFonts w:ascii="Arial" w:hAnsi="Arial" w:cs="Arial"/>
          <w:noProof/>
          <w:kern w:val="0"/>
          <w:sz w:val="24"/>
          <w:szCs w:val="24"/>
        </w:rPr>
        <w:drawing>
          <wp:inline distT="0" distB="0" distL="0" distR="0" wp14:anchorId="3B12CB85" wp14:editId="3D2DEFDD">
            <wp:extent cx="914400" cy="914400"/>
            <wp:effectExtent l="0" t="0" r="0" b="0"/>
            <wp:docPr id="861566813" name="Grafikk 1" descr="Mynte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566813" name="Grafikk 861566813" descr="Mynter med heldekkende fy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r>
        <w:rPr>
          <w:rFonts w:ascii="Arial" w:hAnsi="Arial" w:cs="Arial"/>
          <w:noProof/>
          <w:kern w:val="0"/>
          <w:sz w:val="24"/>
          <w:szCs w:val="24"/>
        </w:rPr>
        <w:drawing>
          <wp:inline distT="0" distB="0" distL="0" distR="0" wp14:anchorId="623F50AD" wp14:editId="5472669D">
            <wp:extent cx="914400" cy="914400"/>
            <wp:effectExtent l="0" t="0" r="0" b="0"/>
            <wp:docPr id="1531728212" name="Grafikk 2" descr="Registe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728212" name="Grafikk 1531728212" descr="Register med heldekkende fy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Pr>
          <w:rFonts w:ascii="Arial" w:hAnsi="Arial" w:cs="Arial"/>
          <w:noProof/>
          <w:kern w:val="0"/>
          <w:sz w:val="24"/>
          <w:szCs w:val="24"/>
        </w:rPr>
        <w:drawing>
          <wp:inline distT="0" distB="0" distL="0" distR="0" wp14:anchorId="6D336A76" wp14:editId="4A422CEA">
            <wp:extent cx="914400" cy="914400"/>
            <wp:effectExtent l="0" t="0" r="0" b="0"/>
            <wp:docPr id="1156609307" name="Grafikk 3" descr="Handlevogn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609307" name="Grafikk 1156609307" descr="Handlevogn med heldekkende fy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Pr>
          <w:rFonts w:ascii="Arial" w:hAnsi="Arial" w:cs="Arial"/>
          <w:noProof/>
          <w:kern w:val="0"/>
          <w:sz w:val="24"/>
          <w:szCs w:val="24"/>
        </w:rPr>
        <w:drawing>
          <wp:inline distT="0" distB="0" distL="0" distR="0" wp14:anchorId="4CCD3543" wp14:editId="2F43EE19">
            <wp:extent cx="914400" cy="914400"/>
            <wp:effectExtent l="0" t="0" r="0" b="0"/>
            <wp:docPr id="620465084" name="Grafikk 4" descr="Handlepos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465084" name="Grafikk 620465084" descr="Handlepose kontu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p w14:paraId="454661C9" w14:textId="77777777" w:rsidR="005F1288" w:rsidRDefault="005F1288" w:rsidP="005F1288">
      <w:pPr>
        <w:spacing w:after="0" w:line="276" w:lineRule="auto"/>
        <w:jc w:val="center"/>
        <w:rPr>
          <w:rFonts w:ascii="Arial" w:hAnsi="Arial" w:cs="Arial"/>
          <w:kern w:val="0"/>
          <w:sz w:val="24"/>
          <w:szCs w:val="24"/>
          <w14:ligatures w14:val="none"/>
        </w:rPr>
      </w:pPr>
    </w:p>
    <w:p w14:paraId="115B6815" w14:textId="77777777" w:rsidR="00E72518" w:rsidRDefault="00E72518" w:rsidP="00B3646C">
      <w:pPr>
        <w:spacing w:after="0" w:line="276" w:lineRule="auto"/>
        <w:rPr>
          <w:rFonts w:ascii="Arial" w:hAnsi="Arial" w:cs="Arial"/>
          <w:kern w:val="0"/>
          <w:sz w:val="28"/>
          <w:szCs w:val="28"/>
          <w14:ligatures w14:val="none"/>
        </w:rPr>
      </w:pPr>
    </w:p>
    <w:p w14:paraId="2F5A7CA4" w14:textId="0622E999" w:rsidR="00B3646C" w:rsidRDefault="00D2629C" w:rsidP="00B3646C">
      <w:pPr>
        <w:spacing w:after="0" w:line="276" w:lineRule="auto"/>
        <w:rPr>
          <w:rFonts w:ascii="Arial" w:hAnsi="Arial" w:cs="Arial"/>
          <w:kern w:val="0"/>
          <w:sz w:val="28"/>
          <w:szCs w:val="28"/>
          <w14:ligatures w14:val="none"/>
        </w:rPr>
      </w:pPr>
      <w:r>
        <w:rPr>
          <w:rFonts w:ascii="Arial" w:hAnsi="Arial" w:cs="Arial"/>
          <w:kern w:val="0"/>
          <w:sz w:val="28"/>
          <w:szCs w:val="28"/>
          <w14:ligatures w14:val="none"/>
        </w:rPr>
        <w:t xml:space="preserve">Mange av barna har nå fått den nye dressen fra parkdressen.no. Den helt røde dressen er ikke beregnet som en lekedress ute, den tåler ikke så mye slitasje. Men det er viktig at dere skriver navn i denne også, for det er faktisk helt umulig for oss å holde </w:t>
      </w:r>
      <w:r w:rsidR="00E72518">
        <w:rPr>
          <w:rFonts w:ascii="Arial" w:hAnsi="Arial" w:cs="Arial"/>
          <w:kern w:val="0"/>
          <w:sz w:val="28"/>
          <w:szCs w:val="28"/>
          <w14:ligatures w14:val="none"/>
        </w:rPr>
        <w:t>styr</w:t>
      </w:r>
      <w:r>
        <w:rPr>
          <w:rFonts w:ascii="Arial" w:hAnsi="Arial" w:cs="Arial"/>
          <w:kern w:val="0"/>
          <w:sz w:val="28"/>
          <w:szCs w:val="28"/>
          <w14:ligatures w14:val="none"/>
        </w:rPr>
        <w:t xml:space="preserve"> på dem hvis ikke… Ellers er det lurt å sjekke i hyllene til barna nå – skifteklær, varme klær og passende fottøy (vintersko og/eller varme støvler). Det er også mange som har begynt å bruke votter eller hansker.</w:t>
      </w:r>
    </w:p>
    <w:p w14:paraId="57393D20" w14:textId="007826B2" w:rsidR="00E72518" w:rsidRDefault="00E72518" w:rsidP="00B3646C">
      <w:pPr>
        <w:spacing w:after="0" w:line="276" w:lineRule="auto"/>
        <w:rPr>
          <w:rFonts w:ascii="Arial" w:hAnsi="Arial" w:cs="Arial"/>
          <w:kern w:val="0"/>
          <w:sz w:val="28"/>
          <w:szCs w:val="28"/>
          <w14:ligatures w14:val="none"/>
        </w:rPr>
      </w:pPr>
    </w:p>
    <w:p w14:paraId="51A04A26" w14:textId="54053E72" w:rsidR="00E72518" w:rsidRDefault="00E72518" w:rsidP="00B3646C">
      <w:pPr>
        <w:spacing w:after="0" w:line="276" w:lineRule="auto"/>
        <w:rPr>
          <w:rFonts w:ascii="Arial" w:hAnsi="Arial" w:cs="Arial"/>
          <w:kern w:val="0"/>
          <w:sz w:val="28"/>
          <w:szCs w:val="28"/>
          <w14:ligatures w14:val="none"/>
        </w:rPr>
      </w:pPr>
      <w:r>
        <w:rPr>
          <w:rFonts w:ascii="Arial" w:hAnsi="Arial" w:cs="Arial"/>
          <w:kern w:val="0"/>
          <w:sz w:val="28"/>
          <w:szCs w:val="28"/>
          <w14:ligatures w14:val="none"/>
        </w:rPr>
        <w:t xml:space="preserve">Vi ser litt forbedringspotensial på orden i garderoben… Vær vennlige å sjekke plassen daglig, ta med hjem ting vi har lagt til dere der, og hold orden. </w:t>
      </w:r>
      <w:r w:rsidR="00955750">
        <w:rPr>
          <w:rFonts w:ascii="Arial" w:hAnsi="Arial" w:cs="Arial"/>
          <w:kern w:val="0"/>
          <w:sz w:val="28"/>
          <w:szCs w:val="28"/>
          <w14:ligatures w14:val="none"/>
        </w:rPr>
        <w:t>Les gjerne garderobe-diktet på tavla nede for litt mer inspirasjon</w:t>
      </w:r>
      <w:r w:rsidR="00955750" w:rsidRPr="00955750">
        <w:rPr>
          <mc:AlternateContent>
            <mc:Choice Requires="w16se">
              <w:rFonts w:ascii="Arial" w:hAnsi="Arial" w:cs="Arial"/>
            </mc:Choice>
            <mc:Fallback>
              <w:rFonts w:ascii="Segoe UI Emoji" w:eastAsia="Segoe UI Emoji" w:hAnsi="Segoe UI Emoji" w:cs="Segoe UI Emoji"/>
            </mc:Fallback>
          </mc:AlternateContent>
          <w:kern w:val="0"/>
          <w:sz w:val="28"/>
          <w:szCs w:val="28"/>
          <w14:ligatures w14:val="none"/>
        </w:rPr>
        <mc:AlternateContent>
          <mc:Choice Requires="w16se">
            <w16se:symEx w16se:font="Segoe UI Emoji" w16se:char="1F60A"/>
          </mc:Choice>
          <mc:Fallback>
            <w:t>😊</w:t>
          </mc:Fallback>
        </mc:AlternateContent>
      </w:r>
    </w:p>
    <w:p w14:paraId="6AA43ADD" w14:textId="77777777" w:rsidR="00955750" w:rsidRDefault="00955750" w:rsidP="00B3646C">
      <w:pPr>
        <w:spacing w:after="0" w:line="276" w:lineRule="auto"/>
        <w:rPr>
          <w:rFonts w:ascii="Arial" w:hAnsi="Arial" w:cs="Arial"/>
          <w:kern w:val="0"/>
          <w:sz w:val="28"/>
          <w:szCs w:val="28"/>
          <w14:ligatures w14:val="none"/>
        </w:rPr>
      </w:pPr>
    </w:p>
    <w:p w14:paraId="1182BAC9" w14:textId="1A3EF384" w:rsidR="00955750" w:rsidRDefault="00955750" w:rsidP="00B3646C">
      <w:pPr>
        <w:spacing w:after="0" w:line="276" w:lineRule="auto"/>
        <w:rPr>
          <w:rFonts w:ascii="Arial" w:hAnsi="Arial" w:cs="Arial"/>
          <w:kern w:val="0"/>
          <w:sz w:val="28"/>
          <w:szCs w:val="28"/>
          <w14:ligatures w14:val="none"/>
        </w:rPr>
      </w:pPr>
      <w:r>
        <w:rPr>
          <w:rFonts w:ascii="Arial" w:hAnsi="Arial" w:cs="Arial"/>
          <w:kern w:val="0"/>
          <w:sz w:val="28"/>
          <w:szCs w:val="28"/>
          <w14:ligatures w14:val="none"/>
        </w:rPr>
        <w:t xml:space="preserve">Ellers ønsker vi alle en herlig høstmåned – husk at vi er her for dere så ta gjerne kontakt med oss på </w:t>
      </w:r>
      <w:proofErr w:type="gramStart"/>
      <w:r>
        <w:rPr>
          <w:rFonts w:ascii="Arial" w:hAnsi="Arial" w:cs="Arial"/>
          <w:kern w:val="0"/>
          <w:sz w:val="28"/>
          <w:szCs w:val="28"/>
          <w14:ligatures w14:val="none"/>
        </w:rPr>
        <w:t>mail</w:t>
      </w:r>
      <w:proofErr w:type="gramEnd"/>
      <w:r>
        <w:rPr>
          <w:rFonts w:ascii="Arial" w:hAnsi="Arial" w:cs="Arial"/>
          <w:kern w:val="0"/>
          <w:sz w:val="28"/>
          <w:szCs w:val="28"/>
          <w14:ligatures w14:val="none"/>
        </w:rPr>
        <w:t xml:space="preserve"> eller </w:t>
      </w:r>
      <w:proofErr w:type="spellStart"/>
      <w:r>
        <w:rPr>
          <w:rFonts w:ascii="Arial" w:hAnsi="Arial" w:cs="Arial"/>
          <w:kern w:val="0"/>
          <w:sz w:val="28"/>
          <w:szCs w:val="28"/>
          <w14:ligatures w14:val="none"/>
        </w:rPr>
        <w:t>tlf</w:t>
      </w:r>
      <w:proofErr w:type="spellEnd"/>
      <w:r>
        <w:rPr>
          <w:rFonts w:ascii="Arial" w:hAnsi="Arial" w:cs="Arial"/>
          <w:kern w:val="0"/>
          <w:sz w:val="28"/>
          <w:szCs w:val="28"/>
          <w14:ligatures w14:val="none"/>
        </w:rPr>
        <w:t xml:space="preserve"> om det er noe dere vil prate om.</w:t>
      </w:r>
    </w:p>
    <w:p w14:paraId="29A6ABA5" w14:textId="0FE15C59" w:rsidR="00955750" w:rsidRDefault="00955750" w:rsidP="00B3646C">
      <w:pPr>
        <w:spacing w:after="0" w:line="276" w:lineRule="auto"/>
        <w:rPr>
          <w:rFonts w:ascii="Arial" w:hAnsi="Arial" w:cs="Arial"/>
          <w:kern w:val="0"/>
          <w:sz w:val="28"/>
          <w:szCs w:val="28"/>
          <w14:ligatures w14:val="none"/>
        </w:rPr>
      </w:pPr>
      <w:hyperlink r:id="rId16" w:history="1">
        <w:r w:rsidRPr="00567698">
          <w:rPr>
            <w:rStyle w:val="Hyperkobling"/>
            <w:rFonts w:ascii="Arial" w:hAnsi="Arial" w:cs="Arial"/>
            <w:kern w:val="0"/>
            <w:sz w:val="28"/>
            <w:szCs w:val="28"/>
            <w14:ligatures w14:val="none"/>
          </w:rPr>
          <w:t>malfrid.nevgad@stavanger.kommune.no</w:t>
        </w:r>
      </w:hyperlink>
      <w:r>
        <w:rPr>
          <w:rFonts w:ascii="Arial" w:hAnsi="Arial" w:cs="Arial"/>
          <w:kern w:val="0"/>
          <w:sz w:val="28"/>
          <w:szCs w:val="28"/>
          <w14:ligatures w14:val="none"/>
        </w:rPr>
        <w:t xml:space="preserve"> eller 952 33 165.</w:t>
      </w:r>
    </w:p>
    <w:p w14:paraId="4C6FE7E8" w14:textId="77777777" w:rsidR="00955750" w:rsidRDefault="00955750" w:rsidP="00B3646C">
      <w:pPr>
        <w:spacing w:after="0" w:line="276" w:lineRule="auto"/>
        <w:rPr>
          <w:rFonts w:ascii="Arial" w:hAnsi="Arial" w:cs="Arial"/>
          <w:kern w:val="0"/>
          <w:sz w:val="28"/>
          <w:szCs w:val="28"/>
          <w14:ligatures w14:val="none"/>
        </w:rPr>
      </w:pPr>
    </w:p>
    <w:p w14:paraId="08FF6781" w14:textId="77777777" w:rsidR="00955750" w:rsidRDefault="00955750" w:rsidP="00B3646C">
      <w:pPr>
        <w:spacing w:after="0" w:line="276" w:lineRule="auto"/>
        <w:rPr>
          <w:rFonts w:ascii="Arial" w:hAnsi="Arial" w:cs="Arial"/>
          <w:kern w:val="0"/>
          <w:sz w:val="28"/>
          <w:szCs w:val="28"/>
          <w14:ligatures w14:val="none"/>
        </w:rPr>
      </w:pPr>
    </w:p>
    <w:p w14:paraId="4D6C0472" w14:textId="6C0B2621" w:rsidR="00657B6C" w:rsidRPr="00955750" w:rsidRDefault="00955750" w:rsidP="00955750">
      <w:pPr>
        <w:spacing w:after="0" w:line="276" w:lineRule="auto"/>
        <w:rPr>
          <w:rFonts w:ascii="Arial" w:hAnsi="Arial" w:cs="Arial"/>
          <w:kern w:val="0"/>
          <w:sz w:val="24"/>
          <w:szCs w:val="24"/>
          <w14:ligatures w14:val="none"/>
        </w:rPr>
      </w:pPr>
      <w:r w:rsidRPr="00955750">
        <w:rPr>
          <w:rFonts w:ascii="Arial" w:hAnsi="Arial" w:cs="Arial"/>
          <w:b/>
          <w:bCs/>
          <w:kern w:val="0"/>
          <w:sz w:val="52"/>
          <w:szCs w:val="52"/>
          <w14:ligatures w14:val="none"/>
        </w:rPr>
        <w:t>Hilsen gjengen på Kastanj</w:t>
      </w:r>
      <w:r>
        <w:rPr>
          <w:rFonts w:ascii="Arial" w:hAnsi="Arial" w:cs="Arial"/>
          <w:b/>
          <w:bCs/>
          <w:kern w:val="0"/>
          <w:sz w:val="52"/>
          <w:szCs w:val="52"/>
          <w14:ligatures w14:val="none"/>
        </w:rPr>
        <w:t>e</w:t>
      </w:r>
    </w:p>
    <w:sectPr w:rsidR="00657B6C" w:rsidRPr="00955750" w:rsidSect="00C53997">
      <w:headerReference w:type="default" r:id="rId17"/>
      <w:footerReference w:type="default" r:id="rId18"/>
      <w:pgSz w:w="11900" w:h="16840"/>
      <w:pgMar w:top="2552" w:right="1021" w:bottom="1134" w:left="1021" w:header="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4F48" w14:textId="77777777" w:rsidR="00AE5DB2" w:rsidRDefault="00AE5DB2">
    <w:pPr>
      <w:pStyle w:val="Bunntekst"/>
    </w:pPr>
    <w:r>
      <w:rPr>
        <w:noProof/>
      </w:rPr>
      <w:drawing>
        <wp:anchor distT="0" distB="0" distL="114300" distR="114300" simplePos="0" relativeHeight="251660288" behindDoc="0" locked="0" layoutInCell="1" allowOverlap="1" wp14:anchorId="194AFAC0" wp14:editId="6C8249E0">
          <wp:simplePos x="0" y="0"/>
          <wp:positionH relativeFrom="margin">
            <wp:posOffset>4626610</wp:posOffset>
          </wp:positionH>
          <wp:positionV relativeFrom="bottomMargin">
            <wp:align>top</wp:align>
          </wp:positionV>
          <wp:extent cx="1731600" cy="464400"/>
          <wp:effectExtent l="0" t="0" r="2540" b="0"/>
          <wp:wrapSquare wrapText="bothSides"/>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gKommune 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464400"/>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BF03" w14:textId="77777777" w:rsidR="00AE5DB2" w:rsidRDefault="00AE5DB2" w:rsidP="005A1827">
    <w:pPr>
      <w:pStyle w:val="Topptekst"/>
    </w:pPr>
    <w:r>
      <w:rPr>
        <w:noProof/>
      </w:rPr>
      <w:drawing>
        <wp:anchor distT="0" distB="0" distL="114300" distR="114300" simplePos="0" relativeHeight="251659264" behindDoc="0" locked="0" layoutInCell="1" allowOverlap="1" wp14:anchorId="1F3036AE" wp14:editId="17AE6AFC">
          <wp:simplePos x="0" y="0"/>
          <wp:positionH relativeFrom="column">
            <wp:posOffset>-741680</wp:posOffset>
          </wp:positionH>
          <wp:positionV relativeFrom="topMargin">
            <wp:posOffset>-125730</wp:posOffset>
          </wp:positionV>
          <wp:extent cx="7559899" cy="1575508"/>
          <wp:effectExtent l="0" t="0" r="3175" b="5715"/>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
                    <a:extLst>
                      <a:ext uri="{28A0092B-C50C-407E-A947-70E740481C1C}">
                        <a14:useLocalDpi xmlns:a14="http://schemas.microsoft.com/office/drawing/2010/main" val="0"/>
                      </a:ext>
                    </a:extLst>
                  </a:blip>
                  <a:stretch>
                    <a:fillRect/>
                  </a:stretch>
                </pic:blipFill>
                <pic:spPr>
                  <a:xfrm>
                    <a:off x="0" y="0"/>
                    <a:ext cx="7559899" cy="15755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C32BE"/>
    <w:multiLevelType w:val="hybridMultilevel"/>
    <w:tmpl w:val="270EA76C"/>
    <w:lvl w:ilvl="0" w:tplc="B68CC34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6410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6C"/>
    <w:rsid w:val="00414358"/>
    <w:rsid w:val="0057377A"/>
    <w:rsid w:val="005F1288"/>
    <w:rsid w:val="00657B6C"/>
    <w:rsid w:val="00955750"/>
    <w:rsid w:val="00AE5DB2"/>
    <w:rsid w:val="00B3646C"/>
    <w:rsid w:val="00BB4E2E"/>
    <w:rsid w:val="00D2629C"/>
    <w:rsid w:val="00E725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0D02"/>
  <w15:chartTrackingRefBased/>
  <w15:docId w15:val="{0BF540F4-FB8A-46A9-A907-3C3FEFCB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B3646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3646C"/>
  </w:style>
  <w:style w:type="paragraph" w:styleId="Bunntekst">
    <w:name w:val="footer"/>
    <w:basedOn w:val="Normal"/>
    <w:link w:val="BunntekstTegn"/>
    <w:uiPriority w:val="99"/>
    <w:semiHidden/>
    <w:unhideWhenUsed/>
    <w:rsid w:val="00B3646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3646C"/>
  </w:style>
  <w:style w:type="paragraph" w:styleId="Listeavsnitt">
    <w:name w:val="List Paragraph"/>
    <w:basedOn w:val="Normal"/>
    <w:uiPriority w:val="34"/>
    <w:qFormat/>
    <w:rsid w:val="00D2629C"/>
    <w:pPr>
      <w:ind w:left="720"/>
      <w:contextualSpacing/>
    </w:pPr>
  </w:style>
  <w:style w:type="character" w:styleId="Hyperkobling">
    <w:name w:val="Hyperlink"/>
    <w:basedOn w:val="Standardskriftforavsnitt"/>
    <w:uiPriority w:val="99"/>
    <w:unhideWhenUsed/>
    <w:rsid w:val="00955750"/>
    <w:rPr>
      <w:color w:val="0563C1" w:themeColor="hyperlink"/>
      <w:u w:val="single"/>
    </w:rPr>
  </w:style>
  <w:style w:type="character" w:styleId="Ulstomtale">
    <w:name w:val="Unresolved Mention"/>
    <w:basedOn w:val="Standardskriftforavsnitt"/>
    <w:uiPriority w:val="99"/>
    <w:semiHidden/>
    <w:unhideWhenUsed/>
    <w:rsid w:val="0095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lfrid.nevgad@stavanger.kommune.n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jpeg"/><Relationship Id="rId15" Type="http://schemas.openxmlformats.org/officeDocument/2006/relationships/image" Target="media/image11.sv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468</Words>
  <Characters>2482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Målfrid Nevgad</dc:creator>
  <cp:keywords/>
  <dc:description/>
  <cp:lastModifiedBy>Målfrid Nevgad</cp:lastModifiedBy>
  <cp:revision>1</cp:revision>
  <cp:lastPrinted>2023-11-07T13:21:00Z</cp:lastPrinted>
  <dcterms:created xsi:type="dcterms:W3CDTF">2023-11-07T11:55:00Z</dcterms:created>
  <dcterms:modified xsi:type="dcterms:W3CDTF">2023-11-07T13:43:00Z</dcterms:modified>
</cp:coreProperties>
</file>