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AE96" w14:textId="369B6823" w:rsidR="003F43A7" w:rsidRPr="00BF0DB2" w:rsidRDefault="003F43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B209FD">
        <w:rPr>
          <w:b/>
          <w:sz w:val="32"/>
          <w:szCs w:val="32"/>
        </w:rPr>
        <w:t>Månedsbrev for mai 20</w:t>
      </w:r>
      <w:r w:rsidR="00576C34">
        <w:rPr>
          <w:b/>
          <w:sz w:val="32"/>
          <w:szCs w:val="32"/>
        </w:rPr>
        <w:t>2</w:t>
      </w:r>
      <w:r w:rsidR="00C7208E">
        <w:rPr>
          <w:b/>
          <w:sz w:val="32"/>
          <w:szCs w:val="32"/>
        </w:rPr>
        <w:t>2</w:t>
      </w:r>
    </w:p>
    <w:p w14:paraId="52F76CBC" w14:textId="77777777" w:rsidR="00B209FD" w:rsidRDefault="00B209FD">
      <w:pPr>
        <w:rPr>
          <w:sz w:val="28"/>
          <w:szCs w:val="28"/>
        </w:rPr>
      </w:pPr>
    </w:p>
    <w:p w14:paraId="791343A2" w14:textId="02F6C6C8" w:rsidR="00FD5DFE" w:rsidRPr="007370CA" w:rsidRDefault="003B0C26">
      <w:pPr>
        <w:rPr>
          <w:b/>
          <w:bCs/>
          <w:sz w:val="28"/>
          <w:szCs w:val="28"/>
        </w:rPr>
      </w:pPr>
      <w:r w:rsidRPr="007370CA">
        <w:rPr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9AA940F" wp14:editId="5FFED92A">
            <wp:simplePos x="895350" y="1266825"/>
            <wp:positionH relativeFrom="margin">
              <wp:align>right</wp:align>
            </wp:positionH>
            <wp:positionV relativeFrom="margin">
              <wp:align>top</wp:align>
            </wp:positionV>
            <wp:extent cx="1828800" cy="1308100"/>
            <wp:effectExtent l="0" t="0" r="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ges_flagg_vin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DFE" w:rsidRPr="007370CA">
        <w:rPr>
          <w:b/>
          <w:bCs/>
          <w:sz w:val="28"/>
          <w:szCs w:val="28"/>
        </w:rPr>
        <w:t>Kjære foreldre!</w:t>
      </w:r>
    </w:p>
    <w:p w14:paraId="02FEADCF" w14:textId="77777777" w:rsidR="007370CA" w:rsidRDefault="007370CA">
      <w:pPr>
        <w:rPr>
          <w:sz w:val="28"/>
          <w:szCs w:val="28"/>
        </w:rPr>
      </w:pPr>
    </w:p>
    <w:p w14:paraId="3513CE99" w14:textId="0EE4B80E" w:rsidR="001F0082" w:rsidRDefault="00ED4252">
      <w:pPr>
        <w:rPr>
          <w:sz w:val="28"/>
          <w:szCs w:val="28"/>
        </w:rPr>
      </w:pPr>
      <w:r>
        <w:rPr>
          <w:sz w:val="28"/>
          <w:szCs w:val="28"/>
        </w:rPr>
        <w:t xml:space="preserve">Fokus området for mai er kommunikasjon. </w:t>
      </w:r>
    </w:p>
    <w:p w14:paraId="0C6827D6" w14:textId="5B0749FB" w:rsidR="005B304F" w:rsidRDefault="0049441E">
      <w:pPr>
        <w:rPr>
          <w:sz w:val="28"/>
          <w:szCs w:val="28"/>
        </w:rPr>
      </w:pPr>
      <w:r>
        <w:rPr>
          <w:sz w:val="28"/>
          <w:szCs w:val="28"/>
        </w:rPr>
        <w:t xml:space="preserve">Vi jobber aktivt med kommunikasjon gjennom hele dagen. </w:t>
      </w:r>
      <w:r w:rsidR="00C7208E">
        <w:rPr>
          <w:sz w:val="28"/>
          <w:szCs w:val="28"/>
        </w:rPr>
        <w:t>Gjennom barnehagedagen har</w:t>
      </w:r>
      <w:r>
        <w:rPr>
          <w:sz w:val="28"/>
          <w:szCs w:val="28"/>
        </w:rPr>
        <w:t xml:space="preserve"> barna medbestemmelse på aktivitetsvalg</w:t>
      </w:r>
      <w:r w:rsidR="00C7208E">
        <w:rPr>
          <w:sz w:val="28"/>
          <w:szCs w:val="28"/>
        </w:rPr>
        <w:t xml:space="preserve">. De eller             </w:t>
      </w:r>
      <w:r w:rsidR="00ED4252">
        <w:rPr>
          <w:sz w:val="28"/>
          <w:szCs w:val="28"/>
        </w:rPr>
        <w:t>vi peker på</w:t>
      </w:r>
      <w:r>
        <w:rPr>
          <w:sz w:val="28"/>
          <w:szCs w:val="28"/>
        </w:rPr>
        <w:t xml:space="preserve"> kommunikasjonshjelpemidlet</w:t>
      </w:r>
      <w:r w:rsidR="00C7208E">
        <w:rPr>
          <w:sz w:val="28"/>
          <w:szCs w:val="28"/>
        </w:rPr>
        <w:t>,</w:t>
      </w:r>
      <w:r>
        <w:rPr>
          <w:sz w:val="28"/>
          <w:szCs w:val="28"/>
        </w:rPr>
        <w:t xml:space="preserve"> som vi til enhver tid har tilgjengelig. </w:t>
      </w:r>
      <w:r w:rsidR="005B304F">
        <w:rPr>
          <w:sz w:val="28"/>
          <w:szCs w:val="28"/>
        </w:rPr>
        <w:t xml:space="preserve">Gjennom dagen </w:t>
      </w:r>
      <w:r>
        <w:rPr>
          <w:sz w:val="28"/>
          <w:szCs w:val="28"/>
        </w:rPr>
        <w:t xml:space="preserve">støtter og motiverer </w:t>
      </w:r>
      <w:r w:rsidR="005B304F"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barnet til å kommunisere. Vi bruker Pecs, Poddbok, </w:t>
      </w:r>
      <w:r w:rsidR="005B304F">
        <w:rPr>
          <w:sz w:val="28"/>
          <w:szCs w:val="28"/>
        </w:rPr>
        <w:t>aktivitetsark, mobildagsplan</w:t>
      </w:r>
      <w:r w:rsidR="007370CA">
        <w:rPr>
          <w:sz w:val="28"/>
          <w:szCs w:val="28"/>
        </w:rPr>
        <w:t xml:space="preserve">, sosiale historier </w:t>
      </w:r>
      <w:r>
        <w:rPr>
          <w:sz w:val="28"/>
          <w:szCs w:val="28"/>
        </w:rPr>
        <w:t>og signaltegn.</w:t>
      </w:r>
    </w:p>
    <w:p w14:paraId="2BD2F671" w14:textId="3CD5CFCF" w:rsidR="00ED4252" w:rsidRDefault="00ED4252">
      <w:pPr>
        <w:rPr>
          <w:sz w:val="28"/>
          <w:szCs w:val="28"/>
        </w:rPr>
      </w:pPr>
      <w:r>
        <w:rPr>
          <w:sz w:val="28"/>
          <w:szCs w:val="28"/>
        </w:rPr>
        <w:t xml:space="preserve">Gode samspills dialoger oppstår ofte i naturlige situasjoner. Disse situasjonene griper vi tak i. Vi støtter og hjelper barnet der de </w:t>
      </w:r>
      <w:r w:rsidR="00C7208E">
        <w:rPr>
          <w:sz w:val="28"/>
          <w:szCs w:val="28"/>
        </w:rPr>
        <w:t>er!</w:t>
      </w:r>
    </w:p>
    <w:p w14:paraId="5C6840E4" w14:textId="7192078C" w:rsidR="00C7208E" w:rsidRDefault="00C7208E">
      <w:pPr>
        <w:rPr>
          <w:sz w:val="28"/>
          <w:szCs w:val="28"/>
        </w:rPr>
      </w:pPr>
    </w:p>
    <w:p w14:paraId="0A386D6A" w14:textId="4DA9C152" w:rsidR="00C7208E" w:rsidRDefault="00C7208E">
      <w:pPr>
        <w:rPr>
          <w:sz w:val="28"/>
          <w:szCs w:val="28"/>
        </w:rPr>
      </w:pPr>
      <w:r>
        <w:rPr>
          <w:sz w:val="28"/>
          <w:szCs w:val="28"/>
        </w:rPr>
        <w:t>Et par av barna er skolestartere. For å sikre en god overgang, lages det en god plan på dette</w:t>
      </w:r>
      <w:r w:rsidR="007370CA">
        <w:rPr>
          <w:sz w:val="28"/>
          <w:szCs w:val="28"/>
        </w:rPr>
        <w:t>!</w:t>
      </w:r>
    </w:p>
    <w:p w14:paraId="42E5A015" w14:textId="24F761DC" w:rsidR="00ED4252" w:rsidRDefault="00ED4252" w:rsidP="00ED4252">
      <w:pPr>
        <w:rPr>
          <w:sz w:val="28"/>
          <w:szCs w:val="28"/>
        </w:rPr>
      </w:pPr>
      <w:r>
        <w:rPr>
          <w:sz w:val="28"/>
          <w:szCs w:val="28"/>
        </w:rPr>
        <w:t>Vi kommer</w:t>
      </w:r>
      <w:r w:rsidR="007370CA">
        <w:rPr>
          <w:sz w:val="28"/>
          <w:szCs w:val="28"/>
        </w:rPr>
        <w:t xml:space="preserve"> også</w:t>
      </w:r>
      <w:r>
        <w:rPr>
          <w:sz w:val="28"/>
          <w:szCs w:val="28"/>
        </w:rPr>
        <w:t xml:space="preserve"> til å gå på korte turer i nærmiljøet</w:t>
      </w:r>
      <w:r w:rsidR="007370CA">
        <w:rPr>
          <w:sz w:val="28"/>
          <w:szCs w:val="28"/>
        </w:rPr>
        <w:t>.</w:t>
      </w:r>
    </w:p>
    <w:p w14:paraId="33F19B9C" w14:textId="1DBA63B9" w:rsidR="005B304F" w:rsidRDefault="005B304F">
      <w:pPr>
        <w:rPr>
          <w:sz w:val="28"/>
          <w:szCs w:val="28"/>
        </w:rPr>
      </w:pPr>
    </w:p>
    <w:p w14:paraId="12906FD3" w14:textId="77777777" w:rsidR="003D5BCD" w:rsidRDefault="003D5BCD">
      <w:pPr>
        <w:rPr>
          <w:sz w:val="28"/>
          <w:szCs w:val="28"/>
        </w:rPr>
      </w:pPr>
    </w:p>
    <w:p w14:paraId="56EB7B46" w14:textId="67453E45" w:rsidR="00E655B9" w:rsidRPr="007370CA" w:rsidRDefault="004918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09FD">
        <w:rPr>
          <w:sz w:val="28"/>
          <w:szCs w:val="28"/>
        </w:rPr>
        <w:t xml:space="preserve"> </w:t>
      </w:r>
      <w:r w:rsidR="001F0082" w:rsidRPr="007370CA">
        <w:rPr>
          <w:b/>
          <w:bCs/>
          <w:sz w:val="28"/>
          <w:szCs w:val="28"/>
        </w:rPr>
        <w:t>O</w:t>
      </w:r>
      <w:r w:rsidR="00B209FD" w:rsidRPr="007370CA">
        <w:rPr>
          <w:b/>
          <w:bCs/>
          <w:sz w:val="28"/>
          <w:szCs w:val="28"/>
        </w:rPr>
        <w:t>ffentlige fridager</w:t>
      </w:r>
      <w:r w:rsidR="003F43A7" w:rsidRPr="007370CA">
        <w:rPr>
          <w:b/>
          <w:bCs/>
          <w:sz w:val="28"/>
          <w:szCs w:val="28"/>
        </w:rPr>
        <w:t xml:space="preserve"> i mai</w:t>
      </w:r>
      <w:r w:rsidR="001F0082" w:rsidRPr="007370CA">
        <w:rPr>
          <w:b/>
          <w:bCs/>
          <w:sz w:val="28"/>
          <w:szCs w:val="28"/>
        </w:rPr>
        <w:t>, da er barnehagen stengt</w:t>
      </w:r>
    </w:p>
    <w:p w14:paraId="3D46191E" w14:textId="50ADA09F" w:rsidR="007370CA" w:rsidRPr="007370CA" w:rsidRDefault="004918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48C3A481" w14:textId="2FF7E548" w:rsidR="001704AE" w:rsidRDefault="004918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F0082">
        <w:rPr>
          <w:b/>
          <w:sz w:val="28"/>
          <w:szCs w:val="28"/>
        </w:rPr>
        <w:t xml:space="preserve">                  Tirsdag 17. mai </w:t>
      </w:r>
    </w:p>
    <w:p w14:paraId="148ABCA3" w14:textId="77777777" w:rsidR="005B304F" w:rsidRDefault="004918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209FD">
        <w:rPr>
          <w:b/>
          <w:sz w:val="28"/>
          <w:szCs w:val="28"/>
        </w:rPr>
        <w:t xml:space="preserve"> </w:t>
      </w:r>
      <w:r w:rsidR="00B61F0F">
        <w:rPr>
          <w:b/>
          <w:sz w:val="28"/>
          <w:szCs w:val="28"/>
        </w:rPr>
        <w:t>T</w:t>
      </w:r>
      <w:r w:rsidR="00B209FD">
        <w:rPr>
          <w:b/>
          <w:sz w:val="28"/>
          <w:szCs w:val="28"/>
        </w:rPr>
        <w:t>orsdag</w:t>
      </w:r>
      <w:r w:rsidR="00B61F0F">
        <w:rPr>
          <w:b/>
          <w:sz w:val="28"/>
          <w:szCs w:val="28"/>
        </w:rPr>
        <w:t xml:space="preserve"> </w:t>
      </w:r>
      <w:r w:rsidR="001704AE">
        <w:rPr>
          <w:b/>
          <w:sz w:val="28"/>
          <w:szCs w:val="28"/>
        </w:rPr>
        <w:t>29</w:t>
      </w:r>
      <w:r w:rsidR="003F43A7">
        <w:rPr>
          <w:b/>
          <w:sz w:val="28"/>
          <w:szCs w:val="28"/>
        </w:rPr>
        <w:t>. mai,</w:t>
      </w:r>
      <w:r w:rsidR="00B61F0F">
        <w:rPr>
          <w:b/>
          <w:sz w:val="28"/>
          <w:szCs w:val="28"/>
        </w:rPr>
        <w:t xml:space="preserve"> - Kristihimmelfarts dag</w:t>
      </w:r>
      <w:r>
        <w:rPr>
          <w:b/>
          <w:sz w:val="28"/>
          <w:szCs w:val="28"/>
        </w:rPr>
        <w:t xml:space="preserve">       </w:t>
      </w:r>
    </w:p>
    <w:p w14:paraId="29736F8A" w14:textId="77777777" w:rsidR="00B61F0F" w:rsidRDefault="004918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4C8ACF0F" w14:textId="518DFB25" w:rsidR="00E50A67" w:rsidRDefault="00417958">
      <w:pPr>
        <w:rPr>
          <w:b/>
          <w:sz w:val="28"/>
          <w:szCs w:val="28"/>
        </w:rPr>
      </w:pPr>
      <w:r w:rsidRPr="003F43A7">
        <w:rPr>
          <w:sz w:val="28"/>
          <w:szCs w:val="28"/>
        </w:rPr>
        <w:t xml:space="preserve">        </w:t>
      </w:r>
      <w:r w:rsidR="0049187B">
        <w:rPr>
          <w:sz w:val="28"/>
          <w:szCs w:val="28"/>
        </w:rPr>
        <w:t xml:space="preserve"> </w:t>
      </w:r>
      <w:r w:rsidRPr="003F43A7">
        <w:rPr>
          <w:sz w:val="28"/>
          <w:szCs w:val="28"/>
        </w:rPr>
        <w:t xml:space="preserve">   </w:t>
      </w:r>
      <w:r w:rsidR="0049187B">
        <w:rPr>
          <w:b/>
          <w:sz w:val="28"/>
          <w:szCs w:val="28"/>
        </w:rPr>
        <w:t>Vi ser frem til en fin</w:t>
      </w:r>
      <w:r w:rsidR="00E50A67" w:rsidRPr="003F43A7">
        <w:rPr>
          <w:b/>
          <w:sz w:val="28"/>
          <w:szCs w:val="28"/>
        </w:rPr>
        <w:t xml:space="preserve"> måned sammen med dere</w:t>
      </w:r>
      <w:r w:rsidR="005B304F">
        <w:rPr>
          <w:b/>
          <w:sz w:val="28"/>
          <w:szCs w:val="28"/>
        </w:rPr>
        <w:t xml:space="preserve"> </w:t>
      </w:r>
      <w:r w:rsidR="005B304F" w:rsidRPr="005B30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3648B2" w14:textId="77777777" w:rsidR="005B304F" w:rsidRPr="003F43A7" w:rsidRDefault="005B304F">
      <w:pPr>
        <w:rPr>
          <w:b/>
          <w:sz w:val="28"/>
          <w:szCs w:val="28"/>
        </w:rPr>
      </w:pPr>
    </w:p>
    <w:p w14:paraId="318F8AC3" w14:textId="7FFE2A4B" w:rsidR="0049187B" w:rsidRDefault="00E50A67">
      <w:pPr>
        <w:rPr>
          <w:b/>
          <w:sz w:val="28"/>
          <w:szCs w:val="28"/>
        </w:rPr>
      </w:pPr>
      <w:r w:rsidRPr="003F43A7">
        <w:rPr>
          <w:b/>
          <w:sz w:val="28"/>
          <w:szCs w:val="28"/>
        </w:rPr>
        <w:t xml:space="preserve">                           </w:t>
      </w:r>
      <w:r w:rsidR="00A947D2" w:rsidRPr="003F43A7">
        <w:rPr>
          <w:b/>
          <w:sz w:val="28"/>
          <w:szCs w:val="28"/>
        </w:rPr>
        <w:t xml:space="preserve">    Hilsen </w:t>
      </w:r>
      <w:r w:rsidR="007370CA">
        <w:rPr>
          <w:b/>
          <w:sz w:val="28"/>
          <w:szCs w:val="28"/>
        </w:rPr>
        <w:t>damene på Glimmer</w:t>
      </w:r>
    </w:p>
    <w:p w14:paraId="6ACB3A39" w14:textId="77777777" w:rsidR="00E50A67" w:rsidRPr="003F43A7" w:rsidRDefault="00E50A67">
      <w:pPr>
        <w:rPr>
          <w:sz w:val="28"/>
          <w:szCs w:val="28"/>
        </w:rPr>
      </w:pPr>
      <w:r w:rsidRPr="003F43A7">
        <w:rPr>
          <w:sz w:val="28"/>
          <w:szCs w:val="28"/>
        </w:rPr>
        <w:t xml:space="preserve">                                        </w:t>
      </w:r>
    </w:p>
    <w:p w14:paraId="11857F51" w14:textId="77777777" w:rsidR="00FD5DFE" w:rsidRPr="003F43A7" w:rsidRDefault="00FD5DFE">
      <w:pPr>
        <w:rPr>
          <w:sz w:val="28"/>
          <w:szCs w:val="28"/>
        </w:rPr>
      </w:pPr>
    </w:p>
    <w:p w14:paraId="4971FB66" w14:textId="77777777" w:rsidR="00FD5DFE" w:rsidRPr="003F43A7" w:rsidRDefault="00FD5DFE">
      <w:pPr>
        <w:rPr>
          <w:sz w:val="28"/>
          <w:szCs w:val="28"/>
        </w:rPr>
      </w:pPr>
    </w:p>
    <w:p w14:paraId="34C66201" w14:textId="77777777" w:rsidR="00FD5DFE" w:rsidRPr="003F43A7" w:rsidRDefault="00FD5DFE">
      <w:pPr>
        <w:rPr>
          <w:sz w:val="28"/>
          <w:szCs w:val="28"/>
        </w:rPr>
      </w:pPr>
    </w:p>
    <w:sectPr w:rsidR="00FD5DFE" w:rsidRPr="003F43A7" w:rsidSect="0058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FE"/>
    <w:rsid w:val="00066E87"/>
    <w:rsid w:val="00072C77"/>
    <w:rsid w:val="000F48AF"/>
    <w:rsid w:val="001704AE"/>
    <w:rsid w:val="001F0082"/>
    <w:rsid w:val="002D3DB0"/>
    <w:rsid w:val="003B0C26"/>
    <w:rsid w:val="003D5BCD"/>
    <w:rsid w:val="003F43A7"/>
    <w:rsid w:val="00417958"/>
    <w:rsid w:val="0049187B"/>
    <w:rsid w:val="0049441E"/>
    <w:rsid w:val="00576C34"/>
    <w:rsid w:val="00581FCE"/>
    <w:rsid w:val="005B304F"/>
    <w:rsid w:val="007370CA"/>
    <w:rsid w:val="00761F1E"/>
    <w:rsid w:val="009012C2"/>
    <w:rsid w:val="009A43D5"/>
    <w:rsid w:val="00A947D2"/>
    <w:rsid w:val="00B209FD"/>
    <w:rsid w:val="00B34B6B"/>
    <w:rsid w:val="00B61F0F"/>
    <w:rsid w:val="00BF0DB2"/>
    <w:rsid w:val="00C406D6"/>
    <w:rsid w:val="00C7208E"/>
    <w:rsid w:val="00D62175"/>
    <w:rsid w:val="00D6729F"/>
    <w:rsid w:val="00E50A67"/>
    <w:rsid w:val="00E655B9"/>
    <w:rsid w:val="00ED4252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78D1"/>
  <w15:docId w15:val="{D6F5E54C-775A-4E48-A985-53D3780E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69AC-0512-4F9A-B87F-B79DE776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2</cp:revision>
  <cp:lastPrinted>2022-04-28T06:40:00Z</cp:lastPrinted>
  <dcterms:created xsi:type="dcterms:W3CDTF">2022-04-28T06:41:00Z</dcterms:created>
  <dcterms:modified xsi:type="dcterms:W3CDTF">2022-04-28T06:41:00Z</dcterms:modified>
</cp:coreProperties>
</file>