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4801" w14:textId="77777777" w:rsidR="00815E36" w:rsidRPr="007E2566" w:rsidRDefault="00741715" w:rsidP="00A64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Helvetica"/>
          <w:b/>
          <w:color w:val="E36C0A" w:themeColor="accent6" w:themeShade="BF"/>
          <w:sz w:val="32"/>
          <w:szCs w:val="32"/>
        </w:rPr>
      </w:pPr>
      <w:r w:rsidRPr="007E2566">
        <w:rPr>
          <w:noProof/>
          <w:color w:val="E36C0A" w:themeColor="accent6" w:themeShade="BF"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26932A7A" wp14:editId="10196C31">
            <wp:simplePos x="0" y="0"/>
            <wp:positionH relativeFrom="column">
              <wp:posOffset>3970020</wp:posOffset>
            </wp:positionH>
            <wp:positionV relativeFrom="paragraph">
              <wp:posOffset>0</wp:posOffset>
            </wp:positionV>
            <wp:extent cx="200152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81" y="21472"/>
                <wp:lineTo x="21381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E63" w:rsidRPr="007E2566">
        <w:rPr>
          <w:rFonts w:ascii="Times New Roman" w:hAnsi="Times New Roman" w:cs="Helvetica"/>
          <w:b/>
          <w:color w:val="E36C0A" w:themeColor="accent6" w:themeShade="BF"/>
          <w:sz w:val="32"/>
          <w:szCs w:val="32"/>
        </w:rPr>
        <w:t>MÅNEDSBREV FOR LØNN</w:t>
      </w:r>
      <w:r w:rsidR="00D42476" w:rsidRPr="007E2566">
        <w:rPr>
          <w:rFonts w:ascii="Times New Roman" w:hAnsi="Times New Roman" w:cs="Helvetica"/>
          <w:b/>
          <w:color w:val="E36C0A" w:themeColor="accent6" w:themeShade="BF"/>
          <w:sz w:val="32"/>
          <w:szCs w:val="32"/>
        </w:rPr>
        <w:t>GRUPPEN</w:t>
      </w:r>
      <w:r w:rsidR="0061143F" w:rsidRPr="007E2566">
        <w:rPr>
          <w:rFonts w:ascii="Times New Roman" w:hAnsi="Times New Roman" w:cs="Helvetica"/>
          <w:b/>
          <w:color w:val="E36C0A" w:themeColor="accent6" w:themeShade="BF"/>
          <w:sz w:val="32"/>
          <w:szCs w:val="32"/>
        </w:rPr>
        <w:t xml:space="preserve"> </w:t>
      </w:r>
    </w:p>
    <w:p w14:paraId="3B8935C4" w14:textId="370961D1" w:rsidR="0061143F" w:rsidRPr="007E2566" w:rsidRDefault="0061143F" w:rsidP="00A64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Helvetica"/>
          <w:b/>
          <w:color w:val="E36C0A" w:themeColor="accent6" w:themeShade="BF"/>
          <w:sz w:val="32"/>
          <w:szCs w:val="32"/>
        </w:rPr>
      </w:pPr>
      <w:r w:rsidRPr="007E2566">
        <w:rPr>
          <w:rFonts w:ascii="Times New Roman" w:hAnsi="Times New Roman" w:cs="Helvetica"/>
          <w:b/>
          <w:color w:val="E36C0A" w:themeColor="accent6" w:themeShade="BF"/>
          <w:sz w:val="32"/>
          <w:szCs w:val="32"/>
        </w:rPr>
        <w:t>JANUAR</w:t>
      </w:r>
      <w:r w:rsidR="00815E36" w:rsidRPr="007E2566">
        <w:rPr>
          <w:rFonts w:ascii="Times New Roman" w:hAnsi="Times New Roman" w:cs="Helvetica"/>
          <w:b/>
          <w:color w:val="E36C0A" w:themeColor="accent6" w:themeShade="BF"/>
          <w:sz w:val="32"/>
          <w:szCs w:val="32"/>
        </w:rPr>
        <w:t xml:space="preserve"> </w:t>
      </w:r>
      <w:r w:rsidR="005F7F24">
        <w:rPr>
          <w:rFonts w:ascii="Times New Roman" w:hAnsi="Times New Roman" w:cs="Helvetica"/>
          <w:b/>
          <w:color w:val="E36C0A" w:themeColor="accent6" w:themeShade="BF"/>
          <w:sz w:val="32"/>
          <w:szCs w:val="32"/>
        </w:rPr>
        <w:t>OG FEBRUAR</w:t>
      </w:r>
    </w:p>
    <w:p w14:paraId="19E06D28" w14:textId="77777777" w:rsidR="00002630" w:rsidRDefault="00002630" w:rsidP="00A64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Helvetica"/>
          <w:b/>
          <w:color w:val="000000"/>
          <w:sz w:val="28"/>
          <w:szCs w:val="22"/>
        </w:rPr>
      </w:pPr>
    </w:p>
    <w:p w14:paraId="51C85FE9" w14:textId="77777777" w:rsidR="0061143F" w:rsidRPr="002E0DCD" w:rsidRDefault="0061143F" w:rsidP="00A64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Helvetica"/>
          <w:b/>
          <w:color w:val="000000"/>
          <w:sz w:val="28"/>
          <w:szCs w:val="22"/>
        </w:rPr>
      </w:pPr>
      <w:r w:rsidRPr="002E0DCD">
        <w:rPr>
          <w:rFonts w:ascii="Times New Roman" w:hAnsi="Times New Roman" w:cs="Helvetica"/>
          <w:b/>
          <w:color w:val="000000"/>
          <w:sz w:val="28"/>
          <w:szCs w:val="22"/>
        </w:rPr>
        <w:t>HEI ALLE SAMMEN!</w:t>
      </w:r>
    </w:p>
    <w:p w14:paraId="0F145952" w14:textId="77777777" w:rsidR="0061143F" w:rsidRPr="002E0DCD" w:rsidRDefault="00915071" w:rsidP="0061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color w:val="000000"/>
          <w:sz w:val="28"/>
          <w:szCs w:val="22"/>
        </w:rPr>
      </w:pPr>
      <w:r>
        <w:rPr>
          <w:rFonts w:ascii="Times New Roman" w:hAnsi="Times New Roman" w:cs="Helvetica"/>
          <w:b/>
          <w:color w:val="000000"/>
          <w:sz w:val="28"/>
          <w:szCs w:val="22"/>
        </w:rPr>
        <w:t xml:space="preserve">Vi vil først takke for det gamle. </w:t>
      </w:r>
      <w:r w:rsidR="0061143F" w:rsidRPr="002E0DCD">
        <w:rPr>
          <w:rFonts w:ascii="Times New Roman" w:hAnsi="Times New Roman" w:cs="Helvetica"/>
          <w:b/>
          <w:color w:val="000000"/>
          <w:sz w:val="28"/>
          <w:szCs w:val="22"/>
        </w:rPr>
        <w:t>Håper dere alle har hatt en flott nyttårsfeiring og er klare for å starte på et nytt år med nye muligheter!</w:t>
      </w:r>
    </w:p>
    <w:p w14:paraId="45921148" w14:textId="77777777" w:rsidR="00243AB1" w:rsidRDefault="00243AB1" w:rsidP="00741715">
      <w:pPr>
        <w:spacing w:line="360" w:lineRule="auto"/>
        <w:outlineLvl w:val="0"/>
        <w:rPr>
          <w:rFonts w:ascii="Times New Roman" w:hAnsi="Times New Roman"/>
          <w:b/>
          <w:color w:val="FF0000"/>
          <w:sz w:val="28"/>
        </w:rPr>
      </w:pPr>
    </w:p>
    <w:p w14:paraId="0FADC8E8" w14:textId="574023A7" w:rsidR="00380D96" w:rsidRPr="002E0DCD" w:rsidRDefault="00002630" w:rsidP="00380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color w:val="000000"/>
          <w:sz w:val="28"/>
          <w:szCs w:val="22"/>
        </w:rPr>
      </w:pPr>
      <w:r>
        <w:rPr>
          <w:rFonts w:ascii="Times New Roman" w:hAnsi="Times New Roman" w:cs="Helvetica"/>
          <w:b/>
          <w:noProof/>
          <w:color w:val="000000"/>
          <w:sz w:val="28"/>
          <w:szCs w:val="22"/>
        </w:rPr>
        <w:drawing>
          <wp:anchor distT="0" distB="0" distL="114300" distR="114300" simplePos="0" relativeHeight="251658752" behindDoc="1" locked="0" layoutInCell="1" allowOverlap="1" wp14:anchorId="54D7C5CC" wp14:editId="74CC0423">
            <wp:simplePos x="0" y="0"/>
            <wp:positionH relativeFrom="column">
              <wp:posOffset>205</wp:posOffset>
            </wp:positionH>
            <wp:positionV relativeFrom="paragraph">
              <wp:posOffset>640</wp:posOffset>
            </wp:positionV>
            <wp:extent cx="267652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23" y="21368"/>
                <wp:lineTo x="21523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n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43F" w:rsidRPr="002E0DCD">
        <w:rPr>
          <w:rFonts w:ascii="Times New Roman" w:hAnsi="Times New Roman" w:cs="Helvetica"/>
          <w:b/>
          <w:color w:val="000000"/>
          <w:sz w:val="28"/>
          <w:szCs w:val="22"/>
        </w:rPr>
        <w:t>Så er januar her, og hverdagene har starter opp igjen og nye muligheter kommer. Tema for januar er</w:t>
      </w:r>
      <w:r w:rsidR="00380D96">
        <w:rPr>
          <w:rFonts w:ascii="Times New Roman" w:hAnsi="Times New Roman" w:cs="Helvetica"/>
          <w:b/>
          <w:color w:val="000000"/>
          <w:sz w:val="28"/>
          <w:szCs w:val="22"/>
        </w:rPr>
        <w:t xml:space="preserve"> eventyret «</w:t>
      </w:r>
      <w:r w:rsidR="005F7F24">
        <w:rPr>
          <w:rFonts w:ascii="Times New Roman" w:hAnsi="Times New Roman" w:cs="Helvetica"/>
          <w:b/>
          <w:color w:val="000000"/>
          <w:sz w:val="28"/>
          <w:szCs w:val="22"/>
        </w:rPr>
        <w:t>musa som ville hjem</w:t>
      </w:r>
      <w:r w:rsidR="00380D96">
        <w:rPr>
          <w:rFonts w:ascii="Times New Roman" w:hAnsi="Times New Roman" w:cs="Helvetica"/>
          <w:b/>
          <w:color w:val="000000"/>
          <w:sz w:val="28"/>
          <w:szCs w:val="22"/>
        </w:rPr>
        <w:t>»</w:t>
      </w:r>
      <w:r w:rsidR="00E72F62">
        <w:rPr>
          <w:rFonts w:ascii="Times New Roman" w:hAnsi="Times New Roman" w:cs="Helvetica"/>
          <w:b/>
          <w:color w:val="000000"/>
          <w:sz w:val="28"/>
          <w:szCs w:val="22"/>
        </w:rPr>
        <w:t xml:space="preserve"> </w:t>
      </w:r>
      <w:r>
        <w:rPr>
          <w:rFonts w:ascii="Times New Roman" w:hAnsi="Times New Roman" w:cs="Helvetica"/>
          <w:b/>
          <w:color w:val="000000"/>
          <w:sz w:val="28"/>
          <w:szCs w:val="22"/>
        </w:rPr>
        <w:t>«</w:t>
      </w:r>
      <w:r w:rsidR="005F7F24">
        <w:rPr>
          <w:rFonts w:ascii="Times New Roman" w:hAnsi="Times New Roman" w:cs="Helvetica"/>
          <w:b/>
          <w:color w:val="000000"/>
          <w:sz w:val="28"/>
          <w:szCs w:val="22"/>
        </w:rPr>
        <w:t>tall og telling</w:t>
      </w:r>
      <w:r>
        <w:rPr>
          <w:rFonts w:ascii="Times New Roman" w:hAnsi="Times New Roman" w:cs="Helvetica"/>
          <w:b/>
          <w:color w:val="000000"/>
          <w:sz w:val="28"/>
          <w:szCs w:val="22"/>
        </w:rPr>
        <w:t>» og</w:t>
      </w:r>
      <w:r w:rsidR="00E72F62">
        <w:rPr>
          <w:rFonts w:ascii="Times New Roman" w:hAnsi="Times New Roman" w:cs="Helvetica"/>
          <w:b/>
          <w:color w:val="000000"/>
          <w:sz w:val="28"/>
          <w:szCs w:val="22"/>
        </w:rPr>
        <w:t xml:space="preserve"> årstiden «vinter»</w:t>
      </w:r>
      <w:r w:rsidR="00380D96">
        <w:rPr>
          <w:rFonts w:ascii="Times New Roman" w:hAnsi="Times New Roman"/>
          <w:b/>
          <w:sz w:val="28"/>
        </w:rPr>
        <w:t xml:space="preserve">. </w:t>
      </w:r>
      <w:r w:rsidR="0061143F" w:rsidRPr="002E0DCD">
        <w:rPr>
          <w:rFonts w:ascii="Calibri" w:hAnsi="Calibri"/>
          <w:sz w:val="28"/>
        </w:rPr>
        <w:t xml:space="preserve"> </w:t>
      </w:r>
      <w:r w:rsidR="0061143F" w:rsidRPr="002E0DCD">
        <w:rPr>
          <w:rFonts w:ascii="Times New Roman" w:hAnsi="Times New Roman" w:cs="Helvetica"/>
          <w:b/>
          <w:color w:val="000000"/>
          <w:sz w:val="28"/>
          <w:szCs w:val="22"/>
        </w:rPr>
        <w:t>Fagområdene er</w:t>
      </w:r>
      <w:r w:rsidR="00E72F62">
        <w:rPr>
          <w:rFonts w:ascii="Times New Roman" w:hAnsi="Times New Roman" w:cs="Helvetica"/>
          <w:b/>
          <w:color w:val="000000"/>
          <w:sz w:val="28"/>
          <w:szCs w:val="22"/>
        </w:rPr>
        <w:t xml:space="preserve"> kommunikasjon, språk, tekst, nærmiljø og samfunn</w:t>
      </w:r>
      <w:r w:rsidR="0061143F" w:rsidRPr="002E0DCD">
        <w:rPr>
          <w:rFonts w:ascii="Times New Roman" w:hAnsi="Times New Roman" w:cs="Helvetica"/>
          <w:b/>
          <w:color w:val="000000"/>
          <w:sz w:val="28"/>
          <w:szCs w:val="22"/>
        </w:rPr>
        <w:t xml:space="preserve">. </w:t>
      </w:r>
      <w:r w:rsidR="00E72F62">
        <w:rPr>
          <w:rFonts w:ascii="Times New Roman" w:hAnsi="Times New Roman" w:cs="Helvetica"/>
          <w:b/>
          <w:color w:val="000000"/>
          <w:sz w:val="28"/>
          <w:szCs w:val="22"/>
        </w:rPr>
        <w:t xml:space="preserve">I temasamlingene vil vi bruke </w:t>
      </w:r>
      <w:r w:rsidR="00380D96" w:rsidRPr="002E0DCD">
        <w:rPr>
          <w:rFonts w:ascii="Times New Roman" w:hAnsi="Times New Roman" w:cs="Helvetica"/>
          <w:b/>
          <w:color w:val="000000"/>
          <w:sz w:val="28"/>
          <w:szCs w:val="22"/>
        </w:rPr>
        <w:t>konkreter/objekter</w:t>
      </w:r>
      <w:r w:rsidR="00E72F62">
        <w:rPr>
          <w:rFonts w:ascii="Times New Roman" w:hAnsi="Times New Roman" w:cs="Helvetica"/>
          <w:b/>
          <w:color w:val="000000"/>
          <w:sz w:val="28"/>
          <w:szCs w:val="22"/>
        </w:rPr>
        <w:t xml:space="preserve">, </w:t>
      </w:r>
      <w:r w:rsidR="008E2061">
        <w:rPr>
          <w:rFonts w:ascii="Times New Roman" w:hAnsi="Times New Roman" w:cs="Helvetica"/>
          <w:b/>
          <w:color w:val="000000"/>
          <w:sz w:val="28"/>
          <w:szCs w:val="22"/>
        </w:rPr>
        <w:t>digitalt verktøy</w:t>
      </w:r>
      <w:r w:rsidR="00E72F62">
        <w:rPr>
          <w:rFonts w:ascii="Times New Roman" w:hAnsi="Times New Roman" w:cs="Helvetica"/>
          <w:b/>
          <w:color w:val="000000"/>
          <w:sz w:val="28"/>
          <w:szCs w:val="22"/>
        </w:rPr>
        <w:t xml:space="preserve"> og bilder </w:t>
      </w:r>
      <w:r w:rsidR="00380D96" w:rsidRPr="002E0DCD">
        <w:rPr>
          <w:rFonts w:ascii="Times New Roman" w:hAnsi="Times New Roman" w:cs="Helvetica"/>
          <w:b/>
          <w:color w:val="000000"/>
          <w:sz w:val="28"/>
          <w:szCs w:val="22"/>
        </w:rPr>
        <w:t xml:space="preserve">får at barna </w:t>
      </w:r>
      <w:r w:rsidR="00F14124">
        <w:rPr>
          <w:rFonts w:ascii="Times New Roman" w:hAnsi="Times New Roman" w:cs="Helvetica"/>
          <w:b/>
          <w:color w:val="000000"/>
          <w:sz w:val="28"/>
          <w:szCs w:val="22"/>
        </w:rPr>
        <w:t>skal</w:t>
      </w:r>
      <w:r w:rsidR="00380D96" w:rsidRPr="002E0DCD">
        <w:rPr>
          <w:rFonts w:ascii="Times New Roman" w:hAnsi="Times New Roman" w:cs="Helvetica"/>
          <w:b/>
          <w:color w:val="000000"/>
          <w:sz w:val="28"/>
          <w:szCs w:val="22"/>
        </w:rPr>
        <w:t xml:space="preserve"> lettere f</w:t>
      </w:r>
      <w:r w:rsidR="00F14124">
        <w:rPr>
          <w:rFonts w:ascii="Times New Roman" w:hAnsi="Times New Roman" w:cs="Helvetica"/>
          <w:b/>
          <w:color w:val="000000"/>
          <w:sz w:val="28"/>
          <w:szCs w:val="22"/>
        </w:rPr>
        <w:t>å med seg</w:t>
      </w:r>
      <w:r w:rsidR="00380D96" w:rsidRPr="002E0DCD">
        <w:rPr>
          <w:rFonts w:ascii="Times New Roman" w:hAnsi="Times New Roman" w:cs="Helvetica"/>
          <w:b/>
          <w:color w:val="000000"/>
          <w:sz w:val="28"/>
          <w:szCs w:val="22"/>
        </w:rPr>
        <w:t xml:space="preserve"> innholde</w:t>
      </w:r>
      <w:r w:rsidR="00F14124">
        <w:rPr>
          <w:rFonts w:ascii="Times New Roman" w:hAnsi="Times New Roman" w:cs="Helvetica"/>
          <w:b/>
          <w:color w:val="000000"/>
          <w:sz w:val="28"/>
          <w:szCs w:val="22"/>
        </w:rPr>
        <w:t>t</w:t>
      </w:r>
      <w:r w:rsidR="00380D96" w:rsidRPr="002E0DCD">
        <w:rPr>
          <w:rFonts w:ascii="Times New Roman" w:hAnsi="Times New Roman" w:cs="Helvetica"/>
          <w:b/>
          <w:color w:val="000000"/>
          <w:sz w:val="28"/>
          <w:szCs w:val="22"/>
        </w:rPr>
        <w:t xml:space="preserve">. </w:t>
      </w:r>
      <w:r w:rsidR="00E72F62">
        <w:rPr>
          <w:rFonts w:ascii="Times New Roman" w:hAnsi="Times New Roman" w:cs="Helvetica"/>
          <w:b/>
          <w:color w:val="000000"/>
          <w:sz w:val="28"/>
          <w:szCs w:val="22"/>
        </w:rPr>
        <w:t xml:space="preserve">Vi vil også </w:t>
      </w:r>
      <w:proofErr w:type="gramStart"/>
      <w:r w:rsidR="00E72F62">
        <w:rPr>
          <w:rFonts w:ascii="Times New Roman" w:hAnsi="Times New Roman" w:cs="Helvetica"/>
          <w:b/>
          <w:color w:val="000000"/>
          <w:sz w:val="28"/>
          <w:szCs w:val="22"/>
        </w:rPr>
        <w:t>fokusere</w:t>
      </w:r>
      <w:proofErr w:type="gramEnd"/>
      <w:r w:rsidR="00E72F62">
        <w:rPr>
          <w:rFonts w:ascii="Times New Roman" w:hAnsi="Times New Roman" w:cs="Helvetica"/>
          <w:b/>
          <w:color w:val="000000"/>
          <w:sz w:val="28"/>
          <w:szCs w:val="22"/>
        </w:rPr>
        <w:t xml:space="preserve"> på oppbyggingen i et eventyr med at det begynner med «det var en gang» forsetter med gjentakelser og avslutter med «snipp, snapp, snute, da var eventyret ute». </w:t>
      </w:r>
    </w:p>
    <w:p w14:paraId="19012647" w14:textId="77777777" w:rsidR="00380D96" w:rsidRPr="002E0DCD" w:rsidRDefault="00380D96" w:rsidP="00380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color w:val="000000"/>
          <w:sz w:val="28"/>
          <w:szCs w:val="22"/>
        </w:rPr>
      </w:pPr>
    </w:p>
    <w:p w14:paraId="5C263BE5" w14:textId="77777777" w:rsidR="0061143F" w:rsidRPr="002E0DCD" w:rsidRDefault="0061143F" w:rsidP="0061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i/>
          <w:color w:val="202122"/>
          <w:sz w:val="28"/>
          <w:szCs w:val="22"/>
        </w:rPr>
      </w:pPr>
      <w:r w:rsidRPr="002E0DCD">
        <w:rPr>
          <w:rFonts w:ascii="Times New Roman" w:hAnsi="Times New Roman" w:cs="Helvetica"/>
          <w:b/>
          <w:color w:val="000000"/>
          <w:sz w:val="28"/>
          <w:szCs w:val="22"/>
        </w:rPr>
        <w:t xml:space="preserve">Ifølge rammeplanen står det at: </w:t>
      </w:r>
      <w:r w:rsidR="00E72F62">
        <w:rPr>
          <w:rFonts w:ascii="Times New Roman" w:hAnsi="Times New Roman" w:cs="Helvetica"/>
          <w:b/>
          <w:i/>
          <w:color w:val="000000"/>
          <w:sz w:val="28"/>
          <w:szCs w:val="22"/>
        </w:rPr>
        <w:t xml:space="preserve">barnehagen skal være bevisst på at kommunikasjon og språk påvirkes av alle sider ved barnets utvikling. Gjennom dialog og samspill skal barna støttes </w:t>
      </w:r>
      <w:r w:rsidR="006D52C0">
        <w:rPr>
          <w:rFonts w:ascii="Times New Roman" w:hAnsi="Times New Roman" w:cs="Helvetica"/>
          <w:b/>
          <w:i/>
          <w:color w:val="000000"/>
          <w:sz w:val="28"/>
          <w:szCs w:val="22"/>
        </w:rPr>
        <w:t xml:space="preserve">i å kommunisere, medvirke, lytte, forstå og skape mening. Alle barn skal få god språkstimulering gjennom barnehagehverdagen. Og alle barn skal få delta i aktiviteter som fremmer kommunikasjon og en helhetlig språkutvikling. </w:t>
      </w:r>
    </w:p>
    <w:p w14:paraId="41D4B2AF" w14:textId="77777777" w:rsidR="006D52C0" w:rsidRDefault="006D52C0" w:rsidP="0061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color w:val="202122"/>
          <w:sz w:val="28"/>
          <w:szCs w:val="22"/>
        </w:rPr>
      </w:pPr>
    </w:p>
    <w:p w14:paraId="17D7AC08" w14:textId="76042D0C" w:rsidR="00D817BC" w:rsidRPr="002E0DCD" w:rsidRDefault="001855FD" w:rsidP="0061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color w:val="202122"/>
          <w:sz w:val="28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5D7AFC78" wp14:editId="1AFC37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6580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19" y="21396"/>
                <wp:lineTo x="21419" y="0"/>
                <wp:lineTo x="0" y="0"/>
              </wp:wrapPolygon>
            </wp:wrapTight>
            <wp:docPr id="1" name="Bilde 1" descr="Geirr Lystrup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irr Lystrup - Home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C0">
        <w:rPr>
          <w:rFonts w:ascii="Times New Roman" w:hAnsi="Times New Roman" w:cs="Helvetica"/>
          <w:b/>
          <w:color w:val="202122"/>
          <w:sz w:val="28"/>
          <w:szCs w:val="22"/>
        </w:rPr>
        <w:t xml:space="preserve">Vi vil </w:t>
      </w:r>
      <w:r>
        <w:rPr>
          <w:rFonts w:ascii="Times New Roman" w:hAnsi="Times New Roman" w:cs="Helvetica"/>
          <w:b/>
          <w:color w:val="202122"/>
          <w:sz w:val="28"/>
          <w:szCs w:val="22"/>
        </w:rPr>
        <w:t>etter hvert</w:t>
      </w:r>
      <w:r w:rsidR="006D52C0">
        <w:rPr>
          <w:rFonts w:ascii="Times New Roman" w:hAnsi="Times New Roman" w:cs="Helvetica"/>
          <w:b/>
          <w:color w:val="202122"/>
          <w:sz w:val="28"/>
          <w:szCs w:val="22"/>
        </w:rPr>
        <w:t xml:space="preserve"> overføre all det inntrykket barna får fra eventyret til formingsaktiviteter. </w:t>
      </w:r>
      <w:r w:rsidR="0061143F" w:rsidRPr="002E0DCD">
        <w:rPr>
          <w:rFonts w:ascii="Times New Roman" w:hAnsi="Times New Roman" w:cs="Helvetica"/>
          <w:b/>
          <w:color w:val="202122"/>
          <w:sz w:val="28"/>
          <w:szCs w:val="22"/>
        </w:rPr>
        <w:t>Barna sjar</w:t>
      </w:r>
      <w:r w:rsidR="00A41A44">
        <w:rPr>
          <w:rFonts w:ascii="Times New Roman" w:hAnsi="Times New Roman" w:cs="Helvetica"/>
          <w:b/>
          <w:color w:val="202122"/>
          <w:sz w:val="28"/>
          <w:szCs w:val="22"/>
        </w:rPr>
        <w:t xml:space="preserve">merer oss ofte med sine </w:t>
      </w:r>
      <w:r w:rsidR="0061143F" w:rsidRPr="002E0DCD">
        <w:rPr>
          <w:rFonts w:ascii="Times New Roman" w:hAnsi="Times New Roman" w:cs="Helvetica"/>
          <w:b/>
          <w:color w:val="202122"/>
          <w:sz w:val="28"/>
          <w:szCs w:val="22"/>
        </w:rPr>
        <w:t xml:space="preserve">uttrykk for her og nå opplevelser. En </w:t>
      </w:r>
      <w:r w:rsidR="006D52C0">
        <w:rPr>
          <w:rFonts w:ascii="Times New Roman" w:hAnsi="Times New Roman" w:cs="Helvetica"/>
          <w:b/>
          <w:color w:val="202122"/>
          <w:sz w:val="28"/>
          <w:szCs w:val="22"/>
        </w:rPr>
        <w:t>hvit</w:t>
      </w:r>
      <w:r w:rsidR="0061143F" w:rsidRPr="002E0DCD">
        <w:rPr>
          <w:rFonts w:ascii="Times New Roman" w:hAnsi="Times New Roman" w:cs="Helvetica"/>
          <w:b/>
          <w:color w:val="202122"/>
          <w:sz w:val="28"/>
          <w:szCs w:val="22"/>
        </w:rPr>
        <w:t xml:space="preserve"> malingsflekk kan fort bli til </w:t>
      </w:r>
      <w:r w:rsidR="006D52C0">
        <w:rPr>
          <w:rFonts w:ascii="Times New Roman" w:hAnsi="Times New Roman" w:cs="Helvetica"/>
          <w:b/>
          <w:color w:val="202122"/>
          <w:sz w:val="28"/>
          <w:szCs w:val="22"/>
        </w:rPr>
        <w:t>snø</w:t>
      </w:r>
      <w:r w:rsidR="0061143F" w:rsidRPr="002E0DCD">
        <w:rPr>
          <w:rFonts w:ascii="Times New Roman" w:hAnsi="Times New Roman" w:cs="Helvetica"/>
          <w:b/>
          <w:color w:val="202122"/>
          <w:sz w:val="28"/>
          <w:szCs w:val="22"/>
        </w:rPr>
        <w:t xml:space="preserve">, </w:t>
      </w:r>
      <w:r w:rsidR="006D52C0">
        <w:rPr>
          <w:rFonts w:ascii="Times New Roman" w:hAnsi="Times New Roman" w:cs="Helvetica"/>
          <w:b/>
          <w:color w:val="202122"/>
          <w:sz w:val="28"/>
          <w:szCs w:val="22"/>
        </w:rPr>
        <w:t>himmel</w:t>
      </w:r>
      <w:r w:rsidR="00002630">
        <w:rPr>
          <w:rFonts w:ascii="Times New Roman" w:hAnsi="Times New Roman" w:cs="Helvetica"/>
          <w:b/>
          <w:color w:val="202122"/>
          <w:sz w:val="28"/>
          <w:szCs w:val="22"/>
        </w:rPr>
        <w:t xml:space="preserve"> eller en </w:t>
      </w:r>
      <w:r>
        <w:rPr>
          <w:rFonts w:ascii="Times New Roman" w:hAnsi="Times New Roman" w:cs="Helvetica"/>
          <w:b/>
          <w:color w:val="202122"/>
          <w:sz w:val="28"/>
          <w:szCs w:val="22"/>
        </w:rPr>
        <w:t>mus</w:t>
      </w:r>
      <w:r w:rsidR="0061143F" w:rsidRPr="002E0DCD">
        <w:rPr>
          <w:rFonts w:ascii="Times New Roman" w:hAnsi="Times New Roman" w:cs="Helvetica"/>
          <w:b/>
          <w:color w:val="202122"/>
          <w:sz w:val="28"/>
          <w:szCs w:val="22"/>
        </w:rPr>
        <w:t xml:space="preserve">. Her er det viktig å være kreativ. </w:t>
      </w:r>
      <w:r w:rsidR="00002630" w:rsidRPr="002E0DCD">
        <w:rPr>
          <w:rFonts w:ascii="Times New Roman" w:hAnsi="Times New Roman" w:cs="Helvetica"/>
          <w:b/>
          <w:color w:val="202122"/>
          <w:sz w:val="28"/>
          <w:szCs w:val="22"/>
        </w:rPr>
        <w:t xml:space="preserve">I </w:t>
      </w:r>
      <w:r w:rsidR="00002630">
        <w:rPr>
          <w:rFonts w:ascii="Times New Roman" w:hAnsi="Times New Roman" w:cs="Helvetica"/>
          <w:b/>
          <w:color w:val="202122"/>
          <w:sz w:val="28"/>
          <w:szCs w:val="22"/>
        </w:rPr>
        <w:t>barnehage</w:t>
      </w:r>
      <w:r w:rsidR="00002630" w:rsidRPr="002E0DCD">
        <w:rPr>
          <w:rFonts w:ascii="Times New Roman" w:hAnsi="Times New Roman" w:cs="Helvetica"/>
          <w:b/>
          <w:color w:val="202122"/>
          <w:sz w:val="28"/>
          <w:szCs w:val="22"/>
        </w:rPr>
        <w:t>alder</w:t>
      </w:r>
      <w:r w:rsidR="00002630">
        <w:rPr>
          <w:rFonts w:ascii="Times New Roman" w:hAnsi="Times New Roman" w:cs="Helvetica"/>
          <w:b/>
          <w:color w:val="202122"/>
          <w:sz w:val="28"/>
          <w:szCs w:val="22"/>
        </w:rPr>
        <w:t>en</w:t>
      </w:r>
      <w:r w:rsidR="00002630" w:rsidRPr="002E0DCD">
        <w:rPr>
          <w:rFonts w:ascii="Times New Roman" w:hAnsi="Times New Roman" w:cs="Helvetica"/>
          <w:b/>
          <w:color w:val="202122"/>
          <w:sz w:val="28"/>
          <w:szCs w:val="22"/>
        </w:rPr>
        <w:t xml:space="preserve"> er prosessen viktigere enn selve produktet. Barna er sanselige, </w:t>
      </w:r>
      <w:r w:rsidR="00F14124">
        <w:rPr>
          <w:rFonts w:ascii="Times New Roman" w:hAnsi="Times New Roman" w:cs="Helvetica"/>
          <w:b/>
          <w:color w:val="202122"/>
          <w:sz w:val="28"/>
          <w:szCs w:val="22"/>
        </w:rPr>
        <w:t>berøring</w:t>
      </w:r>
      <w:r w:rsidR="00002630" w:rsidRPr="002E0DCD">
        <w:rPr>
          <w:rFonts w:ascii="Times New Roman" w:hAnsi="Times New Roman" w:cs="Helvetica"/>
          <w:b/>
          <w:color w:val="202122"/>
          <w:sz w:val="28"/>
          <w:szCs w:val="22"/>
        </w:rPr>
        <w:t>, smake, lukte</w:t>
      </w:r>
      <w:r w:rsidR="00F14124">
        <w:rPr>
          <w:rFonts w:ascii="Times New Roman" w:hAnsi="Times New Roman" w:cs="Helvetica"/>
          <w:b/>
          <w:color w:val="202122"/>
          <w:sz w:val="28"/>
          <w:szCs w:val="22"/>
        </w:rPr>
        <w:t>, høre</w:t>
      </w:r>
      <w:r w:rsidR="00002630" w:rsidRPr="002E0DCD">
        <w:rPr>
          <w:rFonts w:ascii="Times New Roman" w:hAnsi="Times New Roman" w:cs="Helvetica"/>
          <w:b/>
          <w:color w:val="202122"/>
          <w:sz w:val="28"/>
          <w:szCs w:val="22"/>
        </w:rPr>
        <w:t xml:space="preserve"> og se, derfor er det viktig å gi dem mangfoldige estetiske sanseopplevelse.</w:t>
      </w:r>
      <w:r w:rsidR="00002630">
        <w:rPr>
          <w:rFonts w:ascii="Times New Roman" w:hAnsi="Times New Roman" w:cs="Helvetica"/>
          <w:b/>
          <w:color w:val="202122"/>
          <w:sz w:val="28"/>
          <w:szCs w:val="22"/>
        </w:rPr>
        <w:t xml:space="preserve"> </w:t>
      </w:r>
      <w:r w:rsidR="0061143F" w:rsidRPr="002E0DCD">
        <w:rPr>
          <w:rFonts w:ascii="Times New Roman" w:hAnsi="Times New Roman" w:cs="Helvetica"/>
          <w:b/>
          <w:color w:val="202122"/>
          <w:sz w:val="28"/>
          <w:szCs w:val="22"/>
        </w:rPr>
        <w:t xml:space="preserve">Ut </w:t>
      </w:r>
      <w:r w:rsidRPr="002E0DCD">
        <w:rPr>
          <w:rFonts w:ascii="Times New Roman" w:hAnsi="Times New Roman" w:cs="Helvetica"/>
          <w:b/>
          <w:color w:val="202122"/>
          <w:sz w:val="28"/>
          <w:szCs w:val="22"/>
        </w:rPr>
        <w:t>ifra</w:t>
      </w:r>
      <w:r w:rsidR="0061143F" w:rsidRPr="002E0DCD">
        <w:rPr>
          <w:rFonts w:ascii="Times New Roman" w:hAnsi="Times New Roman" w:cs="Helvetica"/>
          <w:b/>
          <w:color w:val="202122"/>
          <w:sz w:val="28"/>
          <w:szCs w:val="22"/>
        </w:rPr>
        <w:t xml:space="preserve"> de inntrykkene som barna får gjennom opplevelser, vil vi legge til rette for ulike formingsaktiviteter ut ifra barnas kreativitet og fantasi. Så får vi se hva vi ender opp med</w:t>
      </w:r>
      <w:r w:rsidR="00002630" w:rsidRPr="00002630">
        <w:rPr>
          <w:rFonts w:ascii="Segoe UI Emoji" w:eastAsia="Segoe UI Emoji" w:hAnsi="Segoe UI Emoji" w:cs="Segoe UI Emoji"/>
          <w:b/>
          <w:color w:val="202122"/>
          <w:sz w:val="28"/>
          <w:szCs w:val="22"/>
        </w:rPr>
        <w:t>😊</w:t>
      </w:r>
      <w:r w:rsidR="0061143F" w:rsidRPr="002E0DCD">
        <w:rPr>
          <w:rFonts w:ascii="Times New Roman" w:hAnsi="Times New Roman" w:cs="Helvetica"/>
          <w:b/>
          <w:color w:val="202122"/>
          <w:sz w:val="28"/>
          <w:szCs w:val="22"/>
        </w:rPr>
        <w:t xml:space="preserve">. </w:t>
      </w:r>
    </w:p>
    <w:p w14:paraId="6BB932CB" w14:textId="254C77A5" w:rsidR="00815E36" w:rsidRPr="00FD5309" w:rsidRDefault="0079156D" w:rsidP="0061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color w:val="FF0000"/>
          <w:sz w:val="32"/>
          <w:szCs w:val="32"/>
        </w:rPr>
      </w:pPr>
      <w:r>
        <w:rPr>
          <w:rFonts w:ascii="Times New Roman" w:hAnsi="Times New Roman" w:cs="Helvetica"/>
          <w:b/>
          <w:color w:val="FF0000"/>
          <w:sz w:val="32"/>
          <w:szCs w:val="32"/>
        </w:rPr>
        <w:t xml:space="preserve">Viktige </w:t>
      </w:r>
      <w:proofErr w:type="gramStart"/>
      <w:r>
        <w:rPr>
          <w:rFonts w:ascii="Times New Roman" w:hAnsi="Times New Roman" w:cs="Helvetica"/>
          <w:b/>
          <w:color w:val="FF0000"/>
          <w:sz w:val="32"/>
          <w:szCs w:val="32"/>
        </w:rPr>
        <w:t>datoer</w:t>
      </w:r>
      <w:r w:rsidR="00FD5309">
        <w:rPr>
          <w:rFonts w:ascii="Times New Roman" w:hAnsi="Times New Roman" w:cs="Helvetica"/>
          <w:b/>
          <w:color w:val="FF0000"/>
          <w:sz w:val="32"/>
          <w:szCs w:val="32"/>
        </w:rPr>
        <w:t>…</w:t>
      </w:r>
      <w:proofErr w:type="gramEnd"/>
    </w:p>
    <w:p w14:paraId="3ADE8038" w14:textId="6CE65C13" w:rsidR="00FD5309" w:rsidRPr="00FC4570" w:rsidRDefault="00FD5309" w:rsidP="0061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color w:val="000000" w:themeColor="text1"/>
          <w:sz w:val="28"/>
          <w:szCs w:val="22"/>
        </w:rPr>
      </w:pPr>
      <w:r>
        <w:rPr>
          <w:rFonts w:ascii="Times New Roman" w:hAnsi="Times New Roman" w:cs="Helvetica"/>
          <w:b/>
          <w:noProof/>
          <w:color w:val="FF0000"/>
          <w:sz w:val="28"/>
          <w:szCs w:val="22"/>
        </w:rPr>
        <w:drawing>
          <wp:anchor distT="0" distB="0" distL="114300" distR="114300" simplePos="0" relativeHeight="251663872" behindDoc="1" locked="0" layoutInCell="1" allowOverlap="1" wp14:anchorId="19190D23" wp14:editId="7119BD52">
            <wp:simplePos x="0" y="0"/>
            <wp:positionH relativeFrom="column">
              <wp:posOffset>-230400</wp:posOffset>
            </wp:positionH>
            <wp:positionV relativeFrom="paragraph">
              <wp:posOffset>184165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long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70">
        <w:rPr>
          <w:rFonts w:ascii="Times New Roman" w:hAnsi="Times New Roman" w:cs="Helvetica"/>
          <w:b/>
          <w:color w:val="000000" w:themeColor="text1"/>
          <w:sz w:val="28"/>
          <w:szCs w:val="22"/>
        </w:rPr>
        <w:t>Hipp h</w:t>
      </w:r>
      <w:proofErr w:type="spellStart"/>
      <w:r w:rsidR="00FC4570">
        <w:rPr>
          <w:rFonts w:ascii="Times New Roman" w:hAnsi="Times New Roman" w:cs="Helvetica"/>
          <w:b/>
          <w:color w:val="000000" w:themeColor="text1"/>
          <w:sz w:val="28"/>
          <w:szCs w:val="22"/>
        </w:rPr>
        <w:t>ipp</w:t>
      </w:r>
      <w:proofErr w:type="spellEnd"/>
      <w:r w:rsidR="00FC4570">
        <w:rPr>
          <w:rFonts w:ascii="Times New Roman" w:hAnsi="Times New Roman" w:cs="Helvetica"/>
          <w:b/>
          <w:color w:val="000000" w:themeColor="text1"/>
          <w:sz w:val="28"/>
          <w:szCs w:val="22"/>
        </w:rPr>
        <w:t xml:space="preserve"> og hurra for David som ble 3 år. Bursdagsfeiring 4. januar. </w:t>
      </w:r>
    </w:p>
    <w:p w14:paraId="16D89B3F" w14:textId="109C7EA6" w:rsidR="00BE1166" w:rsidRDefault="00FC4570" w:rsidP="0061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color w:val="202122"/>
          <w:sz w:val="28"/>
          <w:szCs w:val="22"/>
        </w:rPr>
      </w:pPr>
      <w:r>
        <w:rPr>
          <w:rFonts w:ascii="Times New Roman" w:hAnsi="Times New Roman" w:cs="Helvetica"/>
          <w:b/>
          <w:color w:val="202122"/>
          <w:sz w:val="28"/>
          <w:szCs w:val="22"/>
        </w:rPr>
        <w:t xml:space="preserve">Hipp </w:t>
      </w:r>
      <w:proofErr w:type="spellStart"/>
      <w:r>
        <w:rPr>
          <w:rFonts w:ascii="Times New Roman" w:hAnsi="Times New Roman" w:cs="Helvetica"/>
          <w:b/>
          <w:color w:val="202122"/>
          <w:sz w:val="28"/>
          <w:szCs w:val="22"/>
        </w:rPr>
        <w:t>hipp</w:t>
      </w:r>
      <w:proofErr w:type="spellEnd"/>
      <w:r>
        <w:rPr>
          <w:rFonts w:ascii="Times New Roman" w:hAnsi="Times New Roman" w:cs="Helvetica"/>
          <w:b/>
          <w:color w:val="202122"/>
          <w:sz w:val="28"/>
          <w:szCs w:val="22"/>
        </w:rPr>
        <w:t xml:space="preserve"> og hurra for </w:t>
      </w:r>
      <w:proofErr w:type="spellStart"/>
      <w:r>
        <w:rPr>
          <w:rFonts w:ascii="Times New Roman" w:hAnsi="Times New Roman" w:cs="Helvetica"/>
          <w:b/>
          <w:color w:val="202122"/>
          <w:sz w:val="28"/>
          <w:szCs w:val="22"/>
        </w:rPr>
        <w:t>Gulay</w:t>
      </w:r>
      <w:proofErr w:type="spellEnd"/>
      <w:r>
        <w:rPr>
          <w:rFonts w:ascii="Times New Roman" w:hAnsi="Times New Roman" w:cs="Helvetica"/>
          <w:b/>
          <w:color w:val="202122"/>
          <w:sz w:val="28"/>
          <w:szCs w:val="22"/>
        </w:rPr>
        <w:t xml:space="preserve"> som blir 3 år og </w:t>
      </w:r>
      <w:r w:rsidR="00815E36">
        <w:rPr>
          <w:rFonts w:ascii="Times New Roman" w:hAnsi="Times New Roman" w:cs="Helvetica"/>
          <w:b/>
          <w:color w:val="202122"/>
          <w:sz w:val="28"/>
          <w:szCs w:val="22"/>
        </w:rPr>
        <w:t xml:space="preserve">bursdagsfeiring </w:t>
      </w:r>
      <w:r>
        <w:rPr>
          <w:rFonts w:ascii="Times New Roman" w:hAnsi="Times New Roman" w:cs="Helvetica"/>
          <w:b/>
          <w:color w:val="202122"/>
          <w:sz w:val="28"/>
          <w:szCs w:val="22"/>
        </w:rPr>
        <w:t xml:space="preserve">7. januar. </w:t>
      </w:r>
    </w:p>
    <w:p w14:paraId="489EDD70" w14:textId="77777777" w:rsidR="00FC4570" w:rsidRDefault="00FC4570" w:rsidP="00FC45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color w:val="202122"/>
          <w:sz w:val="28"/>
          <w:szCs w:val="22"/>
        </w:rPr>
      </w:pPr>
      <w:r>
        <w:rPr>
          <w:rFonts w:ascii="Times New Roman" w:hAnsi="Times New Roman" w:cs="Helvetica"/>
          <w:b/>
          <w:color w:val="000000" w:themeColor="text1"/>
          <w:sz w:val="28"/>
          <w:szCs w:val="22"/>
        </w:rPr>
        <w:t xml:space="preserve">Hipp </w:t>
      </w:r>
      <w:proofErr w:type="spellStart"/>
      <w:r>
        <w:rPr>
          <w:rFonts w:ascii="Times New Roman" w:hAnsi="Times New Roman" w:cs="Helvetica"/>
          <w:b/>
          <w:color w:val="000000" w:themeColor="text1"/>
          <w:sz w:val="28"/>
          <w:szCs w:val="22"/>
        </w:rPr>
        <w:t>hipp</w:t>
      </w:r>
      <w:proofErr w:type="spellEnd"/>
      <w:r>
        <w:rPr>
          <w:rFonts w:ascii="Times New Roman" w:hAnsi="Times New Roman" w:cs="Helvetica"/>
          <w:b/>
          <w:color w:val="000000" w:themeColor="text1"/>
          <w:sz w:val="28"/>
          <w:szCs w:val="22"/>
        </w:rPr>
        <w:t xml:space="preserve"> og hurra </w:t>
      </w:r>
      <w:r>
        <w:rPr>
          <w:rFonts w:ascii="Times New Roman" w:hAnsi="Times New Roman" w:cs="Helvetica"/>
          <w:b/>
          <w:color w:val="202122"/>
          <w:sz w:val="28"/>
          <w:szCs w:val="22"/>
        </w:rPr>
        <w:t xml:space="preserve">for </w:t>
      </w:r>
      <w:proofErr w:type="spellStart"/>
      <w:r>
        <w:rPr>
          <w:rFonts w:ascii="Times New Roman" w:hAnsi="Times New Roman" w:cs="Helvetica"/>
          <w:b/>
          <w:color w:val="202122"/>
          <w:sz w:val="28"/>
          <w:szCs w:val="22"/>
        </w:rPr>
        <w:t>Fiona</w:t>
      </w:r>
      <w:proofErr w:type="spellEnd"/>
      <w:r>
        <w:rPr>
          <w:rFonts w:ascii="Times New Roman" w:hAnsi="Times New Roman" w:cs="Helvetica"/>
          <w:b/>
          <w:color w:val="202122"/>
          <w:sz w:val="28"/>
          <w:szCs w:val="22"/>
        </w:rPr>
        <w:t xml:space="preserve"> som blir 5 år og vi har bursdagsfeiring 24. januar.</w:t>
      </w:r>
    </w:p>
    <w:p w14:paraId="5EB35163" w14:textId="5B6E41CE" w:rsidR="00FC4570" w:rsidRDefault="00FC4570" w:rsidP="0061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color w:val="202122"/>
          <w:sz w:val="28"/>
          <w:szCs w:val="22"/>
        </w:rPr>
      </w:pPr>
      <w:r>
        <w:rPr>
          <w:rFonts w:ascii="Times New Roman" w:hAnsi="Times New Roman" w:cs="Helvetica"/>
          <w:b/>
          <w:color w:val="202122"/>
          <w:sz w:val="28"/>
          <w:szCs w:val="22"/>
        </w:rPr>
        <w:t xml:space="preserve">Hipp </w:t>
      </w:r>
      <w:proofErr w:type="spellStart"/>
      <w:r>
        <w:rPr>
          <w:rFonts w:ascii="Times New Roman" w:hAnsi="Times New Roman" w:cs="Helvetica"/>
          <w:b/>
          <w:color w:val="202122"/>
          <w:sz w:val="28"/>
          <w:szCs w:val="22"/>
        </w:rPr>
        <w:t>hipp</w:t>
      </w:r>
      <w:proofErr w:type="spellEnd"/>
      <w:r>
        <w:rPr>
          <w:rFonts w:ascii="Times New Roman" w:hAnsi="Times New Roman" w:cs="Helvetica"/>
          <w:b/>
          <w:color w:val="202122"/>
          <w:sz w:val="28"/>
          <w:szCs w:val="22"/>
        </w:rPr>
        <w:t xml:space="preserve"> og hurra for </w:t>
      </w:r>
      <w:proofErr w:type="spellStart"/>
      <w:r>
        <w:rPr>
          <w:rFonts w:ascii="Times New Roman" w:hAnsi="Times New Roman" w:cs="Helvetica"/>
          <w:b/>
          <w:color w:val="202122"/>
          <w:sz w:val="28"/>
          <w:szCs w:val="22"/>
        </w:rPr>
        <w:t>Eldana</w:t>
      </w:r>
      <w:proofErr w:type="spellEnd"/>
      <w:r>
        <w:rPr>
          <w:rFonts w:ascii="Times New Roman" w:hAnsi="Times New Roman" w:cs="Helvetica"/>
          <w:b/>
          <w:color w:val="202122"/>
          <w:sz w:val="28"/>
          <w:szCs w:val="22"/>
        </w:rPr>
        <w:t xml:space="preserve"> som blir 3 år, bursdagsfeiring 1. februar. </w:t>
      </w:r>
    </w:p>
    <w:p w14:paraId="730800EA" w14:textId="77777777" w:rsidR="009A532E" w:rsidRDefault="009A532E" w:rsidP="0061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color w:val="FF0000"/>
          <w:sz w:val="28"/>
          <w:szCs w:val="22"/>
        </w:rPr>
      </w:pPr>
    </w:p>
    <w:p w14:paraId="2FDF639D" w14:textId="343F14A6" w:rsidR="00FC4570" w:rsidRPr="009A532E" w:rsidRDefault="00FC4570" w:rsidP="0061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b/>
          <w:color w:val="FF0000"/>
          <w:sz w:val="28"/>
          <w:szCs w:val="22"/>
        </w:rPr>
      </w:pPr>
      <w:r w:rsidRPr="009A532E">
        <w:rPr>
          <w:rFonts w:ascii="Times New Roman" w:hAnsi="Times New Roman" w:cs="Helvetica"/>
          <w:b/>
          <w:color w:val="FF0000"/>
          <w:sz w:val="28"/>
          <w:szCs w:val="22"/>
        </w:rPr>
        <w:t xml:space="preserve">Karneval </w:t>
      </w:r>
      <w:r w:rsidR="009A532E" w:rsidRPr="009A532E">
        <w:rPr>
          <w:rFonts w:ascii="Times New Roman" w:hAnsi="Times New Roman" w:cs="Helvetica"/>
          <w:b/>
          <w:color w:val="FF0000"/>
          <w:sz w:val="28"/>
          <w:szCs w:val="22"/>
        </w:rPr>
        <w:t xml:space="preserve">blir den 25. februar, mer info. Kommer senere. </w:t>
      </w:r>
    </w:p>
    <w:p w14:paraId="0EC89070" w14:textId="77777777" w:rsidR="0061143F" w:rsidRPr="009A532E" w:rsidRDefault="0061143F" w:rsidP="00A64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Helvetica"/>
          <w:b/>
          <w:color w:val="FF0000"/>
          <w:sz w:val="28"/>
          <w:szCs w:val="22"/>
        </w:rPr>
      </w:pPr>
    </w:p>
    <w:p w14:paraId="2B88B317" w14:textId="566FFD90" w:rsidR="000E1D75" w:rsidRPr="002E0DCD" w:rsidRDefault="000E1D75" w:rsidP="00A64771">
      <w:pPr>
        <w:spacing w:line="360" w:lineRule="auto"/>
        <w:outlineLvl w:val="0"/>
        <w:rPr>
          <w:rFonts w:ascii="Times New Roman" w:hAnsi="Times New Roman" w:cs="Helvetica"/>
          <w:b/>
          <w:color w:val="202122"/>
          <w:sz w:val="28"/>
          <w:szCs w:val="22"/>
        </w:rPr>
      </w:pPr>
      <w:r w:rsidRPr="002E0DCD">
        <w:rPr>
          <w:rFonts w:ascii="Times New Roman" w:hAnsi="Times New Roman" w:cs="Helvetica"/>
          <w:b/>
          <w:color w:val="202122"/>
          <w:sz w:val="28"/>
          <w:szCs w:val="22"/>
        </w:rPr>
        <w:t xml:space="preserve">Ønsker alle en </w:t>
      </w:r>
      <w:r w:rsidR="001855FD">
        <w:rPr>
          <w:rFonts w:ascii="Times New Roman" w:hAnsi="Times New Roman" w:cs="Helvetica"/>
          <w:b/>
          <w:color w:val="202122"/>
          <w:sz w:val="28"/>
          <w:szCs w:val="22"/>
        </w:rPr>
        <w:t>fin vinter</w:t>
      </w:r>
      <w:r w:rsidR="0061143F" w:rsidRPr="002E0DCD">
        <w:rPr>
          <w:rFonts w:ascii="Times New Roman" w:hAnsi="Times New Roman" w:cs="Helvetica"/>
          <w:b/>
          <w:color w:val="202122"/>
          <w:sz w:val="28"/>
          <w:szCs w:val="22"/>
        </w:rPr>
        <w:t xml:space="preserve"> måned! </w:t>
      </w:r>
    </w:p>
    <w:p w14:paraId="364B53CB" w14:textId="77777777" w:rsidR="000E1D75" w:rsidRPr="002E0DCD" w:rsidRDefault="000E1D75" w:rsidP="0061143F">
      <w:pPr>
        <w:spacing w:line="360" w:lineRule="auto"/>
        <w:rPr>
          <w:rFonts w:ascii="Times New Roman" w:hAnsi="Times New Roman" w:cs="Helvetica"/>
          <w:b/>
          <w:color w:val="202122"/>
          <w:sz w:val="28"/>
          <w:szCs w:val="22"/>
        </w:rPr>
      </w:pPr>
    </w:p>
    <w:p w14:paraId="02DA75CE" w14:textId="253CD5F3" w:rsidR="0061143F" w:rsidRDefault="00993CF0" w:rsidP="00A64771">
      <w:pPr>
        <w:spacing w:line="360" w:lineRule="auto"/>
        <w:outlineLvl w:val="0"/>
        <w:rPr>
          <w:rFonts w:ascii="Times New Roman" w:hAnsi="Times New Roman" w:cs="Helvetica"/>
          <w:b/>
          <w:color w:val="202122"/>
          <w:sz w:val="28"/>
          <w:szCs w:val="22"/>
        </w:rPr>
      </w:pPr>
      <w:r>
        <w:rPr>
          <w:rFonts w:ascii="Times New Roman" w:hAnsi="Times New Roman" w:cs="Helvetica"/>
          <w:b/>
          <w:color w:val="202122"/>
          <w:sz w:val="28"/>
          <w:szCs w:val="22"/>
        </w:rPr>
        <w:t xml:space="preserve">Mvh. </w:t>
      </w:r>
      <w:r w:rsidR="00002630">
        <w:rPr>
          <w:rFonts w:ascii="Times New Roman" w:hAnsi="Times New Roman" w:cs="Helvetica"/>
          <w:b/>
          <w:color w:val="202122"/>
          <w:sz w:val="28"/>
          <w:szCs w:val="22"/>
        </w:rPr>
        <w:t>Janne</w:t>
      </w:r>
      <w:r>
        <w:rPr>
          <w:rFonts w:ascii="Times New Roman" w:hAnsi="Times New Roman" w:cs="Helvetica"/>
          <w:b/>
          <w:color w:val="202122"/>
          <w:sz w:val="28"/>
          <w:szCs w:val="22"/>
        </w:rPr>
        <w:t xml:space="preserve">, </w:t>
      </w:r>
      <w:r w:rsidR="00002630">
        <w:rPr>
          <w:rFonts w:ascii="Times New Roman" w:hAnsi="Times New Roman" w:cs="Helvetica"/>
          <w:b/>
          <w:color w:val="202122"/>
          <w:sz w:val="28"/>
          <w:szCs w:val="22"/>
        </w:rPr>
        <w:t>Maria</w:t>
      </w:r>
      <w:r w:rsidR="001855FD">
        <w:rPr>
          <w:rFonts w:ascii="Times New Roman" w:hAnsi="Times New Roman" w:cs="Helvetica"/>
          <w:b/>
          <w:color w:val="202122"/>
          <w:sz w:val="28"/>
          <w:szCs w:val="22"/>
        </w:rPr>
        <w:t>, Heidi</w:t>
      </w:r>
      <w:r>
        <w:rPr>
          <w:rFonts w:ascii="Times New Roman" w:hAnsi="Times New Roman" w:cs="Helvetica"/>
          <w:b/>
          <w:color w:val="202122"/>
          <w:sz w:val="28"/>
          <w:szCs w:val="22"/>
        </w:rPr>
        <w:t xml:space="preserve"> </w:t>
      </w:r>
      <w:r w:rsidR="0061143F" w:rsidRPr="002E0DCD">
        <w:rPr>
          <w:rFonts w:ascii="Times New Roman" w:hAnsi="Times New Roman" w:cs="Helvetica"/>
          <w:b/>
          <w:color w:val="202122"/>
          <w:sz w:val="28"/>
          <w:szCs w:val="22"/>
        </w:rPr>
        <w:t>og Melih</w:t>
      </w:r>
      <w:r>
        <w:rPr>
          <w:rFonts w:ascii="Times New Roman" w:hAnsi="Times New Roman" w:cs="Helvetica"/>
          <w:b/>
          <w:color w:val="202122"/>
          <w:sz w:val="28"/>
          <w:szCs w:val="22"/>
        </w:rPr>
        <w:t>a</w:t>
      </w:r>
    </w:p>
    <w:p w14:paraId="433D6D34" w14:textId="77777777" w:rsidR="00815E36" w:rsidRPr="0097064E" w:rsidRDefault="00815E36" w:rsidP="00A64771">
      <w:pPr>
        <w:spacing w:line="360" w:lineRule="auto"/>
        <w:outlineLvl w:val="0"/>
        <w:rPr>
          <w:rFonts w:ascii="Times New Roman" w:hAnsi="Times New Roman"/>
          <w:b/>
          <w:color w:val="FF0000"/>
          <w:sz w:val="28"/>
        </w:rPr>
      </w:pPr>
    </w:p>
    <w:sectPr w:rsidR="00815E36" w:rsidRPr="0097064E" w:rsidSect="0061143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3F"/>
    <w:rsid w:val="00002630"/>
    <w:rsid w:val="000E1D75"/>
    <w:rsid w:val="000F0658"/>
    <w:rsid w:val="001855FD"/>
    <w:rsid w:val="001A18C7"/>
    <w:rsid w:val="00243AB1"/>
    <w:rsid w:val="002E0DCD"/>
    <w:rsid w:val="00380D96"/>
    <w:rsid w:val="00391AA1"/>
    <w:rsid w:val="00566C6D"/>
    <w:rsid w:val="005C12F6"/>
    <w:rsid w:val="005F7F24"/>
    <w:rsid w:val="0061143F"/>
    <w:rsid w:val="006D52C0"/>
    <w:rsid w:val="00741715"/>
    <w:rsid w:val="0079156D"/>
    <w:rsid w:val="007E2566"/>
    <w:rsid w:val="00815E36"/>
    <w:rsid w:val="008915A8"/>
    <w:rsid w:val="008E2061"/>
    <w:rsid w:val="00915071"/>
    <w:rsid w:val="0097064E"/>
    <w:rsid w:val="00993CF0"/>
    <w:rsid w:val="009A532E"/>
    <w:rsid w:val="009B1B34"/>
    <w:rsid w:val="00A41A44"/>
    <w:rsid w:val="00A64771"/>
    <w:rsid w:val="00AA1345"/>
    <w:rsid w:val="00AF75A8"/>
    <w:rsid w:val="00BE1166"/>
    <w:rsid w:val="00C84E63"/>
    <w:rsid w:val="00D42476"/>
    <w:rsid w:val="00D817BC"/>
    <w:rsid w:val="00DB201B"/>
    <w:rsid w:val="00E72F62"/>
    <w:rsid w:val="00EE3604"/>
    <w:rsid w:val="00F14124"/>
    <w:rsid w:val="00FC4570"/>
    <w:rsid w:val="00FD5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3CE4"/>
  <w15:docId w15:val="{27FB1161-753B-4B18-888E-E912725F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3C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Rogaland Fylkeskommune</dc:creator>
  <cp:lastModifiedBy>Meliha Arslan</cp:lastModifiedBy>
  <cp:revision>2</cp:revision>
  <cp:lastPrinted>2021-01-06T11:45:00Z</cp:lastPrinted>
  <dcterms:created xsi:type="dcterms:W3CDTF">2022-01-10T12:58:00Z</dcterms:created>
  <dcterms:modified xsi:type="dcterms:W3CDTF">2022-01-10T12:58:00Z</dcterms:modified>
</cp:coreProperties>
</file>