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BD61" w14:textId="2D254E4C" w:rsidR="007D56C2" w:rsidRDefault="00AF771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DD9D523" wp14:editId="7D84DDBD">
            <wp:extent cx="1950720" cy="868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71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MÅNEDSBREV NOVEMBER 2022.</w:t>
      </w:r>
    </w:p>
    <w:p w14:paraId="1FAD3B68" w14:textId="77777777" w:rsidR="00A603F9" w:rsidRPr="00E11085" w:rsidRDefault="00AF771B">
      <w:pP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oktober har alle avdelinger i barnehagen jobbet med FORUT-PROSJEKTE.</w:t>
      </w:r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Vi har blitt kjent med </w:t>
      </w:r>
      <w:proofErr w:type="spellStart"/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Biswas</w:t>
      </w:r>
      <w:proofErr w:type="spellEnd"/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bor i Nepal med familien sin. </w:t>
      </w:r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Barna har lært å si NAMASTE (hei på deg) Smakt på te sånn som </w:t>
      </w:r>
      <w:proofErr w:type="spellStart"/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Biswas</w:t>
      </w:r>
      <w:proofErr w:type="spellEnd"/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drikker hver morgen, spist RIS OG LINSER OG DANSET TIL Nepalsk musikk.</w:t>
      </w:r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På selve FN-DAGEN hadde vi salgs-boder med produkter fra Nepal</w:t>
      </w:r>
      <w:r w:rsidR="00A603F9"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03F9"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Inntektene</w:t>
      </w:r>
      <w:r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 </w:t>
      </w:r>
      <w:r w:rsidR="00A603F9"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produktene og salg av mat og kaffe blir sendt til FORUT BARNEAKSJONEN I NEPAL. Takk til dere alle som tok seg tid og være med oss denne dagen og bidro med hjelp.</w:t>
      </w:r>
    </w:p>
    <w:p w14:paraId="63FB5DBD" w14:textId="6A4E627E" w:rsidR="00A64440" w:rsidRPr="00E11085" w:rsidRDefault="00A603F9">
      <w:pP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085">
        <w:rPr>
          <w:rFonts w:ascii="Cavolini" w:hAnsi="Cavolini" w:cs="Cavolini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 november skal vi ha </w:t>
      </w:r>
      <w:proofErr w:type="gramStart"/>
      <w:r w:rsidRPr="00E11085">
        <w:rPr>
          <w:rFonts w:ascii="Cavolini" w:hAnsi="Cavolini" w:cs="Cavolini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fokus</w:t>
      </w:r>
      <w:proofErr w:type="gramEnd"/>
      <w:r w:rsidRPr="00E11085">
        <w:rPr>
          <w:rFonts w:ascii="Cavolini" w:hAnsi="Cavolini" w:cs="Cavolini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på familien vår, vennskap og fellesskap.</w:t>
      </w:r>
      <w:r w:rsidR="00A64440" w:rsidRPr="00E11085">
        <w:rPr>
          <w:rFonts w:ascii="Cavolini" w:hAnsi="Cavolini" w:cs="Cavolin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64440"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skal snakke om hvem er i familien min, lære å si navnet vårt og på de andre i familien vår. Vi bruker husene med bildene av familien</w:t>
      </w:r>
      <w:r w:rsidR="008A1F39"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64440" w:rsidRP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40AC65" w14:textId="77777777" w:rsidR="006E5AB5" w:rsidRPr="00DC229D" w:rsidRDefault="00A64440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Vennskap er livsviktig. Det å ha noen som venter på deg når du kommer til barnehagen, noen du gleder deg til å møte og dele hverdagen med. Noen du utvikler deg sammen med. Noen som utfordrer deg, eller noen du kan tøyse og le sammen med.</w:t>
      </w:r>
      <w:r w:rsidR="008A1F39"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Vi vil lære barna å være hjelpsomme med hverandre, vise hverandre omsorg og dele med se</w:t>
      </w:r>
      <w:r w:rsidR="006E5AB5"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</w:p>
    <w:p w14:paraId="036DA09E" w14:textId="77777777" w:rsidR="00DC229D" w:rsidRPr="00B96287" w:rsidRDefault="00DC229D">
      <w:pPr>
        <w:rPr>
          <w:rFonts w:ascii="Cavolini" w:hAnsi="Cavolini" w:cs="Cavolini"/>
          <w:noProof/>
          <w:color w:val="FF0000"/>
          <w:sz w:val="24"/>
          <w:szCs w:val="24"/>
        </w:rPr>
      </w:pPr>
      <w:r w:rsidRPr="00B96287">
        <w:rPr>
          <w:rFonts w:ascii="Cavolini" w:hAnsi="Cavolini" w:cs="Cavolini"/>
          <w:noProof/>
          <w:color w:val="FF0000"/>
          <w:sz w:val="24"/>
          <w:szCs w:val="24"/>
        </w:rPr>
        <w:t>EN RING AV GULL.</w:t>
      </w:r>
      <w:r w:rsidRPr="00B96287">
        <w:rPr>
          <w:rFonts w:ascii="Cavolini" w:hAnsi="Cavolini" w:cs="Cavolini"/>
          <w:noProof/>
          <w:color w:val="FF0000"/>
          <w:sz w:val="24"/>
          <w:szCs w:val="24"/>
        </w:rPr>
        <w:br/>
        <w:t>EN RIKTIG STOR.</w:t>
      </w:r>
      <w:r w:rsidRPr="00B96287">
        <w:rPr>
          <w:rFonts w:ascii="Cavolini" w:hAnsi="Cavolini" w:cs="Cavolini"/>
          <w:noProof/>
          <w:color w:val="FF0000"/>
          <w:sz w:val="24"/>
          <w:szCs w:val="24"/>
        </w:rPr>
        <w:br/>
        <w:t>MED PLASS TIL ALLE HENDER.</w:t>
      </w:r>
      <w:r w:rsidRPr="00B96287">
        <w:rPr>
          <w:rFonts w:ascii="Cavolini" w:hAnsi="Cavolini" w:cs="Cavolini"/>
          <w:noProof/>
          <w:color w:val="FF0000"/>
          <w:sz w:val="24"/>
          <w:szCs w:val="24"/>
        </w:rPr>
        <w:br/>
        <w:t>VI TRYKKER VÅR HAND.</w:t>
      </w:r>
      <w:r w:rsidRPr="00B96287">
        <w:rPr>
          <w:rFonts w:ascii="Cavolini" w:hAnsi="Cavolini" w:cs="Cavolini"/>
          <w:noProof/>
          <w:color w:val="FF0000"/>
          <w:sz w:val="24"/>
          <w:szCs w:val="24"/>
        </w:rPr>
        <w:br/>
        <w:t>FOR Å VISE.</w:t>
      </w:r>
      <w:r w:rsidRPr="00B96287">
        <w:rPr>
          <w:rFonts w:ascii="Cavolini" w:hAnsi="Cavolini" w:cs="Cavolini"/>
          <w:noProof/>
          <w:color w:val="FF0000"/>
          <w:sz w:val="24"/>
          <w:szCs w:val="24"/>
        </w:rPr>
        <w:br/>
        <w:t>AT PÅ SMÅSTEIN ER VI GODE VENNER.</w:t>
      </w:r>
      <w:r w:rsidR="00E11085" w:rsidRPr="00B96287">
        <w:rPr>
          <w:rFonts w:ascii="Cavolini" w:hAnsi="Cavolini" w:cs="Cavolini"/>
          <w:noProof/>
          <w:color w:val="FF0000"/>
          <w:sz w:val="24"/>
          <w:szCs w:val="24"/>
        </w:rPr>
        <w:t xml:space="preserve"> </w:t>
      </w:r>
    </w:p>
    <w:p w14:paraId="617FBC5D" w14:textId="3E76ACE1" w:rsidR="00D2594A" w:rsidRPr="00DC229D" w:rsidRDefault="00DC229D">
      <w:pPr>
        <w:rPr>
          <w:rFonts w:ascii="Cavolini" w:hAnsi="Cavolini" w:cs="Cavolini"/>
          <w:color w:val="FFC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volini" w:hAnsi="Cavolini" w:cs="Cavolini"/>
          <w:b/>
          <w:noProof/>
          <w:color w:val="FFC000"/>
          <w:sz w:val="24"/>
          <w:szCs w:val="24"/>
        </w:rPr>
        <w:t xml:space="preserve">                                                                                </w:t>
      </w:r>
      <w:r>
        <w:rPr>
          <w:rFonts w:ascii="Cavolini" w:hAnsi="Cavolini" w:cs="Cavolini"/>
          <w:b/>
          <w:noProof/>
          <w:color w:val="FFC000"/>
          <w:sz w:val="24"/>
          <w:szCs w:val="24"/>
        </w:rPr>
        <w:drawing>
          <wp:inline distT="0" distB="0" distL="0" distR="0" wp14:anchorId="4FC87FB7" wp14:editId="15BAF8E7">
            <wp:extent cx="1457325" cy="82867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46" cy="83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214E" w14:textId="1F669BE0" w:rsidR="0078313B" w:rsidRPr="00DC229D" w:rsidRDefault="008A1F39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Når vi </w:t>
      </w:r>
      <w:r w:rsidR="00E1164B"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jobber med tema FAMILIEN MIN OG VENNSKAP I HVERDAGEN OG I GRUPPENE ER VI INNOM ALLE FAGOMRÅDENE OG SOSIAL KOMPETANSE.</w:t>
      </w:r>
    </w:p>
    <w:p w14:paraId="0D1CE92E" w14:textId="2300EA95" w:rsidR="00D2594A" w:rsidRPr="0078313B" w:rsidRDefault="00D2594A">
      <w:pPr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29D">
        <w:rPr>
          <w:rFonts w:ascii="Cavolini" w:hAnsi="Cavolini" w:cs="Cavolini"/>
          <w:b/>
          <w:bCs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FAGOMRÅDENE ER</w:t>
      </w:r>
      <w:r w:rsidRPr="0078313B">
        <w:rPr>
          <w:rFonts w:ascii="Cavolini" w:hAnsi="Cavolini" w:cs="Cavolini"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CF33C58" w14:textId="73C5624F" w:rsidR="00D2594A" w:rsidRPr="00DC229D" w:rsidRDefault="00E1164B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Kommunikasjon og tekst.</w:t>
      </w: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Nærmiljø og samfunn.</w:t>
      </w: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Kropp, bevegelse og helse.</w:t>
      </w: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Kunst, kultur og kreativitet.</w:t>
      </w: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Etikk, religion og filosofi.</w:t>
      </w:r>
    </w:p>
    <w:p w14:paraId="3344484D" w14:textId="21038734" w:rsidR="0016718B" w:rsidRDefault="00D2594A">
      <w:pP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29D">
        <w:rPr>
          <w:rFonts w:ascii="Cavolini" w:hAnsi="Cavolini" w:cs="Cavolini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SOSIAL KOMPETANSE: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8313B">
        <w:rPr>
          <w:rFonts w:ascii="Cavolini" w:hAnsi="Cavolini" w:cs="Cavoli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EMPATI: 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å kunne å sette seg inn i andre sine følelser og tanker.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8313B" w:rsidRPr="0078313B">
        <w:rPr>
          <w:rFonts w:ascii="Cavolini" w:hAnsi="Cavolini" w:cs="Cavoli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PROSOSIAL ATFERD: 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er å hjelpe, oppmuntre, dele med hverandre og å øve seg å si hyggelige ting til hverandre.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8313B" w:rsidRPr="0078313B">
        <w:rPr>
          <w:rFonts w:ascii="Cavolini" w:hAnsi="Cavolini" w:cs="Cavoli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SELVKONTROLL: 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er å være med på kompromisser i konflikt sitasjoner, vente på tur og hjelpe barna å komme inn i lek på en god måte.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8313B" w:rsidRPr="0078313B">
        <w:rPr>
          <w:rFonts w:ascii="Cavolini" w:hAnsi="Cavolini" w:cs="Cavoli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SELVHEVDELSE: 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Barna skal hevde seg selv og sine meninger på en god måte. Våge å si ifra når ting ikke er greit. Stå imot gruppe-press.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8313B" w:rsidRPr="0078313B">
        <w:rPr>
          <w:rFonts w:ascii="Cavolini" w:hAnsi="Cavolini" w:cs="Cavoli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LEK – GLEDE – HUMOR: 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Øve barna i lag seg rive med i lek, glede og humor</w:t>
      </w:r>
    </w:p>
    <w:p w14:paraId="4BD56735" w14:textId="29C31336" w:rsidR="00BD3748" w:rsidRDefault="0016718B" w:rsidP="00DC229D">
      <w:pP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18B">
        <w:rPr>
          <w:rFonts w:ascii="Cavolini" w:hAnsi="Cavolini" w:cs="Cavoli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HAR BEGYNNT MED GRUPPENE OG DET GÅR KJEMPE BRA.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På tur-dagen (onsdag) har vi gått litt i nærområdet, se på det som skjer rundt barnehagen. Nå for tiden er de veldig nysgjerrige på bygge-området nedfor bi barnehagen og alle høst-bladene som fyker og samles seg opp i store hauger.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gym-timen har vi øvd oss med hinderløype. Springe, gå baklengs og sidelengs, klatre, balansere, kaste og gripe ball.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I språk-gruppen har vi hatt </w:t>
      </w:r>
      <w:proofErr w:type="gramStart"/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fokus</w:t>
      </w:r>
      <w:proofErr w:type="gramEnd"/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at barna deltar og syns dette er spennende.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vannleken koser barna seg med vann, såpe og leker. Denne aktiviteten tror vi at barna kunne tenke seg å ha hele dagen.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aktivitets-gruppen har barna utforske forskjellig malingsteknikk.</w:t>
      </w:r>
      <w:r w:rsidR="00DC229D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 fredagsdansen koser vi oss med musikk, dans og bevegelse.</w:t>
      </w:r>
    </w:p>
    <w:p w14:paraId="5A32180A" w14:textId="0DA3E9CF" w:rsidR="00E11085" w:rsidRDefault="00BD3748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085">
        <w:rPr>
          <w:rFonts w:ascii="Cavolini" w:hAnsi="Cavolini" w:cs="Cavolin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DET ER EN DEL FORELDRE SOM HAR SNAKKET MED OSS OM AT DE SYNS DET ER VANSKELIG Å FÅ BARNA SINE </w:t>
      </w:r>
      <w:proofErr w:type="gramStart"/>
      <w:r w:rsidRPr="00E11085">
        <w:rPr>
          <w:rFonts w:ascii="Cavolini" w:hAnsi="Cavolini" w:cs="Cavolin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( 1</w:t>
      </w:r>
      <w:proofErr w:type="gramEnd"/>
      <w:r w:rsidRPr="00E11085">
        <w:rPr>
          <w:rFonts w:ascii="Cavolini" w:hAnsi="Cavolini" w:cs="Cavolin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 ÅRINGENE) TIL Å SPISE OG SMAKE NY MAT.</w:t>
      </w:r>
      <w:r w:rsidRPr="00E11085">
        <w:rPr>
          <w:rFonts w:ascii="Cavolini" w:hAnsi="Cavolini" w:cs="Cavolin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11085">
        <w:rPr>
          <w:rFonts w:ascii="Cavolini" w:hAnsi="Cavolini" w:cs="Cavolin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er noen tips fra forsker Sissel H. Helland.</w:t>
      </w:r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1. Introdusere ny mat så barnet kan bli kjent med smaken og bruke egne sanser til det. (Lukte, ta på, </w:t>
      </w:r>
      <w:proofErr w:type="gramStart"/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smake….</w:t>
      </w:r>
      <w:proofErr w:type="gramEnd"/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Husk: gjør dette en del ganger vist barnet ikke vil smake.</w:t>
      </w:r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 Spis sammen med barna og skap en hyggelig atmosfære. Da aksepterer barnet lettere ny mat.</w:t>
      </w:r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3.Servere maten igjen og igjen med positiv innstilling. Noen barn trenger god tid til å venne seg til ny mat.</w:t>
      </w:r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 Respekter barnas rett til egen smak. Ingenting er feil eller rett.</w:t>
      </w:r>
      <w:r w:rsidR="00E11085"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5. La barna forsyne seg selv. Noen barn liker at maten legges hver for seg og ikke blandes.</w:t>
      </w:r>
      <w:r w:rsidR="00E11085"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6. Barnet må smake av egen lyst, men dere foreldre kan oppmuntre</w:t>
      </w:r>
      <w:r w:rsidR="00E11085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1085"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dem.</w:t>
      </w:r>
    </w:p>
    <w:p w14:paraId="644D538F" w14:textId="058B78FB" w:rsidR="00E11085" w:rsidRDefault="00E11085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ACFB77" w14:textId="77777777" w:rsidR="00E11085" w:rsidRDefault="00E11085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9A0056" w14:textId="77777777" w:rsidR="00E11085" w:rsidRDefault="00E11085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løpet av november kommer foreldre-undersøkelsen til dere på </w:t>
      </w:r>
      <w:proofErr w:type="gramStart"/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gramEnd"/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11085">
        <w:rPr>
          <w:rFonts w:ascii="Cavolini" w:hAnsi="Cavolini" w:cs="Cavolini"/>
          <w:b/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Vi håper at ALLE gir seg tid til å svare på den.</w:t>
      </w:r>
    </w:p>
    <w:p w14:paraId="58680E15" w14:textId="77777777" w:rsidR="00E11085" w:rsidRDefault="00E11085">
      <w:pPr>
        <w:rPr>
          <w:rFonts w:ascii="Cavolini" w:hAnsi="Cavolini" w:cs="Cavolin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E61A" w14:textId="523C1879" w:rsidR="00D2594A" w:rsidRDefault="00E11085">
      <w:pP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085">
        <w:rPr>
          <w:rFonts w:ascii="Cavolini" w:hAnsi="Cavolini" w:cs="Cavolini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 MINNER PÅ PLANLEGGINGSDAGENE 17 0G 18. NOVEMBER</w:t>
      </w:r>
      <w:r w:rsidRPr="00E11085">
        <w:rPr>
          <w:rFonts w:ascii="Cavolini" w:hAnsi="Cavolini" w:cs="Cavolini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DISSE TO DAGENE ER BARNEHAGEN STENGT.</w:t>
      </w:r>
      <w:r w:rsidR="0078313B"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97CD11F" w14:textId="77777777" w:rsidR="00E11085" w:rsidRDefault="00E11085" w:rsidP="00E11085">
      <w:pPr>
        <w:jc w:val="center"/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HIPP </w:t>
      </w:r>
      <w:proofErr w:type="spellStart"/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HIPP</w:t>
      </w:r>
      <w:proofErr w:type="spellEnd"/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HURRA FOR GABRIEL SOM BLIR 3 ÅR 15. NOVEMBER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avolini" w:hAnsi="Cavolini" w:cs="Cavolini"/>
          <w:noProof/>
          <w:color w:val="000000" w:themeColor="text1"/>
          <w:sz w:val="24"/>
          <w:szCs w:val="24"/>
        </w:rPr>
        <w:drawing>
          <wp:inline distT="0" distB="0" distL="0" distR="0" wp14:anchorId="5B1C68B7" wp14:editId="003CC93D">
            <wp:extent cx="2724150" cy="1143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736" cy="116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6949" w14:textId="77777777" w:rsidR="00E11085" w:rsidRDefault="00E11085" w:rsidP="00E11085">
      <w:pPr>
        <w:jc w:val="center"/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A3755" w14:textId="77777777" w:rsidR="00E11085" w:rsidRDefault="00E11085" w:rsidP="00E11085">
      <w:pPr>
        <w:jc w:val="center"/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83B9CA" w14:textId="60FA0FBE" w:rsidR="00E11085" w:rsidRDefault="00E11085" w:rsidP="00E11085">
      <w:pPr>
        <w:jc w:val="center"/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HILSEN PERSONALE PÅ SMÅSTEIN</w:t>
      </w:r>
      <w: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684CAD1" w14:textId="77777777" w:rsidR="00E1164B" w:rsidRPr="00E1164B" w:rsidRDefault="00E1164B">
      <w:pPr>
        <w:rPr>
          <w:rFonts w:ascii="Cavolini" w:hAnsi="Cavolini" w:cs="Cavoli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398F7B" w14:textId="0F28487E" w:rsidR="00AF771B" w:rsidRPr="00A603F9" w:rsidRDefault="00A603F9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F771B" w:rsidRPr="00A603F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AF771B" w:rsidRPr="00A6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1B"/>
    <w:rsid w:val="0016718B"/>
    <w:rsid w:val="006E5AB5"/>
    <w:rsid w:val="0078313B"/>
    <w:rsid w:val="007D56C2"/>
    <w:rsid w:val="008A1F39"/>
    <w:rsid w:val="00A603F9"/>
    <w:rsid w:val="00A64440"/>
    <w:rsid w:val="00AF771B"/>
    <w:rsid w:val="00B96287"/>
    <w:rsid w:val="00BD3748"/>
    <w:rsid w:val="00D2594A"/>
    <w:rsid w:val="00DC229D"/>
    <w:rsid w:val="00E11085"/>
    <w:rsid w:val="00E1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2172"/>
  <w15:chartTrackingRefBased/>
  <w15:docId w15:val="{0A641157-5020-4FA6-8810-A30EBD9D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da/venner-tillid-venskab-sammen-1026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pixabay.com/fr/les-enfants-silhouette-cheers-globe-1499267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exels.com/sv-se/foto/31710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Sigurbjørnsdottir</dc:creator>
  <cp:keywords/>
  <dc:description/>
  <cp:lastModifiedBy>Johanne Sigurbjørnsdottir</cp:lastModifiedBy>
  <cp:revision>3</cp:revision>
  <cp:lastPrinted>2022-10-30T13:14:00Z</cp:lastPrinted>
  <dcterms:created xsi:type="dcterms:W3CDTF">2022-10-30T12:54:00Z</dcterms:created>
  <dcterms:modified xsi:type="dcterms:W3CDTF">2022-10-30T13:17:00Z</dcterms:modified>
</cp:coreProperties>
</file>