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9C" w:rsidRDefault="008C5A88" w:rsidP="008C5A88">
      <w:pPr>
        <w:jc w:val="center"/>
        <w:rPr>
          <w:rFonts w:cs="Arial"/>
          <w:color w:val="333333"/>
          <w:sz w:val="56"/>
          <w:szCs w:val="56"/>
        </w:rPr>
      </w:pPr>
      <w:r w:rsidRPr="00F40EBB">
        <w:rPr>
          <w:rFonts w:cs="Arial"/>
          <w:color w:val="0070C0"/>
          <w:sz w:val="72"/>
          <w:szCs w:val="72"/>
        </w:rPr>
        <w:t>Ta med barna på søppelplukking</w:t>
      </w:r>
      <w:r>
        <w:rPr>
          <w:rFonts w:cs="Arial"/>
          <w:color w:val="333333"/>
          <w:sz w:val="56"/>
          <w:szCs w:val="56"/>
        </w:rPr>
        <w:t>.</w:t>
      </w:r>
      <w:bookmarkStart w:id="0" w:name="_GoBack"/>
      <w:bookmarkEnd w:id="0"/>
    </w:p>
    <w:p w:rsidR="008C5A88" w:rsidRDefault="008C5A88" w:rsidP="008C5A88">
      <w:pPr>
        <w:jc w:val="center"/>
        <w:rPr>
          <w:rFonts w:cs="Arial"/>
          <w:color w:val="333333"/>
          <w:sz w:val="56"/>
          <w:szCs w:val="56"/>
        </w:rPr>
      </w:pPr>
    </w:p>
    <w:p w:rsidR="008C5A88" w:rsidRPr="008C5A88" w:rsidRDefault="008C5A88" w:rsidP="008C5A88">
      <w:pPr>
        <w:jc w:val="center"/>
        <w:rPr>
          <w:rFonts w:ascii="museo-slab" w:hAnsi="museo-slab" w:cs="Arial"/>
          <w:color w:val="00B0F0"/>
          <w:sz w:val="32"/>
          <w:szCs w:val="32"/>
        </w:rPr>
      </w:pPr>
      <w:r w:rsidRPr="008C5A88">
        <w:rPr>
          <w:rFonts w:ascii="museo-slab" w:hAnsi="museo-slab" w:cs="Arial"/>
          <w:color w:val="00B0F0"/>
          <w:sz w:val="32"/>
          <w:szCs w:val="32"/>
        </w:rPr>
        <w:t>Aldri før har vi vært flinkere til å plukke søppel i naturen, og kanskje særlig plastavfall. Her er gode tips til aktiviteter, råd og motivasjon for store og små miljøforkjempere – enten du trives best på fjellet, langs elva eller ved havet</w:t>
      </w:r>
    </w:p>
    <w:p w:rsidR="008C5A88" w:rsidRDefault="008C5A88" w:rsidP="008C5A88">
      <w:pPr>
        <w:jc w:val="center"/>
        <w:rPr>
          <w:rFonts w:ascii="museo-slab" w:hAnsi="museo-slab" w:cs="Arial"/>
          <w:color w:val="333333"/>
        </w:rPr>
      </w:pPr>
    </w:p>
    <w:p w:rsidR="008C5A88" w:rsidRPr="008C5A88" w:rsidRDefault="008C5A88" w:rsidP="008C5A88">
      <w:pPr>
        <w:jc w:val="center"/>
        <w:rPr>
          <w:rFonts w:cs="Arial"/>
          <w:color w:val="C45911" w:themeColor="accent2" w:themeShade="BF"/>
          <w:sz w:val="48"/>
          <w:szCs w:val="48"/>
        </w:rPr>
      </w:pPr>
      <w:r w:rsidRPr="008C5A88">
        <w:rPr>
          <w:rFonts w:cs="Arial"/>
          <w:color w:val="C45911" w:themeColor="accent2" w:themeShade="BF"/>
          <w:sz w:val="48"/>
          <w:szCs w:val="48"/>
        </w:rPr>
        <w:t>Finn en gøy måte å plukke søppel</w:t>
      </w:r>
    </w:p>
    <w:p w:rsidR="008C5A88" w:rsidRPr="008C5A88" w:rsidRDefault="008C5A88" w:rsidP="008C5A88">
      <w:pPr>
        <w:jc w:val="center"/>
        <w:rPr>
          <w:rFonts w:cs="Arial"/>
          <w:color w:val="FFC000"/>
          <w:sz w:val="40"/>
          <w:szCs w:val="40"/>
        </w:rPr>
      </w:pPr>
      <w:r w:rsidRPr="008C5A88">
        <w:rPr>
          <w:rStyle w:val="Sterk"/>
          <w:rFonts w:cs="Arial"/>
          <w:color w:val="FFC000"/>
          <w:sz w:val="40"/>
          <w:szCs w:val="40"/>
        </w:rPr>
        <w:t>Du gjør en viktig jobb</w:t>
      </w:r>
    </w:p>
    <w:p w:rsidR="008C5A88" w:rsidRPr="00F40EBB" w:rsidRDefault="008C5A88" w:rsidP="008C5A88">
      <w:pPr>
        <w:jc w:val="center"/>
        <w:rPr>
          <w:rStyle w:val="Sterk"/>
          <w:rFonts w:cs="Arial"/>
          <w:color w:val="ED7D31" w:themeColor="accent2"/>
          <w:sz w:val="36"/>
          <w:szCs w:val="36"/>
        </w:rPr>
      </w:pPr>
      <w:r w:rsidRPr="00F40EBB">
        <w:rPr>
          <w:rStyle w:val="Sterk"/>
          <w:rFonts w:cs="Arial"/>
          <w:color w:val="ED7D31" w:themeColor="accent2"/>
          <w:sz w:val="36"/>
          <w:szCs w:val="36"/>
        </w:rPr>
        <w:t>Sosialt og meningsfullt</w:t>
      </w:r>
    </w:p>
    <w:p w:rsidR="008C5A88" w:rsidRPr="00F40EBB" w:rsidRDefault="008C5A88" w:rsidP="008C5A88">
      <w:pPr>
        <w:jc w:val="center"/>
        <w:rPr>
          <w:rStyle w:val="Sterk"/>
          <w:rFonts w:cs="Arial"/>
          <w:color w:val="FF0000"/>
          <w:sz w:val="48"/>
          <w:szCs w:val="48"/>
        </w:rPr>
      </w:pPr>
      <w:r w:rsidRPr="00F40EBB">
        <w:rPr>
          <w:rStyle w:val="Sterk"/>
          <w:rFonts w:cs="Arial"/>
          <w:color w:val="FF0000"/>
          <w:sz w:val="48"/>
          <w:szCs w:val="48"/>
        </w:rPr>
        <w:t>Alle kan ikke gjøre alt, men alle kan gjøre noe</w:t>
      </w:r>
    </w:p>
    <w:p w:rsidR="008C5A88" w:rsidRPr="00F40EBB" w:rsidRDefault="008C5A88" w:rsidP="008C5A88">
      <w:pPr>
        <w:jc w:val="center"/>
        <w:rPr>
          <w:rFonts w:ascii="museo-slab" w:hAnsi="museo-slab" w:cs="Arial"/>
          <w:i/>
          <w:iCs/>
          <w:color w:val="7030A0"/>
          <w:sz w:val="38"/>
          <w:szCs w:val="38"/>
        </w:rPr>
      </w:pPr>
      <w:r w:rsidRPr="00F40EBB">
        <w:rPr>
          <w:rFonts w:ascii="museo-slab" w:hAnsi="museo-slab" w:cs="Arial"/>
          <w:i/>
          <w:iCs/>
          <w:color w:val="7030A0"/>
          <w:sz w:val="38"/>
          <w:szCs w:val="38"/>
        </w:rPr>
        <w:t>Hvis vi alle tar med oss en plastbit på tur, blir det noen tonn sammenlagt</w:t>
      </w:r>
    </w:p>
    <w:p w:rsidR="008C5A88" w:rsidRPr="00F40EBB" w:rsidRDefault="008C5A88" w:rsidP="008C5A88">
      <w:pPr>
        <w:jc w:val="center"/>
        <w:rPr>
          <w:rStyle w:val="Sterk"/>
          <w:rFonts w:cs="Arial"/>
          <w:color w:val="00B050"/>
          <w:sz w:val="72"/>
          <w:szCs w:val="72"/>
        </w:rPr>
      </w:pPr>
      <w:r w:rsidRPr="00F40EBB">
        <w:rPr>
          <w:rStyle w:val="Sterk"/>
          <w:rFonts w:cs="Arial"/>
          <w:color w:val="00B050"/>
          <w:sz w:val="72"/>
          <w:szCs w:val="72"/>
        </w:rPr>
        <w:t>Spille på lag for miljøet</w:t>
      </w:r>
    </w:p>
    <w:p w:rsidR="008C5A88" w:rsidRPr="00F40EBB" w:rsidRDefault="008C5A88" w:rsidP="008C5A88">
      <w:pPr>
        <w:jc w:val="center"/>
        <w:rPr>
          <w:rStyle w:val="Sterk"/>
          <w:rFonts w:cs="Arial"/>
          <w:color w:val="00B050"/>
          <w:sz w:val="72"/>
          <w:szCs w:val="72"/>
        </w:rPr>
      </w:pPr>
      <w:r w:rsidRPr="00F40EBB">
        <w:rPr>
          <w:rStyle w:val="Sterk"/>
          <w:rFonts w:cs="Arial"/>
          <w:color w:val="00B050"/>
          <w:sz w:val="72"/>
          <w:szCs w:val="72"/>
        </w:rPr>
        <w:t>Gjør noe gøy ut av søppelplukkinga</w:t>
      </w:r>
      <w:r w:rsidR="00F40EBB">
        <w:rPr>
          <w:rStyle w:val="Sterk"/>
          <w:rFonts w:cs="Arial"/>
          <w:color w:val="00B050"/>
          <w:sz w:val="72"/>
          <w:szCs w:val="72"/>
        </w:rPr>
        <w:t>.</w:t>
      </w:r>
    </w:p>
    <w:p w:rsidR="008C5A88" w:rsidRPr="008C5A88" w:rsidRDefault="008C5A88" w:rsidP="008C5A88">
      <w:pPr>
        <w:jc w:val="center"/>
        <w:rPr>
          <w:sz w:val="44"/>
          <w:szCs w:val="44"/>
        </w:rPr>
      </w:pPr>
    </w:p>
    <w:sectPr w:rsidR="008C5A88" w:rsidRPr="008C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-sla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88"/>
    <w:rsid w:val="000B4145"/>
    <w:rsid w:val="008C5A88"/>
    <w:rsid w:val="00CD5A88"/>
    <w:rsid w:val="00F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60D7"/>
  <w15:chartTrackingRefBased/>
  <w15:docId w15:val="{21BFB959-4B91-4E8B-B7AE-8CCDA2AB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C5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Lunde</dc:creator>
  <cp:keywords/>
  <dc:description/>
  <cp:lastModifiedBy>Kine Lunde</cp:lastModifiedBy>
  <cp:revision>1</cp:revision>
  <dcterms:created xsi:type="dcterms:W3CDTF">2020-11-18T11:40:00Z</dcterms:created>
  <dcterms:modified xsi:type="dcterms:W3CDTF">2020-11-18T11:52:00Z</dcterms:modified>
</cp:coreProperties>
</file>