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1191"/>
        <w:gridCol w:w="2076"/>
        <w:gridCol w:w="1323"/>
        <w:gridCol w:w="1347"/>
        <w:gridCol w:w="1347"/>
        <w:gridCol w:w="1778"/>
      </w:tblGrid>
      <w:tr w:rsidR="004F348A" w14:paraId="3C26A663" w14:textId="77777777" w:rsidTr="002A23ED">
        <w:tc>
          <w:tcPr>
            <w:tcW w:w="1510" w:type="dxa"/>
          </w:tcPr>
          <w:p w14:paraId="4F2ACFAF" w14:textId="6EE7C006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Uke</w:t>
            </w:r>
          </w:p>
        </w:tc>
        <w:tc>
          <w:tcPr>
            <w:tcW w:w="1510" w:type="dxa"/>
          </w:tcPr>
          <w:p w14:paraId="386E588C" w14:textId="474F8E35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MANDAG</w:t>
            </w:r>
          </w:p>
        </w:tc>
        <w:tc>
          <w:tcPr>
            <w:tcW w:w="1510" w:type="dxa"/>
          </w:tcPr>
          <w:p w14:paraId="7C47C2E1" w14:textId="4660E1A2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TIRSDAG</w:t>
            </w:r>
          </w:p>
        </w:tc>
        <w:tc>
          <w:tcPr>
            <w:tcW w:w="1510" w:type="dxa"/>
          </w:tcPr>
          <w:p w14:paraId="680C31A4" w14:textId="208F0E13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ONSDAG</w:t>
            </w:r>
          </w:p>
        </w:tc>
        <w:tc>
          <w:tcPr>
            <w:tcW w:w="1511" w:type="dxa"/>
          </w:tcPr>
          <w:p w14:paraId="36D93CD1" w14:textId="0A7C8D25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TORSDAG</w:t>
            </w:r>
          </w:p>
        </w:tc>
        <w:tc>
          <w:tcPr>
            <w:tcW w:w="1511" w:type="dxa"/>
          </w:tcPr>
          <w:p w14:paraId="46FEE868" w14:textId="4ECD56C0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FREDAG</w:t>
            </w:r>
          </w:p>
        </w:tc>
      </w:tr>
      <w:tr w:rsidR="004F348A" w14:paraId="1231F223" w14:textId="77777777" w:rsidTr="002A23ED">
        <w:tc>
          <w:tcPr>
            <w:tcW w:w="1510" w:type="dxa"/>
          </w:tcPr>
          <w:p w14:paraId="31C9FE2E" w14:textId="3685D38D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1</w:t>
            </w:r>
          </w:p>
        </w:tc>
        <w:tc>
          <w:tcPr>
            <w:tcW w:w="1510" w:type="dxa"/>
          </w:tcPr>
          <w:p w14:paraId="4C081753" w14:textId="64705AF8" w:rsidR="002A23ED" w:rsidRDefault="002A23ED" w:rsidP="002A23ED">
            <w:r>
              <w:t>2.</w:t>
            </w:r>
          </w:p>
          <w:p w14:paraId="0A50C1A5" w14:textId="77777777" w:rsidR="002A23ED" w:rsidRDefault="002A23ED" w:rsidP="002A23ED"/>
          <w:p w14:paraId="2D28F8DD" w14:textId="14DB30B6" w:rsidR="002A23ED" w:rsidRDefault="002A23ED" w:rsidP="002A23ED">
            <w:r>
              <w:t>PLANLEGGINGSDAG- BARNEHAGEN STENGT</w:t>
            </w:r>
          </w:p>
        </w:tc>
        <w:tc>
          <w:tcPr>
            <w:tcW w:w="1510" w:type="dxa"/>
          </w:tcPr>
          <w:p w14:paraId="35CE1768" w14:textId="77777777" w:rsidR="002A23ED" w:rsidRDefault="002A23ED" w:rsidP="002A23ED">
            <w:r>
              <w:t>3.</w:t>
            </w:r>
          </w:p>
          <w:p w14:paraId="17DFFB12" w14:textId="13856F5F" w:rsidR="00FB0726" w:rsidRDefault="00FB0726" w:rsidP="002A23ED">
            <w:r>
              <w:t>Lek på avdelingen</w:t>
            </w:r>
          </w:p>
        </w:tc>
        <w:tc>
          <w:tcPr>
            <w:tcW w:w="1510" w:type="dxa"/>
          </w:tcPr>
          <w:p w14:paraId="1D321E4E" w14:textId="77777777" w:rsidR="002A23ED" w:rsidRDefault="002A23ED" w:rsidP="002A23ED">
            <w:r>
              <w:t>4.</w:t>
            </w:r>
          </w:p>
          <w:p w14:paraId="06AFB1A4" w14:textId="7ADD74D0" w:rsidR="00FB0726" w:rsidRDefault="00FB0726" w:rsidP="002A23ED">
            <w:r>
              <w:t>Gym</w:t>
            </w:r>
          </w:p>
        </w:tc>
        <w:tc>
          <w:tcPr>
            <w:tcW w:w="1511" w:type="dxa"/>
          </w:tcPr>
          <w:p w14:paraId="0AF0C5D2" w14:textId="77777777" w:rsidR="002A23ED" w:rsidRDefault="002A23ED" w:rsidP="002A23ED">
            <w:r>
              <w:t>5.</w:t>
            </w:r>
          </w:p>
          <w:p w14:paraId="1D3E9ABA" w14:textId="41B48008" w:rsidR="00FB0726" w:rsidRDefault="00FB0726" w:rsidP="002A23ED">
            <w:r>
              <w:t>Varm mat</w:t>
            </w:r>
          </w:p>
        </w:tc>
        <w:tc>
          <w:tcPr>
            <w:tcW w:w="1511" w:type="dxa"/>
          </w:tcPr>
          <w:p w14:paraId="5B16D1A8" w14:textId="77777777" w:rsidR="002A23ED" w:rsidRDefault="002A23ED" w:rsidP="002A23ED">
            <w:r>
              <w:t>6.</w:t>
            </w:r>
          </w:p>
          <w:p w14:paraId="05C28340" w14:textId="015A5448" w:rsidR="00FB0726" w:rsidRDefault="00FB0726" w:rsidP="002A23ED">
            <w:r>
              <w:t>Språkgrupper</w:t>
            </w:r>
          </w:p>
        </w:tc>
      </w:tr>
      <w:tr w:rsidR="004F348A" w14:paraId="1A1905D3" w14:textId="77777777" w:rsidTr="00FB0726">
        <w:trPr>
          <w:trHeight w:val="1472"/>
        </w:trPr>
        <w:tc>
          <w:tcPr>
            <w:tcW w:w="1510" w:type="dxa"/>
          </w:tcPr>
          <w:p w14:paraId="2122F1EC" w14:textId="47118CDB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2</w:t>
            </w:r>
          </w:p>
        </w:tc>
        <w:tc>
          <w:tcPr>
            <w:tcW w:w="1510" w:type="dxa"/>
          </w:tcPr>
          <w:p w14:paraId="025A6814" w14:textId="015FF20D" w:rsidR="002A23ED" w:rsidRDefault="002A23ED" w:rsidP="002A23ED">
            <w:r>
              <w:t>9.</w:t>
            </w:r>
          </w:p>
          <w:p w14:paraId="58D5906C" w14:textId="25F5B181" w:rsidR="00FB0726" w:rsidRDefault="00FB0726" w:rsidP="002A23ED">
            <w:r>
              <w:t>Språkgrupper</w:t>
            </w:r>
          </w:p>
          <w:p w14:paraId="75D88801" w14:textId="77777777" w:rsidR="002A23ED" w:rsidRDefault="002A23ED" w:rsidP="002A23ED"/>
          <w:p w14:paraId="3A85AA0D" w14:textId="77777777" w:rsidR="002A23ED" w:rsidRDefault="002A23ED" w:rsidP="002A23ED"/>
          <w:p w14:paraId="5E6C30F7" w14:textId="77777777" w:rsidR="002A23ED" w:rsidRDefault="002A23ED" w:rsidP="002A23ED"/>
          <w:p w14:paraId="54A7AFF8" w14:textId="4DA8C3CB" w:rsidR="002A23ED" w:rsidRDefault="002A23ED" w:rsidP="002A23ED"/>
        </w:tc>
        <w:tc>
          <w:tcPr>
            <w:tcW w:w="1510" w:type="dxa"/>
          </w:tcPr>
          <w:p w14:paraId="1793684A" w14:textId="77777777" w:rsidR="002A23ED" w:rsidRDefault="002A23ED" w:rsidP="002A23ED">
            <w:r>
              <w:t>10.</w:t>
            </w:r>
          </w:p>
          <w:p w14:paraId="401690A4" w14:textId="391F1518" w:rsidR="00FB0726" w:rsidRDefault="00FB0726" w:rsidP="002A23ED">
            <w:r>
              <w:t>Møtedag</w:t>
            </w:r>
            <w:r w:rsidR="007F6537">
              <w:t>- Felles lek på tvers av avdelingene</w:t>
            </w:r>
          </w:p>
        </w:tc>
        <w:tc>
          <w:tcPr>
            <w:tcW w:w="1510" w:type="dxa"/>
          </w:tcPr>
          <w:p w14:paraId="56637878" w14:textId="77777777" w:rsidR="002A23ED" w:rsidRDefault="002A23ED" w:rsidP="002A23ED">
            <w:r>
              <w:t>11.</w:t>
            </w:r>
          </w:p>
          <w:p w14:paraId="3CB7AB5C" w14:textId="40B7B686" w:rsidR="007F6537" w:rsidRDefault="007F6537" w:rsidP="002A23ED">
            <w:r>
              <w:t>Gym</w:t>
            </w:r>
          </w:p>
        </w:tc>
        <w:tc>
          <w:tcPr>
            <w:tcW w:w="1511" w:type="dxa"/>
          </w:tcPr>
          <w:p w14:paraId="13A58BE6" w14:textId="77777777" w:rsidR="002A23ED" w:rsidRDefault="002A23ED" w:rsidP="002A23ED">
            <w:r>
              <w:t>12.</w:t>
            </w:r>
          </w:p>
          <w:p w14:paraId="6D35C2B5" w14:textId="04515FB4" w:rsidR="007F6537" w:rsidRDefault="007F6537" w:rsidP="002A23ED">
            <w:r>
              <w:t>Varm mat</w:t>
            </w:r>
          </w:p>
        </w:tc>
        <w:tc>
          <w:tcPr>
            <w:tcW w:w="1511" w:type="dxa"/>
          </w:tcPr>
          <w:p w14:paraId="0EBA5B96" w14:textId="77777777" w:rsidR="002A23ED" w:rsidRDefault="002A23ED" w:rsidP="002A23ED">
            <w:r>
              <w:t>13.</w:t>
            </w:r>
          </w:p>
          <w:p w14:paraId="427B953C" w14:textId="55CDB512" w:rsidR="00582A0E" w:rsidRDefault="00582A0E" w:rsidP="002A23ED">
            <w:r>
              <w:t>Sia 2 år- HIPP HIPP HURRA!</w:t>
            </w:r>
          </w:p>
        </w:tc>
      </w:tr>
      <w:tr w:rsidR="004F348A" w14:paraId="39FDC23E" w14:textId="77777777" w:rsidTr="002A23ED">
        <w:tc>
          <w:tcPr>
            <w:tcW w:w="1510" w:type="dxa"/>
          </w:tcPr>
          <w:p w14:paraId="4D014020" w14:textId="07559616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3</w:t>
            </w:r>
          </w:p>
        </w:tc>
        <w:tc>
          <w:tcPr>
            <w:tcW w:w="1510" w:type="dxa"/>
          </w:tcPr>
          <w:p w14:paraId="368C3EE9" w14:textId="7BBF3125" w:rsidR="002A23ED" w:rsidRDefault="002A23ED" w:rsidP="002A23ED">
            <w:r>
              <w:t>16.</w:t>
            </w:r>
          </w:p>
          <w:p w14:paraId="2EBFB366" w14:textId="3D4E81DA" w:rsidR="002A23ED" w:rsidRDefault="007F6537" w:rsidP="002A23ED">
            <w:r>
              <w:t>Språkgrupper</w:t>
            </w:r>
          </w:p>
          <w:p w14:paraId="66E22D1B" w14:textId="77777777" w:rsidR="002A23ED" w:rsidRDefault="002A23ED" w:rsidP="002A23ED"/>
          <w:p w14:paraId="4D67BAAD" w14:textId="77777777" w:rsidR="002A23ED" w:rsidRDefault="002A23ED" w:rsidP="002A23ED"/>
          <w:p w14:paraId="4405E89C" w14:textId="1F715B63" w:rsidR="002A23ED" w:rsidRDefault="002A23ED" w:rsidP="002A23ED"/>
        </w:tc>
        <w:tc>
          <w:tcPr>
            <w:tcW w:w="1510" w:type="dxa"/>
          </w:tcPr>
          <w:p w14:paraId="114FFACD" w14:textId="77777777" w:rsidR="002A23ED" w:rsidRDefault="002A23ED" w:rsidP="002A23ED">
            <w:r>
              <w:t>17.</w:t>
            </w:r>
          </w:p>
          <w:p w14:paraId="31B99279" w14:textId="49474C4E" w:rsidR="007F6537" w:rsidRDefault="00DC7F0F" w:rsidP="002A23ED">
            <w:r>
              <w:t>Møtedag- lek på tvers av avdelingene</w:t>
            </w:r>
          </w:p>
        </w:tc>
        <w:tc>
          <w:tcPr>
            <w:tcW w:w="1510" w:type="dxa"/>
          </w:tcPr>
          <w:p w14:paraId="7AA9BA53" w14:textId="77777777" w:rsidR="002A23ED" w:rsidRDefault="002A23ED" w:rsidP="002A23ED">
            <w:r>
              <w:t>18.</w:t>
            </w:r>
          </w:p>
          <w:p w14:paraId="3734F1B7" w14:textId="3351A627" w:rsidR="00DC7F0F" w:rsidRDefault="00DC7F0F" w:rsidP="002A23ED">
            <w:r>
              <w:t>Gym</w:t>
            </w:r>
          </w:p>
        </w:tc>
        <w:tc>
          <w:tcPr>
            <w:tcW w:w="1511" w:type="dxa"/>
          </w:tcPr>
          <w:p w14:paraId="1FD6CD7A" w14:textId="77777777" w:rsidR="002A23ED" w:rsidRDefault="002A23ED" w:rsidP="002A23ED">
            <w:r>
              <w:t>19.</w:t>
            </w:r>
          </w:p>
          <w:p w14:paraId="0529D772" w14:textId="3A0EC89B" w:rsidR="00DC7F0F" w:rsidRDefault="00DC7F0F" w:rsidP="002A23ED">
            <w:r>
              <w:t>Varm mat</w:t>
            </w:r>
          </w:p>
        </w:tc>
        <w:tc>
          <w:tcPr>
            <w:tcW w:w="1511" w:type="dxa"/>
          </w:tcPr>
          <w:p w14:paraId="05B43A28" w14:textId="77777777" w:rsidR="002A23ED" w:rsidRDefault="002A23ED" w:rsidP="002A23ED">
            <w:r>
              <w:t>20.</w:t>
            </w:r>
          </w:p>
          <w:p w14:paraId="313ADB59" w14:textId="54A73340" w:rsidR="00DC7F0F" w:rsidRDefault="00DC7F0F" w:rsidP="002A23ED">
            <w:r>
              <w:t>Pyjamas fest</w:t>
            </w:r>
          </w:p>
        </w:tc>
      </w:tr>
      <w:tr w:rsidR="004F348A" w14:paraId="114221DE" w14:textId="77777777" w:rsidTr="002A23ED">
        <w:tc>
          <w:tcPr>
            <w:tcW w:w="1510" w:type="dxa"/>
          </w:tcPr>
          <w:p w14:paraId="5711A75A" w14:textId="796B8C60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4</w:t>
            </w:r>
          </w:p>
        </w:tc>
        <w:tc>
          <w:tcPr>
            <w:tcW w:w="1510" w:type="dxa"/>
          </w:tcPr>
          <w:p w14:paraId="5078BE56" w14:textId="506B5F0B" w:rsidR="002A23ED" w:rsidRDefault="002A23ED" w:rsidP="002A23ED">
            <w:r>
              <w:t>23.</w:t>
            </w:r>
          </w:p>
          <w:p w14:paraId="5C6DB893" w14:textId="56BE4831" w:rsidR="002A23ED" w:rsidRDefault="004C3527" w:rsidP="002A23ED">
            <w:r>
              <w:t>Maja 2 år- HIPP HIPP HURRA!</w:t>
            </w:r>
          </w:p>
          <w:p w14:paraId="7ECF1512" w14:textId="77777777" w:rsidR="002A23ED" w:rsidRDefault="002A23ED" w:rsidP="002A23ED"/>
          <w:p w14:paraId="26B58E1A" w14:textId="77777777" w:rsidR="002A23ED" w:rsidRDefault="002A23ED" w:rsidP="002A23ED"/>
          <w:p w14:paraId="5B4E17F0" w14:textId="550B1F1D" w:rsidR="002A23ED" w:rsidRDefault="002A23ED" w:rsidP="002A23ED"/>
        </w:tc>
        <w:tc>
          <w:tcPr>
            <w:tcW w:w="1510" w:type="dxa"/>
          </w:tcPr>
          <w:p w14:paraId="3E77DEAC" w14:textId="77777777" w:rsidR="002A23ED" w:rsidRDefault="002A23ED" w:rsidP="002A23ED">
            <w:r>
              <w:t>24.</w:t>
            </w:r>
          </w:p>
          <w:p w14:paraId="5DF92FC5" w14:textId="0DFFB615" w:rsidR="00DC7F0F" w:rsidRDefault="00294577" w:rsidP="002A23ED">
            <w:r>
              <w:t>Møtedag- lek på tvers av avdelingene</w:t>
            </w:r>
          </w:p>
        </w:tc>
        <w:tc>
          <w:tcPr>
            <w:tcW w:w="1510" w:type="dxa"/>
          </w:tcPr>
          <w:p w14:paraId="70C3899C" w14:textId="77777777" w:rsidR="002A23ED" w:rsidRDefault="002A23ED" w:rsidP="002A23ED">
            <w:r>
              <w:t>25.</w:t>
            </w:r>
          </w:p>
          <w:p w14:paraId="3BAA93C0" w14:textId="1B830A1D" w:rsidR="00E50F7B" w:rsidRDefault="00E50F7B" w:rsidP="002A23ED">
            <w:r>
              <w:t>Gym</w:t>
            </w:r>
          </w:p>
        </w:tc>
        <w:tc>
          <w:tcPr>
            <w:tcW w:w="1511" w:type="dxa"/>
          </w:tcPr>
          <w:p w14:paraId="49EED0DC" w14:textId="77777777" w:rsidR="002A23ED" w:rsidRDefault="002A23ED" w:rsidP="002A23ED">
            <w:r>
              <w:t>26.</w:t>
            </w:r>
          </w:p>
          <w:p w14:paraId="19F2F7E8" w14:textId="335FDE2D" w:rsidR="00E50F7B" w:rsidRDefault="00E50F7B" w:rsidP="002A23ED">
            <w:r>
              <w:t>Varm mat</w:t>
            </w:r>
          </w:p>
        </w:tc>
        <w:tc>
          <w:tcPr>
            <w:tcW w:w="1511" w:type="dxa"/>
          </w:tcPr>
          <w:p w14:paraId="15C2ED95" w14:textId="77777777" w:rsidR="002A23ED" w:rsidRDefault="002A23ED" w:rsidP="002A23ED">
            <w:r>
              <w:t>27.</w:t>
            </w:r>
          </w:p>
          <w:p w14:paraId="191D39E1" w14:textId="1E6A6594" w:rsidR="00E50F7B" w:rsidRDefault="00C606B0" w:rsidP="002A23ED">
            <w:r>
              <w:t>Formingsaktivitet</w:t>
            </w:r>
          </w:p>
        </w:tc>
      </w:tr>
      <w:tr w:rsidR="004F348A" w14:paraId="0A26A74E" w14:textId="77777777" w:rsidTr="002A23ED">
        <w:tc>
          <w:tcPr>
            <w:tcW w:w="1510" w:type="dxa"/>
          </w:tcPr>
          <w:p w14:paraId="3119ECCF" w14:textId="4B14A895" w:rsidR="002A23ED" w:rsidRPr="002A23ED" w:rsidRDefault="00821B30" w:rsidP="002A23ED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5</w:t>
            </w:r>
          </w:p>
        </w:tc>
        <w:tc>
          <w:tcPr>
            <w:tcW w:w="1510" w:type="dxa"/>
          </w:tcPr>
          <w:p w14:paraId="4B5A152B" w14:textId="68EAC6B0" w:rsidR="002A23ED" w:rsidRDefault="002A23ED" w:rsidP="002A23ED">
            <w:r>
              <w:t>30.</w:t>
            </w:r>
          </w:p>
          <w:p w14:paraId="240861D8" w14:textId="62B8EFC9" w:rsidR="002A23ED" w:rsidRDefault="00B15036" w:rsidP="002A23ED">
            <w:r>
              <w:t>Språkgrupper</w:t>
            </w:r>
          </w:p>
          <w:p w14:paraId="06893198" w14:textId="77777777" w:rsidR="002A23ED" w:rsidRDefault="002A23ED" w:rsidP="002A23ED"/>
          <w:p w14:paraId="57F79B71" w14:textId="77777777" w:rsidR="002A23ED" w:rsidRDefault="002A23ED" w:rsidP="002A23ED"/>
          <w:p w14:paraId="4A9E8CA7" w14:textId="6D25A353" w:rsidR="002A23ED" w:rsidRDefault="002A23ED" w:rsidP="002A23ED"/>
        </w:tc>
        <w:tc>
          <w:tcPr>
            <w:tcW w:w="1510" w:type="dxa"/>
          </w:tcPr>
          <w:p w14:paraId="3B487A2B" w14:textId="77777777" w:rsidR="002A23ED" w:rsidRDefault="002A23ED" w:rsidP="002A23ED">
            <w:r>
              <w:t>31.</w:t>
            </w:r>
          </w:p>
          <w:p w14:paraId="3F86B923" w14:textId="046D703F" w:rsidR="00B15036" w:rsidRDefault="00B15036" w:rsidP="002A23ED">
            <w:r>
              <w:t>Møtedag- lek på tvers av avdelingene</w:t>
            </w:r>
          </w:p>
        </w:tc>
        <w:tc>
          <w:tcPr>
            <w:tcW w:w="1510" w:type="dxa"/>
          </w:tcPr>
          <w:p w14:paraId="1100E6A0" w14:textId="77777777" w:rsidR="002A23ED" w:rsidRDefault="002A23ED" w:rsidP="002A23ED">
            <w:pPr>
              <w:rPr>
                <w:b/>
                <w:bCs/>
              </w:rPr>
            </w:pPr>
            <w:r w:rsidRPr="00DB19A9">
              <w:rPr>
                <w:b/>
                <w:bCs/>
              </w:rPr>
              <w:t>1.Februar</w:t>
            </w:r>
          </w:p>
          <w:p w14:paraId="2E793EB8" w14:textId="6258F131" w:rsidR="00B15036" w:rsidRPr="00B15036" w:rsidRDefault="00B15036" w:rsidP="002A23ED">
            <w:r>
              <w:t>Gym</w:t>
            </w:r>
          </w:p>
        </w:tc>
        <w:tc>
          <w:tcPr>
            <w:tcW w:w="1511" w:type="dxa"/>
          </w:tcPr>
          <w:p w14:paraId="24496B4F" w14:textId="77777777" w:rsidR="002A23ED" w:rsidRDefault="002A23ED" w:rsidP="002A23ED">
            <w:r>
              <w:t>2.</w:t>
            </w:r>
          </w:p>
          <w:p w14:paraId="7C67EBDC" w14:textId="2EE53C00" w:rsidR="00B15036" w:rsidRDefault="00C606B0" w:rsidP="002A23ED">
            <w:r>
              <w:t>Varm mat</w:t>
            </w:r>
          </w:p>
        </w:tc>
        <w:tc>
          <w:tcPr>
            <w:tcW w:w="1511" w:type="dxa"/>
          </w:tcPr>
          <w:p w14:paraId="26BB444B" w14:textId="77777777" w:rsidR="002A23ED" w:rsidRDefault="002A23ED" w:rsidP="002A23ED">
            <w:r>
              <w:t>3.</w:t>
            </w:r>
          </w:p>
          <w:p w14:paraId="39D06104" w14:textId="7B65C034" w:rsidR="00C606B0" w:rsidRDefault="00C606B0" w:rsidP="002A23ED">
            <w:r>
              <w:t>Formingsaktivitet</w:t>
            </w:r>
          </w:p>
        </w:tc>
      </w:tr>
      <w:tr w:rsidR="004F348A" w14:paraId="18AAB9CA" w14:textId="77777777" w:rsidTr="00045A75">
        <w:trPr>
          <w:trHeight w:val="1486"/>
        </w:trPr>
        <w:tc>
          <w:tcPr>
            <w:tcW w:w="1510" w:type="dxa"/>
          </w:tcPr>
          <w:p w14:paraId="07ED0E71" w14:textId="341FF869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6</w:t>
            </w:r>
          </w:p>
        </w:tc>
        <w:tc>
          <w:tcPr>
            <w:tcW w:w="1510" w:type="dxa"/>
          </w:tcPr>
          <w:p w14:paraId="63FE5DB5" w14:textId="2BB0A673" w:rsidR="002A23ED" w:rsidRDefault="002A23ED" w:rsidP="002A23ED">
            <w:r>
              <w:t>6.</w:t>
            </w:r>
          </w:p>
          <w:p w14:paraId="18D3C953" w14:textId="792F0038" w:rsidR="002A23ED" w:rsidRDefault="00E56D26" w:rsidP="002A23ED">
            <w:r>
              <w:t>Språkgrupper</w:t>
            </w:r>
          </w:p>
          <w:p w14:paraId="1B284EE5" w14:textId="7C321040" w:rsidR="00045A75" w:rsidRDefault="00045A75" w:rsidP="002A23ED">
            <w:r>
              <w:t>Samefolketsdag</w:t>
            </w:r>
          </w:p>
          <w:p w14:paraId="47F012E0" w14:textId="77777777" w:rsidR="002A23ED" w:rsidRDefault="002A23ED" w:rsidP="002A23ED"/>
          <w:p w14:paraId="057C7214" w14:textId="77777777" w:rsidR="002A23ED" w:rsidRDefault="002A23ED" w:rsidP="002A23ED"/>
          <w:p w14:paraId="2C4FB3E2" w14:textId="6010F463" w:rsidR="002A23ED" w:rsidRDefault="002A23ED" w:rsidP="002A23ED"/>
        </w:tc>
        <w:tc>
          <w:tcPr>
            <w:tcW w:w="1510" w:type="dxa"/>
          </w:tcPr>
          <w:p w14:paraId="2D1FE72C" w14:textId="77777777" w:rsidR="002A23ED" w:rsidRDefault="002A23ED" w:rsidP="002A23ED">
            <w:r>
              <w:t>7.</w:t>
            </w:r>
          </w:p>
          <w:p w14:paraId="08B4ACBD" w14:textId="38B880A2" w:rsidR="00E56D26" w:rsidRDefault="00481F13" w:rsidP="002A23ED">
            <w:r>
              <w:t>Møtedag- lek på tvers av avdelingene</w:t>
            </w:r>
          </w:p>
        </w:tc>
        <w:tc>
          <w:tcPr>
            <w:tcW w:w="1510" w:type="dxa"/>
          </w:tcPr>
          <w:p w14:paraId="36ACDB69" w14:textId="77777777" w:rsidR="002A23ED" w:rsidRDefault="002A23ED" w:rsidP="002A23ED">
            <w:r>
              <w:t>8.</w:t>
            </w:r>
          </w:p>
          <w:p w14:paraId="165374A7" w14:textId="29133319" w:rsidR="00481F13" w:rsidRDefault="00481F13" w:rsidP="002A23ED">
            <w:r>
              <w:t>Gym</w:t>
            </w:r>
          </w:p>
        </w:tc>
        <w:tc>
          <w:tcPr>
            <w:tcW w:w="1511" w:type="dxa"/>
          </w:tcPr>
          <w:p w14:paraId="5F64DF35" w14:textId="77777777" w:rsidR="002A23ED" w:rsidRDefault="002A23ED" w:rsidP="002A23ED">
            <w:r>
              <w:t>9.</w:t>
            </w:r>
          </w:p>
          <w:p w14:paraId="1AAEE1AB" w14:textId="117336CF" w:rsidR="00481F13" w:rsidRDefault="00086733" w:rsidP="002A23ED">
            <w:r>
              <w:t>Varm mat</w:t>
            </w:r>
          </w:p>
        </w:tc>
        <w:tc>
          <w:tcPr>
            <w:tcW w:w="1511" w:type="dxa"/>
          </w:tcPr>
          <w:p w14:paraId="02D46639" w14:textId="77777777" w:rsidR="002A23ED" w:rsidRDefault="002A23ED" w:rsidP="002A23ED">
            <w:r>
              <w:t>10.</w:t>
            </w:r>
          </w:p>
          <w:p w14:paraId="42141D09" w14:textId="54C31C86" w:rsidR="00086733" w:rsidRDefault="00086733" w:rsidP="002A23ED">
            <w:r>
              <w:t>Tur: plukke bjørkeris</w:t>
            </w:r>
          </w:p>
        </w:tc>
      </w:tr>
      <w:tr w:rsidR="004F348A" w14:paraId="03184F17" w14:textId="77777777" w:rsidTr="002A23ED">
        <w:tc>
          <w:tcPr>
            <w:tcW w:w="1510" w:type="dxa"/>
          </w:tcPr>
          <w:p w14:paraId="68A633DA" w14:textId="4989A72A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7</w:t>
            </w:r>
          </w:p>
        </w:tc>
        <w:tc>
          <w:tcPr>
            <w:tcW w:w="1510" w:type="dxa"/>
          </w:tcPr>
          <w:p w14:paraId="02228B73" w14:textId="0B64BFBF" w:rsidR="002A23ED" w:rsidRDefault="002A23ED" w:rsidP="002A23ED">
            <w:r>
              <w:t>13.</w:t>
            </w:r>
          </w:p>
          <w:p w14:paraId="47207CF4" w14:textId="27A73E09" w:rsidR="002A23ED" w:rsidRDefault="00086733" w:rsidP="002A23ED">
            <w:r>
              <w:t>Språkgrupper</w:t>
            </w:r>
          </w:p>
          <w:p w14:paraId="46CC24AF" w14:textId="77777777" w:rsidR="002A23ED" w:rsidRDefault="002A23ED" w:rsidP="002A23ED"/>
          <w:p w14:paraId="6E645A85" w14:textId="77777777" w:rsidR="002A23ED" w:rsidRDefault="002A23ED" w:rsidP="002A23ED"/>
          <w:p w14:paraId="4B20183F" w14:textId="20A82A1D" w:rsidR="002A23ED" w:rsidRDefault="002A23ED" w:rsidP="002A23ED"/>
        </w:tc>
        <w:tc>
          <w:tcPr>
            <w:tcW w:w="1510" w:type="dxa"/>
          </w:tcPr>
          <w:p w14:paraId="646BE0AD" w14:textId="77777777" w:rsidR="002A23ED" w:rsidRDefault="002A23ED" w:rsidP="002A23ED">
            <w:r>
              <w:t>14.</w:t>
            </w:r>
          </w:p>
          <w:p w14:paraId="294F11DD" w14:textId="7549352A" w:rsidR="00086733" w:rsidRDefault="004F348A" w:rsidP="002A23ED">
            <w:r>
              <w:t>Møtedag- lek på tvers av avdelingene</w:t>
            </w:r>
          </w:p>
        </w:tc>
        <w:tc>
          <w:tcPr>
            <w:tcW w:w="1510" w:type="dxa"/>
          </w:tcPr>
          <w:p w14:paraId="7A0F9182" w14:textId="77777777" w:rsidR="002A23ED" w:rsidRDefault="002A23ED" w:rsidP="002A23ED">
            <w:r>
              <w:t>15.</w:t>
            </w:r>
          </w:p>
          <w:p w14:paraId="2007ED32" w14:textId="77777777" w:rsidR="004F348A" w:rsidRDefault="004F348A" w:rsidP="002A23ED">
            <w:r>
              <w:t>Gym</w:t>
            </w:r>
          </w:p>
          <w:p w14:paraId="596D111E" w14:textId="71DF76C7" w:rsidR="004F348A" w:rsidRDefault="004F348A" w:rsidP="002A23ED">
            <w:r>
              <w:t xml:space="preserve">Lage </w:t>
            </w:r>
            <w:r w:rsidR="00360042">
              <w:t>fastelavnsris</w:t>
            </w:r>
          </w:p>
        </w:tc>
        <w:tc>
          <w:tcPr>
            <w:tcW w:w="1511" w:type="dxa"/>
          </w:tcPr>
          <w:p w14:paraId="73E47139" w14:textId="77777777" w:rsidR="002A23ED" w:rsidRDefault="002A23ED" w:rsidP="002A23ED">
            <w:r>
              <w:t>16.</w:t>
            </w:r>
          </w:p>
          <w:p w14:paraId="5A4171FA" w14:textId="77777777" w:rsidR="004F348A" w:rsidRDefault="00360042" w:rsidP="002A23ED">
            <w:r>
              <w:t>Varm mat</w:t>
            </w:r>
          </w:p>
          <w:p w14:paraId="483690D4" w14:textId="06DC1A96" w:rsidR="00360042" w:rsidRDefault="00360042" w:rsidP="002A23ED">
            <w:r>
              <w:t>Lage fastelavnsris</w:t>
            </w:r>
          </w:p>
        </w:tc>
        <w:tc>
          <w:tcPr>
            <w:tcW w:w="1511" w:type="dxa"/>
          </w:tcPr>
          <w:p w14:paraId="66B5196D" w14:textId="77777777" w:rsidR="002A23ED" w:rsidRDefault="002A23ED" w:rsidP="002A23ED">
            <w:r>
              <w:t>17.</w:t>
            </w:r>
          </w:p>
          <w:p w14:paraId="705EE230" w14:textId="48050194" w:rsidR="00360042" w:rsidRDefault="00360042" w:rsidP="002A23ED">
            <w:r>
              <w:t>Karneval</w:t>
            </w:r>
          </w:p>
        </w:tc>
      </w:tr>
      <w:tr w:rsidR="004F348A" w14:paraId="18D43620" w14:textId="77777777" w:rsidTr="002A23ED">
        <w:tc>
          <w:tcPr>
            <w:tcW w:w="1510" w:type="dxa"/>
          </w:tcPr>
          <w:p w14:paraId="43913F94" w14:textId="202D2186" w:rsidR="002A23ED" w:rsidRP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8</w:t>
            </w:r>
          </w:p>
        </w:tc>
        <w:tc>
          <w:tcPr>
            <w:tcW w:w="1510" w:type="dxa"/>
          </w:tcPr>
          <w:p w14:paraId="435A180C" w14:textId="089197CD" w:rsidR="002A23ED" w:rsidRDefault="002A23ED" w:rsidP="002A23ED">
            <w:r>
              <w:t>20.</w:t>
            </w:r>
          </w:p>
          <w:p w14:paraId="66AE1CA8" w14:textId="4F1B0FD9" w:rsidR="002A23ED" w:rsidRDefault="00360042" w:rsidP="002A23ED">
            <w:r>
              <w:t>Bollemandag</w:t>
            </w:r>
          </w:p>
          <w:p w14:paraId="5C3BC9BA" w14:textId="0C5CF7A6" w:rsidR="00360042" w:rsidRDefault="00360042" w:rsidP="002A23ED">
            <w:r>
              <w:t>Språkgrupper</w:t>
            </w:r>
          </w:p>
          <w:p w14:paraId="2FBD2793" w14:textId="77777777" w:rsidR="002A23ED" w:rsidRDefault="002A23ED" w:rsidP="002A23ED"/>
          <w:p w14:paraId="3640E2D0" w14:textId="06A3FB9C" w:rsidR="002A23ED" w:rsidRDefault="002A23ED" w:rsidP="002A23ED"/>
        </w:tc>
        <w:tc>
          <w:tcPr>
            <w:tcW w:w="1510" w:type="dxa"/>
          </w:tcPr>
          <w:p w14:paraId="5269E918" w14:textId="77777777" w:rsidR="002A23ED" w:rsidRDefault="002A23ED" w:rsidP="002A23ED">
            <w:r>
              <w:t>21.</w:t>
            </w:r>
          </w:p>
          <w:p w14:paraId="724A1B6D" w14:textId="30D0B9A6" w:rsidR="003E7868" w:rsidRDefault="003E7868" w:rsidP="002A23ED">
            <w:r>
              <w:t>Møtedag- lek på tvers av avdelingene</w:t>
            </w:r>
          </w:p>
        </w:tc>
        <w:tc>
          <w:tcPr>
            <w:tcW w:w="1510" w:type="dxa"/>
          </w:tcPr>
          <w:p w14:paraId="07F5052C" w14:textId="526EF2F7" w:rsidR="002A23ED" w:rsidRDefault="002A23ED" w:rsidP="002A23ED">
            <w:r>
              <w:t>22.</w:t>
            </w:r>
          </w:p>
          <w:p w14:paraId="056BC986" w14:textId="504856B9" w:rsidR="003E7868" w:rsidRDefault="003E7868" w:rsidP="002A23ED">
            <w:r>
              <w:t>Gym</w:t>
            </w:r>
          </w:p>
          <w:p w14:paraId="200B2AF2" w14:textId="3BA90A79" w:rsidR="00582A0E" w:rsidRDefault="00582A0E" w:rsidP="002A23ED"/>
        </w:tc>
        <w:tc>
          <w:tcPr>
            <w:tcW w:w="1511" w:type="dxa"/>
          </w:tcPr>
          <w:p w14:paraId="1A51BABD" w14:textId="77777777" w:rsidR="002A23ED" w:rsidRDefault="002A23ED" w:rsidP="002A23ED">
            <w:r>
              <w:t>23.</w:t>
            </w:r>
          </w:p>
          <w:p w14:paraId="677B539D" w14:textId="12AC6EA4" w:rsidR="003E7868" w:rsidRDefault="003E7868" w:rsidP="002A23ED">
            <w:r>
              <w:t>Varm mat</w:t>
            </w:r>
          </w:p>
        </w:tc>
        <w:tc>
          <w:tcPr>
            <w:tcW w:w="1511" w:type="dxa"/>
          </w:tcPr>
          <w:p w14:paraId="087CD69B" w14:textId="77777777" w:rsidR="002A23ED" w:rsidRDefault="002A23ED" w:rsidP="002A23ED">
            <w:r>
              <w:t>24.</w:t>
            </w:r>
          </w:p>
          <w:p w14:paraId="014395BD" w14:textId="55BF6D76" w:rsidR="003E7868" w:rsidRDefault="003E7868" w:rsidP="002A23ED">
            <w:r>
              <w:t>Formingsaktivitet</w:t>
            </w:r>
          </w:p>
        </w:tc>
      </w:tr>
      <w:tr w:rsidR="004F348A" w14:paraId="369277B6" w14:textId="77777777" w:rsidTr="004A4E68">
        <w:tc>
          <w:tcPr>
            <w:tcW w:w="1510" w:type="dxa"/>
          </w:tcPr>
          <w:p w14:paraId="6F1CA29D" w14:textId="77777777" w:rsidR="002A23ED" w:rsidRDefault="002A23ED" w:rsidP="002A23ED">
            <w:pPr>
              <w:rPr>
                <w:color w:val="4472C4" w:themeColor="accent1"/>
              </w:rPr>
            </w:pPr>
            <w:r w:rsidRPr="002A23ED">
              <w:rPr>
                <w:color w:val="4472C4" w:themeColor="accent1"/>
              </w:rPr>
              <w:t>9</w:t>
            </w:r>
          </w:p>
          <w:p w14:paraId="0A59BF14" w14:textId="2B960688" w:rsidR="004A4E68" w:rsidRPr="002A23ED" w:rsidRDefault="004A4E68" w:rsidP="002A23ED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Skolens vinterferie</w:t>
            </w:r>
          </w:p>
        </w:tc>
        <w:tc>
          <w:tcPr>
            <w:tcW w:w="1510" w:type="dxa"/>
          </w:tcPr>
          <w:p w14:paraId="43DE5BCC" w14:textId="16CAF064" w:rsidR="002A23ED" w:rsidRDefault="002A23ED" w:rsidP="002A23ED">
            <w:r>
              <w:t>27.</w:t>
            </w:r>
          </w:p>
          <w:p w14:paraId="43AECD2C" w14:textId="77777777" w:rsidR="002A23ED" w:rsidRDefault="002A23ED" w:rsidP="002A23ED"/>
          <w:p w14:paraId="7A945B8F" w14:textId="77777777" w:rsidR="002A23ED" w:rsidRDefault="002A23ED" w:rsidP="002A23ED"/>
          <w:p w14:paraId="3004204F" w14:textId="2889804D" w:rsidR="002A23ED" w:rsidRDefault="002A23ED" w:rsidP="002A23ED"/>
        </w:tc>
        <w:tc>
          <w:tcPr>
            <w:tcW w:w="1510" w:type="dxa"/>
          </w:tcPr>
          <w:p w14:paraId="29583976" w14:textId="0103FD47" w:rsidR="002A23ED" w:rsidRDefault="002A23ED" w:rsidP="002A23ED">
            <w:r>
              <w:t>28.</w:t>
            </w:r>
          </w:p>
        </w:tc>
        <w:tc>
          <w:tcPr>
            <w:tcW w:w="1510" w:type="dxa"/>
            <w:shd w:val="clear" w:color="auto" w:fill="4472C4" w:themeFill="accent1"/>
          </w:tcPr>
          <w:p w14:paraId="38A137A3" w14:textId="77777777" w:rsidR="002A23ED" w:rsidRDefault="002A23ED" w:rsidP="002A23ED"/>
        </w:tc>
        <w:tc>
          <w:tcPr>
            <w:tcW w:w="1511" w:type="dxa"/>
            <w:shd w:val="clear" w:color="auto" w:fill="4472C4" w:themeFill="accent1"/>
          </w:tcPr>
          <w:p w14:paraId="1BE044E7" w14:textId="77777777" w:rsidR="002A23ED" w:rsidRDefault="002A23ED" w:rsidP="002A23ED"/>
        </w:tc>
        <w:tc>
          <w:tcPr>
            <w:tcW w:w="1511" w:type="dxa"/>
            <w:shd w:val="clear" w:color="auto" w:fill="4472C4" w:themeFill="accent1"/>
          </w:tcPr>
          <w:p w14:paraId="05C01FD9" w14:textId="77777777" w:rsidR="002A23ED" w:rsidRDefault="002A23ED" w:rsidP="002A23ED"/>
        </w:tc>
      </w:tr>
    </w:tbl>
    <w:p w14:paraId="09E5F4BE" w14:textId="5263AC41" w:rsidR="002A23ED" w:rsidRDefault="002A23ED" w:rsidP="002A23ED">
      <w:pPr>
        <w:jc w:val="center"/>
        <w:rPr>
          <w:sz w:val="28"/>
          <w:szCs w:val="28"/>
        </w:rPr>
      </w:pPr>
      <w:r>
        <w:rPr>
          <w:sz w:val="28"/>
          <w:szCs w:val="28"/>
        </w:rPr>
        <w:t>MÅNEDSPLAN FOR JANUAR OG FEBRUAR 2023 PÅ SKONNERTEN</w:t>
      </w:r>
    </w:p>
    <w:p w14:paraId="72BC26EF" w14:textId="77777777" w:rsidR="006C3EB7" w:rsidRDefault="002A23ED" w:rsidP="006C3EB7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3101939" w14:textId="18C90471" w:rsidR="002A23ED" w:rsidRDefault="002C7559" w:rsidP="006C3EB7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JANUAR OG FEBRUAR 2023 PÅ SKONNERTEN</w:t>
      </w:r>
    </w:p>
    <w:p w14:paraId="5AFEF034" w14:textId="5A1D8DE4" w:rsidR="004A4444" w:rsidRDefault="002C7559" w:rsidP="002A23ED">
      <w:pPr>
        <w:rPr>
          <w:sz w:val="24"/>
          <w:szCs w:val="24"/>
        </w:rPr>
      </w:pPr>
      <w:r>
        <w:rPr>
          <w:sz w:val="24"/>
          <w:szCs w:val="24"/>
        </w:rPr>
        <w:t xml:space="preserve">Da var </w:t>
      </w:r>
      <w:r w:rsidR="006369B1">
        <w:rPr>
          <w:sz w:val="24"/>
          <w:szCs w:val="24"/>
        </w:rPr>
        <w:t xml:space="preserve">desember og 2022 over. </w:t>
      </w:r>
      <w:r w:rsidR="001525D4">
        <w:rPr>
          <w:sz w:val="24"/>
          <w:szCs w:val="24"/>
        </w:rPr>
        <w:t xml:space="preserve">Håper alle har hatt </w:t>
      </w:r>
      <w:r w:rsidR="00E6303F">
        <w:rPr>
          <w:sz w:val="24"/>
          <w:szCs w:val="24"/>
        </w:rPr>
        <w:t xml:space="preserve">en fin og </w:t>
      </w:r>
      <w:r w:rsidR="006A2F58">
        <w:rPr>
          <w:sz w:val="24"/>
          <w:szCs w:val="24"/>
        </w:rPr>
        <w:t>trygg julefe</w:t>
      </w:r>
      <w:r w:rsidR="002B64AA">
        <w:rPr>
          <w:sz w:val="24"/>
          <w:szCs w:val="24"/>
        </w:rPr>
        <w:t>iring.</w:t>
      </w:r>
      <w:r w:rsidR="006369B1">
        <w:rPr>
          <w:sz w:val="24"/>
          <w:szCs w:val="24"/>
        </w:rPr>
        <w:t xml:space="preserve"> Desember har vært en måned med masse julekos og nå i januar går vi inn i</w:t>
      </w:r>
      <w:r w:rsidR="002C5072">
        <w:rPr>
          <w:sz w:val="24"/>
          <w:szCs w:val="24"/>
        </w:rPr>
        <w:t xml:space="preserve"> faste rutiner igjen. </w:t>
      </w:r>
      <w:r w:rsidR="005573B9">
        <w:rPr>
          <w:sz w:val="24"/>
          <w:szCs w:val="24"/>
        </w:rPr>
        <w:t xml:space="preserve"> </w:t>
      </w:r>
      <w:r w:rsidR="004A4444" w:rsidRPr="004A4444">
        <w:rPr>
          <w:sz w:val="24"/>
          <w:szCs w:val="24"/>
        </w:rPr>
        <w:t>Desember har vært en fin måned med masse kos på avdelingen gjennom samlinger og ulike juleaktiviteter. Vi var så heldige og fikk snø i begynnelsen av desember, og den har vi hatt stor glede av. I desember i samlinger og språkgrupper har temaet vært jul. Vi har hatt nøkkelordene nisse, pakker, juletre, lys og engel.</w:t>
      </w:r>
      <w:r w:rsidR="005B6BFD">
        <w:rPr>
          <w:sz w:val="24"/>
          <w:szCs w:val="24"/>
        </w:rPr>
        <w:t xml:space="preserve"> Samlingene har bestått av</w:t>
      </w:r>
      <w:r w:rsidR="00ED3D36">
        <w:rPr>
          <w:sz w:val="24"/>
          <w:szCs w:val="24"/>
        </w:rPr>
        <w:t xml:space="preserve"> sang, </w:t>
      </w:r>
      <w:r w:rsidR="007A57C4">
        <w:rPr>
          <w:sz w:val="24"/>
          <w:szCs w:val="24"/>
        </w:rPr>
        <w:t xml:space="preserve">smake på ting som forbindes med jul. Vi har også hatt mange ulike juleaktiviteter. </w:t>
      </w:r>
    </w:p>
    <w:p w14:paraId="20B38DB1" w14:textId="75E8FC7E" w:rsidR="002C7559" w:rsidRDefault="008C121F" w:rsidP="002A23ED">
      <w:pPr>
        <w:rPr>
          <w:sz w:val="24"/>
          <w:szCs w:val="24"/>
        </w:rPr>
      </w:pPr>
      <w:r>
        <w:rPr>
          <w:sz w:val="24"/>
          <w:szCs w:val="24"/>
        </w:rPr>
        <w:t xml:space="preserve">I januar begynner vi igjen med hakkebakkeskogen som tema. </w:t>
      </w:r>
      <w:r w:rsidR="00A6121F">
        <w:rPr>
          <w:sz w:val="24"/>
          <w:szCs w:val="24"/>
        </w:rPr>
        <w:t xml:space="preserve"> </w:t>
      </w:r>
    </w:p>
    <w:p w14:paraId="42ECAA37" w14:textId="19EF8888" w:rsidR="00106FC2" w:rsidRDefault="00106FC2" w:rsidP="002A23ED">
      <w:pPr>
        <w:rPr>
          <w:sz w:val="24"/>
          <w:szCs w:val="24"/>
        </w:rPr>
      </w:pPr>
    </w:p>
    <w:p w14:paraId="155590AA" w14:textId="522FE628" w:rsidR="00A4748A" w:rsidRDefault="003C5E06" w:rsidP="002A23ED">
      <w:pPr>
        <w:rPr>
          <w:sz w:val="24"/>
          <w:szCs w:val="24"/>
        </w:rPr>
      </w:pPr>
      <w:r w:rsidRPr="003C5E06">
        <w:rPr>
          <w:sz w:val="24"/>
          <w:szCs w:val="24"/>
        </w:rPr>
        <w:t>I januar skal vi også tilbake til gymsalen, der har vi ikke vært siden før jul. Det gleder vi oss til. To</w:t>
      </w:r>
      <w:r>
        <w:rPr>
          <w:sz w:val="24"/>
          <w:szCs w:val="24"/>
        </w:rPr>
        <w:t xml:space="preserve"> eller tre</w:t>
      </w:r>
      <w:r w:rsidRPr="003C5E06">
        <w:rPr>
          <w:sz w:val="24"/>
          <w:szCs w:val="24"/>
        </w:rPr>
        <w:t xml:space="preserve"> voksne tar med seg en gruppe barn til gymsalen, mens en voksen er igjen i barnehagen. Her kan de velge om de vil være inne eller ute. Det blir byttet på hvem av barna og voksne som skal i gymsalen og hvem som skal være igjen i barnehagen. </w:t>
      </w:r>
      <w:r w:rsidR="00F22AD3">
        <w:rPr>
          <w:sz w:val="24"/>
          <w:szCs w:val="24"/>
        </w:rPr>
        <w:t xml:space="preserve">Barna gleder seg alltid til å </w:t>
      </w:r>
      <w:r w:rsidR="00FA1324">
        <w:rPr>
          <w:sz w:val="24"/>
          <w:szCs w:val="24"/>
        </w:rPr>
        <w:t xml:space="preserve">gå i gymsalen, og vi ser at barna trives godt der. </w:t>
      </w:r>
      <w:r w:rsidR="00F36FB0">
        <w:rPr>
          <w:sz w:val="24"/>
          <w:szCs w:val="24"/>
        </w:rPr>
        <w:t xml:space="preserve">I rammeplanen (2017) står at </w:t>
      </w:r>
      <w:r w:rsidR="001427EA">
        <w:rPr>
          <w:sz w:val="24"/>
          <w:szCs w:val="24"/>
        </w:rPr>
        <w:t>personalet skal «</w:t>
      </w:r>
      <w:r w:rsidR="001427EA" w:rsidRPr="001427EA">
        <w:rPr>
          <w:sz w:val="24"/>
          <w:szCs w:val="24"/>
        </w:rPr>
        <w:t>gi barna tilgang til varierte og utfordrende bevegelsesmiljøer, sanseopplevelser og kroppslig lek ute og inne, i og utenfor barnehageområdet</w:t>
      </w:r>
      <w:r w:rsidR="001427EA">
        <w:rPr>
          <w:sz w:val="24"/>
          <w:szCs w:val="24"/>
        </w:rPr>
        <w:t xml:space="preserve">». </w:t>
      </w:r>
    </w:p>
    <w:p w14:paraId="129D79B4" w14:textId="2F9047DF" w:rsidR="00443767" w:rsidRDefault="00443767" w:rsidP="002A23ED">
      <w:pPr>
        <w:rPr>
          <w:sz w:val="24"/>
          <w:szCs w:val="24"/>
        </w:rPr>
      </w:pPr>
      <w:r>
        <w:rPr>
          <w:sz w:val="24"/>
          <w:szCs w:val="24"/>
        </w:rPr>
        <w:t xml:space="preserve">I januar og februar har vi ikke satt opp noen faste turdager, men vi kommer til å se vær og vind ann, og </w:t>
      </w:r>
      <w:r w:rsidR="002F5DA5">
        <w:rPr>
          <w:sz w:val="24"/>
          <w:szCs w:val="24"/>
        </w:rPr>
        <w:t xml:space="preserve">heller ta turer spontane. </w:t>
      </w:r>
    </w:p>
    <w:p w14:paraId="057E1D1F" w14:textId="796B98CA" w:rsidR="00443767" w:rsidRDefault="003A3BB5" w:rsidP="002A23ED">
      <w:pPr>
        <w:rPr>
          <w:sz w:val="24"/>
          <w:szCs w:val="24"/>
        </w:rPr>
      </w:pPr>
      <w:r w:rsidRPr="003A3BB5">
        <w:rPr>
          <w:sz w:val="24"/>
          <w:szCs w:val="24"/>
        </w:rPr>
        <w:t>I februar er det en del som skjer; Vi skal feire samefolkets dag som er 6.februar, morsdag 1</w:t>
      </w:r>
      <w:r w:rsidR="00A94334">
        <w:rPr>
          <w:sz w:val="24"/>
          <w:szCs w:val="24"/>
        </w:rPr>
        <w:t>2</w:t>
      </w:r>
      <w:r w:rsidRPr="003A3BB5">
        <w:rPr>
          <w:sz w:val="24"/>
          <w:szCs w:val="24"/>
        </w:rPr>
        <w:t xml:space="preserve">.februar, Valentines 14.februar, vi skal ha karneval fredag </w:t>
      </w:r>
      <w:r w:rsidR="001840EF">
        <w:rPr>
          <w:sz w:val="24"/>
          <w:szCs w:val="24"/>
        </w:rPr>
        <w:t>17</w:t>
      </w:r>
      <w:r w:rsidRPr="003A3BB5">
        <w:rPr>
          <w:sz w:val="24"/>
          <w:szCs w:val="24"/>
        </w:rPr>
        <w:t xml:space="preserve">. februar og </w:t>
      </w:r>
      <w:r w:rsidR="004E7173">
        <w:rPr>
          <w:sz w:val="24"/>
          <w:szCs w:val="24"/>
        </w:rPr>
        <w:t>19</w:t>
      </w:r>
      <w:r w:rsidRPr="003A3BB5">
        <w:rPr>
          <w:sz w:val="24"/>
          <w:szCs w:val="24"/>
        </w:rPr>
        <w:t>.februar er det fastelavn.</w:t>
      </w:r>
    </w:p>
    <w:p w14:paraId="2FD1659C" w14:textId="77777777" w:rsidR="004E7173" w:rsidRDefault="004E7173" w:rsidP="002A23ED">
      <w:pPr>
        <w:rPr>
          <w:sz w:val="24"/>
          <w:szCs w:val="24"/>
        </w:rPr>
      </w:pPr>
    </w:p>
    <w:p w14:paraId="2E70A084" w14:textId="28309366" w:rsidR="00106FC2" w:rsidRDefault="0080616D" w:rsidP="002A23ED">
      <w:pPr>
        <w:rPr>
          <w:sz w:val="24"/>
          <w:szCs w:val="24"/>
        </w:rPr>
      </w:pPr>
      <w:r w:rsidRPr="0080616D">
        <w:rPr>
          <w:sz w:val="24"/>
          <w:szCs w:val="24"/>
        </w:rPr>
        <w:t xml:space="preserve">I uke 5 kommer vi til å ha </w:t>
      </w:r>
      <w:proofErr w:type="gramStart"/>
      <w:r w:rsidRPr="0080616D">
        <w:rPr>
          <w:sz w:val="24"/>
          <w:szCs w:val="24"/>
        </w:rPr>
        <w:t>fokus</w:t>
      </w:r>
      <w:proofErr w:type="gramEnd"/>
      <w:r w:rsidRPr="0080616D">
        <w:rPr>
          <w:sz w:val="24"/>
          <w:szCs w:val="24"/>
        </w:rPr>
        <w:t xml:space="preserve"> på samefolkets dag (som er 6.februar). Da skal vi lage flagg, høre på og danse joik, og </w:t>
      </w:r>
      <w:r w:rsidR="005D03A5">
        <w:rPr>
          <w:sz w:val="24"/>
          <w:szCs w:val="24"/>
        </w:rPr>
        <w:t>kanskje spise noe samisk inspirert mat</w:t>
      </w:r>
      <w:r w:rsidRPr="0080616D">
        <w:rPr>
          <w:sz w:val="24"/>
          <w:szCs w:val="24"/>
        </w:rPr>
        <w:t xml:space="preserve">.  I rammeplanen står det «Barnehagen skal bruke mangfold som en ressurs i det pedagogiske arbeidet og støtte, styrke og følge opp barna ut fra deres egen kulturelle og individuelle forutsetninger.» Karnevalet kommer vi også til å ha med fregatten </w:t>
      </w:r>
      <w:r w:rsidR="00723C5F">
        <w:rPr>
          <w:sz w:val="24"/>
          <w:szCs w:val="24"/>
        </w:rPr>
        <w:t>17</w:t>
      </w:r>
      <w:r w:rsidRPr="0080616D">
        <w:rPr>
          <w:sz w:val="24"/>
          <w:szCs w:val="24"/>
        </w:rPr>
        <w:t>.02. Mer informasjon om karnevalet kommer.</w:t>
      </w:r>
    </w:p>
    <w:p w14:paraId="4651CA45" w14:textId="4AC988B7" w:rsidR="00106FC2" w:rsidRDefault="00106FC2" w:rsidP="002A23ED">
      <w:pPr>
        <w:rPr>
          <w:sz w:val="24"/>
          <w:szCs w:val="24"/>
        </w:rPr>
      </w:pPr>
    </w:p>
    <w:p w14:paraId="308EB18B" w14:textId="6D3DEBE6" w:rsidR="00106FC2" w:rsidRDefault="00106FC2" w:rsidP="002A23ED">
      <w:pPr>
        <w:rPr>
          <w:sz w:val="24"/>
          <w:szCs w:val="24"/>
        </w:rPr>
      </w:pPr>
    </w:p>
    <w:p w14:paraId="7B8FBE8D" w14:textId="6B20B225" w:rsidR="00106FC2" w:rsidRPr="002C7559" w:rsidRDefault="00106FC2" w:rsidP="002A23ED">
      <w:pPr>
        <w:rPr>
          <w:sz w:val="24"/>
          <w:szCs w:val="24"/>
        </w:rPr>
      </w:pPr>
      <w:r>
        <w:rPr>
          <w:sz w:val="24"/>
          <w:szCs w:val="24"/>
        </w:rPr>
        <w:t>Vi har også 2 bursdagsbarn i januar; Sia blir 2 år</w:t>
      </w:r>
      <w:r w:rsidR="004B2E18">
        <w:rPr>
          <w:sz w:val="24"/>
          <w:szCs w:val="24"/>
        </w:rPr>
        <w:t xml:space="preserve"> 13.01 og Maja blir 2 år 22.01. HIPP HIPP HURRA! De blir feiret med krone, smoothie og sang. </w:t>
      </w:r>
    </w:p>
    <w:p w14:paraId="71EE6979" w14:textId="62514775" w:rsidR="002A23ED" w:rsidRPr="002A23ED" w:rsidRDefault="002A23ED" w:rsidP="002A23ED">
      <w:pPr>
        <w:rPr>
          <w:sz w:val="28"/>
          <w:szCs w:val="28"/>
        </w:rPr>
      </w:pPr>
    </w:p>
    <w:p w14:paraId="01F4D4F6" w14:textId="2A70E8B2" w:rsidR="002A23ED" w:rsidRPr="002C2B59" w:rsidRDefault="00723C5F" w:rsidP="002A23ED">
      <w:pPr>
        <w:rPr>
          <w:sz w:val="24"/>
          <w:szCs w:val="24"/>
        </w:rPr>
      </w:pPr>
      <w:r>
        <w:rPr>
          <w:sz w:val="24"/>
          <w:szCs w:val="24"/>
        </w:rPr>
        <w:t>Hilsen Else Marie, Therese, Hilde, Sara og Amalie</w:t>
      </w:r>
    </w:p>
    <w:p w14:paraId="4C641E9E" w14:textId="37F77854" w:rsidR="002A23ED" w:rsidRPr="002A23ED" w:rsidRDefault="002A23ED" w:rsidP="002A23ED">
      <w:pPr>
        <w:rPr>
          <w:sz w:val="28"/>
          <w:szCs w:val="28"/>
        </w:rPr>
      </w:pPr>
    </w:p>
    <w:p w14:paraId="2BCFFBB1" w14:textId="64F79296" w:rsidR="002A23ED" w:rsidRPr="002A23ED" w:rsidRDefault="002A23ED" w:rsidP="002A23ED">
      <w:pPr>
        <w:rPr>
          <w:sz w:val="28"/>
          <w:szCs w:val="28"/>
        </w:rPr>
      </w:pPr>
    </w:p>
    <w:p w14:paraId="08BF63CE" w14:textId="31648B1C" w:rsidR="002A23ED" w:rsidRPr="002A23ED" w:rsidRDefault="002A23ED" w:rsidP="002A23ED">
      <w:pPr>
        <w:rPr>
          <w:sz w:val="28"/>
          <w:szCs w:val="28"/>
        </w:rPr>
      </w:pPr>
    </w:p>
    <w:p w14:paraId="793990A1" w14:textId="306E5A10" w:rsidR="002A23ED" w:rsidRPr="002A23ED" w:rsidRDefault="002A23ED" w:rsidP="002A23ED">
      <w:pPr>
        <w:rPr>
          <w:sz w:val="28"/>
          <w:szCs w:val="28"/>
        </w:rPr>
      </w:pPr>
    </w:p>
    <w:p w14:paraId="1481EF1B" w14:textId="57BEA9BC" w:rsidR="002A23ED" w:rsidRPr="002A23ED" w:rsidRDefault="002A23ED" w:rsidP="002A23ED">
      <w:pPr>
        <w:rPr>
          <w:sz w:val="28"/>
          <w:szCs w:val="28"/>
        </w:rPr>
      </w:pPr>
    </w:p>
    <w:p w14:paraId="488283B6" w14:textId="5203C4F8" w:rsidR="002A23ED" w:rsidRPr="002A23ED" w:rsidRDefault="002A23ED" w:rsidP="002A23ED">
      <w:pPr>
        <w:rPr>
          <w:sz w:val="28"/>
          <w:szCs w:val="28"/>
        </w:rPr>
      </w:pPr>
    </w:p>
    <w:p w14:paraId="75A82E7D" w14:textId="500C6DCA" w:rsidR="002A23ED" w:rsidRPr="002A23ED" w:rsidRDefault="002A23ED" w:rsidP="002A23ED">
      <w:pPr>
        <w:rPr>
          <w:sz w:val="28"/>
          <w:szCs w:val="28"/>
        </w:rPr>
      </w:pPr>
    </w:p>
    <w:p w14:paraId="07DCCC4E" w14:textId="3C9691B8" w:rsidR="002A23ED" w:rsidRPr="002A23ED" w:rsidRDefault="002A23ED" w:rsidP="002A23ED">
      <w:pPr>
        <w:rPr>
          <w:sz w:val="28"/>
          <w:szCs w:val="28"/>
        </w:rPr>
      </w:pPr>
    </w:p>
    <w:p w14:paraId="77612153" w14:textId="6448530E" w:rsidR="002A23ED" w:rsidRPr="002A23ED" w:rsidRDefault="002A23ED" w:rsidP="002A23ED">
      <w:pPr>
        <w:rPr>
          <w:sz w:val="28"/>
          <w:szCs w:val="28"/>
        </w:rPr>
      </w:pPr>
    </w:p>
    <w:p w14:paraId="45A71B20" w14:textId="36C868B3" w:rsidR="002A23ED" w:rsidRPr="002A23ED" w:rsidRDefault="002A23ED" w:rsidP="002A23ED">
      <w:pPr>
        <w:rPr>
          <w:sz w:val="28"/>
          <w:szCs w:val="28"/>
        </w:rPr>
      </w:pPr>
    </w:p>
    <w:p w14:paraId="41657F35" w14:textId="6DCDE879" w:rsidR="002A23ED" w:rsidRPr="002A23ED" w:rsidRDefault="002A23ED" w:rsidP="002A23ED">
      <w:pPr>
        <w:rPr>
          <w:sz w:val="28"/>
          <w:szCs w:val="28"/>
        </w:rPr>
      </w:pPr>
    </w:p>
    <w:p w14:paraId="0F5C4A18" w14:textId="62932FFE" w:rsidR="002A23ED" w:rsidRPr="002A23ED" w:rsidRDefault="002A23ED" w:rsidP="002A23ED">
      <w:pPr>
        <w:rPr>
          <w:sz w:val="28"/>
          <w:szCs w:val="28"/>
        </w:rPr>
      </w:pPr>
    </w:p>
    <w:p w14:paraId="43A502BB" w14:textId="2C66A982" w:rsidR="002A23ED" w:rsidRPr="002A23ED" w:rsidRDefault="002A23ED" w:rsidP="002A23ED">
      <w:pPr>
        <w:rPr>
          <w:sz w:val="28"/>
          <w:szCs w:val="28"/>
        </w:rPr>
      </w:pPr>
    </w:p>
    <w:p w14:paraId="78FC454A" w14:textId="77777777" w:rsidR="002A23ED" w:rsidRPr="002A23ED" w:rsidRDefault="002A23ED" w:rsidP="002A23ED">
      <w:pPr>
        <w:rPr>
          <w:sz w:val="28"/>
          <w:szCs w:val="28"/>
        </w:rPr>
      </w:pPr>
    </w:p>
    <w:sectPr w:rsidR="002A23ED" w:rsidRPr="002A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5872" w14:textId="77777777" w:rsidR="002816DC" w:rsidRDefault="002816DC" w:rsidP="002A23ED">
      <w:pPr>
        <w:spacing w:after="0" w:line="240" w:lineRule="auto"/>
      </w:pPr>
      <w:r>
        <w:separator/>
      </w:r>
    </w:p>
  </w:endnote>
  <w:endnote w:type="continuationSeparator" w:id="0">
    <w:p w14:paraId="41899970" w14:textId="77777777" w:rsidR="002816DC" w:rsidRDefault="002816DC" w:rsidP="002A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2304" w14:textId="77777777" w:rsidR="002816DC" w:rsidRDefault="002816DC" w:rsidP="002A23ED">
      <w:pPr>
        <w:spacing w:after="0" w:line="240" w:lineRule="auto"/>
      </w:pPr>
      <w:r>
        <w:separator/>
      </w:r>
    </w:p>
  </w:footnote>
  <w:footnote w:type="continuationSeparator" w:id="0">
    <w:p w14:paraId="393D4472" w14:textId="77777777" w:rsidR="002816DC" w:rsidRDefault="002816DC" w:rsidP="002A2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ED"/>
    <w:rsid w:val="00045A75"/>
    <w:rsid w:val="00086733"/>
    <w:rsid w:val="00106FC2"/>
    <w:rsid w:val="001427EA"/>
    <w:rsid w:val="001525D4"/>
    <w:rsid w:val="00166955"/>
    <w:rsid w:val="001840EF"/>
    <w:rsid w:val="002816DC"/>
    <w:rsid w:val="00294577"/>
    <w:rsid w:val="002A23ED"/>
    <w:rsid w:val="002B64AA"/>
    <w:rsid w:val="002C2B59"/>
    <w:rsid w:val="002C5072"/>
    <w:rsid w:val="002C7559"/>
    <w:rsid w:val="002F5DA5"/>
    <w:rsid w:val="00360042"/>
    <w:rsid w:val="003A3BB5"/>
    <w:rsid w:val="003C5E06"/>
    <w:rsid w:val="003E7868"/>
    <w:rsid w:val="00443767"/>
    <w:rsid w:val="00481F13"/>
    <w:rsid w:val="004A4444"/>
    <w:rsid w:val="004A4E68"/>
    <w:rsid w:val="004B2E18"/>
    <w:rsid w:val="004C3527"/>
    <w:rsid w:val="004E7173"/>
    <w:rsid w:val="004F348A"/>
    <w:rsid w:val="00523CB3"/>
    <w:rsid w:val="005573B9"/>
    <w:rsid w:val="00582A0E"/>
    <w:rsid w:val="00593351"/>
    <w:rsid w:val="005B6BFD"/>
    <w:rsid w:val="005D03A5"/>
    <w:rsid w:val="006369B1"/>
    <w:rsid w:val="00684A32"/>
    <w:rsid w:val="006A2F58"/>
    <w:rsid w:val="006C3EB7"/>
    <w:rsid w:val="00723C5F"/>
    <w:rsid w:val="00744215"/>
    <w:rsid w:val="007A57C4"/>
    <w:rsid w:val="007B7C97"/>
    <w:rsid w:val="007B7E0F"/>
    <w:rsid w:val="007F6537"/>
    <w:rsid w:val="0080616D"/>
    <w:rsid w:val="00821B30"/>
    <w:rsid w:val="008C121F"/>
    <w:rsid w:val="008F1F90"/>
    <w:rsid w:val="00914C02"/>
    <w:rsid w:val="00A4748A"/>
    <w:rsid w:val="00A6121F"/>
    <w:rsid w:val="00A94334"/>
    <w:rsid w:val="00B15036"/>
    <w:rsid w:val="00BF07A6"/>
    <w:rsid w:val="00C606B0"/>
    <w:rsid w:val="00CF37A5"/>
    <w:rsid w:val="00DB19A9"/>
    <w:rsid w:val="00DC7F0F"/>
    <w:rsid w:val="00DE64DE"/>
    <w:rsid w:val="00E50F7B"/>
    <w:rsid w:val="00E56D26"/>
    <w:rsid w:val="00E6303F"/>
    <w:rsid w:val="00E921F3"/>
    <w:rsid w:val="00EB278E"/>
    <w:rsid w:val="00ED3D36"/>
    <w:rsid w:val="00F22AD3"/>
    <w:rsid w:val="00F36FB0"/>
    <w:rsid w:val="00FA1324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D830"/>
  <w15:chartTrackingRefBased/>
  <w15:docId w15:val="{F92E077B-5CA7-4176-84BE-5E0B3989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4">
    <w:name w:val="Grid Table 1 Light Accent 4"/>
    <w:basedOn w:val="Vanligtabell"/>
    <w:uiPriority w:val="46"/>
    <w:rsid w:val="002A23E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2A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23ED"/>
  </w:style>
  <w:style w:type="paragraph" w:styleId="Bunntekst">
    <w:name w:val="footer"/>
    <w:basedOn w:val="Normal"/>
    <w:link w:val="BunntekstTegn"/>
    <w:uiPriority w:val="99"/>
    <w:unhideWhenUsed/>
    <w:rsid w:val="002A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Soltveit</dc:creator>
  <cp:keywords/>
  <dc:description/>
  <cp:lastModifiedBy>Therese Soltveit</cp:lastModifiedBy>
  <cp:revision>62</cp:revision>
  <dcterms:created xsi:type="dcterms:W3CDTF">2022-11-16T09:00:00Z</dcterms:created>
  <dcterms:modified xsi:type="dcterms:W3CDTF">2022-12-29T13:56:00Z</dcterms:modified>
</cp:coreProperties>
</file>