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F11C4" w14:textId="77777777" w:rsidR="00421AF3" w:rsidRDefault="0036550D">
      <w:pPr>
        <w:jc w:val="center"/>
        <w:rPr>
          <w:rFonts w:ascii="Arial" w:hAnsi="Arial"/>
          <w:bCs/>
          <w:color w:val="000000"/>
          <w:sz w:val="40"/>
          <w:szCs w:val="40"/>
          <w14:shadow w14:blurRad="38036" w14:dist="18745" w14:dir="2700000" w14:sx="100000" w14:sy="100000" w14:kx="0" w14:ky="0" w14:algn="b">
            <w14:srgbClr w14:val="000000"/>
          </w14:shadow>
        </w:rPr>
      </w:pPr>
      <w:r>
        <w:rPr>
          <w:rFonts w:ascii="Arial" w:hAnsi="Arial"/>
          <w:bCs/>
          <w:color w:val="000000"/>
          <w:sz w:val="40"/>
          <w:szCs w:val="40"/>
          <w14:shadow w14:blurRad="38036" w14:dist="18745" w14:dir="2700000" w14:sx="100000" w14:sy="100000" w14:kx="0" w14:ky="0" w14:algn="b">
            <w14:srgbClr w14:val="000000"/>
          </w14:shadow>
        </w:rPr>
        <w:t>PERIODEPLAN FOR VESTRE PLATÅ BARNEHAGENE</w:t>
      </w:r>
    </w:p>
    <w:p w14:paraId="0DF95C61" w14:textId="77777777" w:rsidR="00421AF3" w:rsidRDefault="0036550D">
      <w:pPr>
        <w:jc w:val="center"/>
        <w:rPr>
          <w:rFonts w:ascii="Arial" w:hAnsi="Arial"/>
          <w:color w:val="000000"/>
          <w14:shadow w14:blurRad="38036" w14:dist="18745" w14:dir="2700000" w14:sx="100000" w14:sy="100000" w14:kx="0" w14:ky="0" w14:algn="b">
            <w14:srgbClr w14:val="000000"/>
          </w14:shadow>
        </w:rPr>
      </w:pPr>
      <w:r>
        <w:rPr>
          <w:rFonts w:ascii="Arial" w:hAnsi="Arial"/>
          <w:color w:val="000000"/>
          <w14:shadow w14:blurRad="38036" w14:dist="18745" w14:dir="2700000" w14:sx="100000" w14:sy="100000" w14:kx="0" w14:ky="0" w14:algn="b">
            <w14:srgbClr w14:val="000000"/>
          </w14:shadow>
        </w:rPr>
        <w:t>Vi setter barndommen i sentrum ved å praktisere;</w:t>
      </w:r>
    </w:p>
    <w:p w14:paraId="3259B65A" w14:textId="77777777" w:rsidR="00421AF3" w:rsidRDefault="0036550D">
      <w:pPr>
        <w:jc w:val="center"/>
      </w:pPr>
      <w:r>
        <w:rPr>
          <w:rFonts w:ascii="Arial" w:hAnsi="Arial"/>
          <w:color w:val="7030A0"/>
          <w:sz w:val="32"/>
          <w:szCs w:val="32"/>
          <w14:shadow w14:blurRad="38036" w14:dist="18745" w14:dir="2700000" w14:sx="100000" w14:sy="100000" w14:kx="0" w14:ky="0" w14:algn="b">
            <w14:srgbClr w14:val="000000"/>
          </w14:shadow>
        </w:rPr>
        <w:t>L</w:t>
      </w:r>
      <w:r>
        <w:rPr>
          <w:rFonts w:ascii="Arial" w:hAnsi="Arial"/>
          <w:color w:val="000000"/>
          <w14:shadow w14:blurRad="38036" w14:dist="18745" w14:dir="2700000" w14:sx="100000" w14:sy="100000" w14:kx="0" w14:ky="0" w14:algn="b">
            <w14:srgbClr w14:val="000000"/>
          </w14:shadow>
        </w:rPr>
        <w:t xml:space="preserve">ivsglede - </w:t>
      </w:r>
      <w:r>
        <w:rPr>
          <w:rFonts w:ascii="Arial" w:hAnsi="Arial"/>
          <w:color w:val="538135"/>
          <w:sz w:val="32"/>
          <w:szCs w:val="32"/>
          <w14:shadow w14:blurRad="38036" w14:dist="18745" w14:dir="2700000" w14:sx="100000" w14:sy="100000" w14:kx="0" w14:ky="0" w14:algn="b">
            <w14:srgbClr w14:val="000000"/>
          </w14:shadow>
        </w:rPr>
        <w:t>I</w:t>
      </w:r>
      <w:r>
        <w:rPr>
          <w:rFonts w:ascii="Arial" w:hAnsi="Arial"/>
          <w:color w:val="000000"/>
          <w14:shadow w14:blurRad="38036" w14:dist="18745" w14:dir="2700000" w14:sx="100000" w14:sy="100000" w14:kx="0" w14:ky="0" w14:algn="b">
            <w14:srgbClr w14:val="000000"/>
          </w14:shadow>
        </w:rPr>
        <w:t xml:space="preserve">nkludering - </w:t>
      </w:r>
      <w:r>
        <w:rPr>
          <w:rFonts w:ascii="Arial" w:hAnsi="Arial"/>
          <w:color w:val="FF0000"/>
          <w:sz w:val="32"/>
          <w:szCs w:val="32"/>
          <w14:shadow w14:blurRad="38036" w14:dist="18745" w14:dir="2700000" w14:sx="100000" w14:sy="100000" w14:kx="0" w14:ky="0" w14:algn="b">
            <w14:srgbClr w14:val="000000"/>
          </w14:shadow>
        </w:rPr>
        <w:t>K</w:t>
      </w:r>
      <w:r>
        <w:rPr>
          <w:rFonts w:ascii="Arial" w:hAnsi="Arial"/>
          <w:color w:val="000000"/>
          <w14:shadow w14:blurRad="38036" w14:dist="18745" w14:dir="2700000" w14:sx="100000" w14:sy="100000" w14:kx="0" w14:ky="0" w14:algn="b">
            <w14:srgbClr w14:val="000000"/>
          </w14:shadow>
        </w:rPr>
        <w:t>jærlighet -</w:t>
      </w:r>
      <w:r>
        <w:rPr>
          <w:rFonts w:ascii="Arial" w:hAnsi="Arial"/>
          <w:color w:val="0070C0"/>
          <w:sz w:val="32"/>
          <w:szCs w:val="32"/>
          <w14:shadow w14:blurRad="38036" w14:dist="18745" w14:dir="2700000" w14:sx="100000" w14:sy="100000" w14:kx="0" w14:ky="0" w14:algn="b">
            <w14:srgbClr w14:val="000000"/>
          </w14:shadow>
        </w:rPr>
        <w:t>T</w:t>
      </w:r>
      <w:r>
        <w:rPr>
          <w:rFonts w:ascii="Arial" w:hAnsi="Arial"/>
          <w:color w:val="000000"/>
          <w14:shadow w14:blurRad="38036" w14:dist="18745" w14:dir="2700000" w14:sx="100000" w14:sy="100000" w14:kx="0" w14:ky="0" w14:algn="b">
            <w14:srgbClr w14:val="000000"/>
          </w14:shadow>
        </w:rPr>
        <w:t>rygghet</w:t>
      </w:r>
    </w:p>
    <w:p w14:paraId="36B56E9E" w14:textId="77777777" w:rsidR="00421AF3" w:rsidRDefault="0036550D">
      <w:pPr>
        <w:jc w:val="center"/>
      </w:pPr>
      <w:r>
        <w:rPr>
          <w:rFonts w:ascii="Arial" w:hAnsi="Arial"/>
          <w:color w:val="7030A0"/>
          <w:sz w:val="32"/>
          <w:szCs w:val="32"/>
          <w14:shadow w14:blurRad="38036" w14:dist="18745" w14:dir="2700000" w14:sx="100000" w14:sy="100000" w14:kx="0" w14:ky="0" w14:algn="b">
            <w14:srgbClr w14:val="000000"/>
          </w14:shadow>
        </w:rPr>
        <w:t>L</w:t>
      </w:r>
      <w:r>
        <w:rPr>
          <w:rFonts w:ascii="Arial" w:hAnsi="Arial"/>
          <w:color w:val="00B050"/>
          <w:sz w:val="32"/>
          <w:szCs w:val="32"/>
          <w14:shadow w14:blurRad="38036" w14:dist="18745" w14:dir="2700000" w14:sx="100000" w14:sy="100000" w14:kx="0" w14:ky="0" w14:algn="b">
            <w14:srgbClr w14:val="000000"/>
          </w14:shadow>
        </w:rPr>
        <w:t>I</w:t>
      </w:r>
      <w:r>
        <w:rPr>
          <w:rFonts w:ascii="Arial" w:hAnsi="Arial"/>
          <w:color w:val="FF0000"/>
          <w:sz w:val="32"/>
          <w:szCs w:val="32"/>
          <w14:shadow w14:blurRad="38036" w14:dist="18745" w14:dir="2700000" w14:sx="100000" w14:sy="100000" w14:kx="0" w14:ky="0" w14:algn="b">
            <w14:srgbClr w14:val="000000"/>
          </w14:shadow>
        </w:rPr>
        <w:t>K</w:t>
      </w:r>
      <w:r>
        <w:rPr>
          <w:rFonts w:ascii="Arial" w:hAnsi="Arial"/>
          <w:color w:val="0070C0"/>
          <w:sz w:val="32"/>
          <w:szCs w:val="32"/>
          <w14:shadow w14:blurRad="38036" w14:dist="18745" w14:dir="2700000" w14:sx="100000" w14:sy="100000" w14:kx="0" w14:ky="0" w14:algn="b">
            <w14:srgbClr w14:val="000000"/>
          </w14:shadow>
        </w:rPr>
        <w:t>T</w:t>
      </w:r>
    </w:p>
    <w:p w14:paraId="696167A8" w14:textId="77777777" w:rsidR="00421AF3" w:rsidRDefault="00421AF3">
      <w:pPr>
        <w:jc w:val="both"/>
        <w:rPr>
          <w:rFonts w:ascii="Arial" w:hAnsi="Arial"/>
          <w:b/>
          <w:color w:val="00B050"/>
          <w:sz w:val="20"/>
          <w:szCs w:val="20"/>
        </w:rPr>
      </w:pPr>
    </w:p>
    <w:tbl>
      <w:tblPr>
        <w:tblW w:w="4395" w:type="dxa"/>
        <w:tblInd w:w="562" w:type="dxa"/>
        <w:tblCellMar>
          <w:left w:w="10" w:type="dxa"/>
          <w:right w:w="10" w:type="dxa"/>
        </w:tblCellMar>
        <w:tblLook w:val="04A0" w:firstRow="1" w:lastRow="0" w:firstColumn="1" w:lastColumn="0" w:noHBand="0" w:noVBand="1"/>
      </w:tblPr>
      <w:tblGrid>
        <w:gridCol w:w="4395"/>
      </w:tblGrid>
      <w:tr w:rsidR="00421AF3" w14:paraId="1F21CA42" w14:textId="77777777">
        <w:tblPrEx>
          <w:tblCellMar>
            <w:top w:w="0" w:type="dxa"/>
            <w:bottom w:w="0" w:type="dxa"/>
          </w:tblCellMar>
        </w:tblPrEx>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28414" w14:textId="77777777" w:rsidR="00421AF3" w:rsidRDefault="0036550D">
            <w:pPr>
              <w:jc w:val="both"/>
            </w:pPr>
            <w:r>
              <w:rPr>
                <w:rFonts w:ascii="Arial" w:hAnsi="Arial"/>
              </w:rPr>
              <w:t>DENNE PLANEN GJELDER FOR PERIODEN:</w:t>
            </w:r>
          </w:p>
        </w:tc>
      </w:tr>
      <w:tr w:rsidR="00421AF3" w14:paraId="617586AA" w14:textId="77777777">
        <w:tblPrEx>
          <w:tblCellMar>
            <w:top w:w="0" w:type="dxa"/>
            <w:bottom w:w="0" w:type="dxa"/>
          </w:tblCellMar>
        </w:tblPrEx>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91B64" w14:textId="77777777" w:rsidR="00421AF3" w:rsidRDefault="00421AF3">
            <w:pPr>
              <w:jc w:val="both"/>
              <w:rPr>
                <w:rFonts w:ascii="Arial" w:hAnsi="Arial"/>
                <w:b/>
                <w:bCs/>
              </w:rPr>
            </w:pPr>
          </w:p>
          <w:p w14:paraId="6B7CCE3A" w14:textId="77777777" w:rsidR="00421AF3" w:rsidRDefault="0036550D">
            <w:pPr>
              <w:jc w:val="both"/>
              <w:rPr>
                <w:rFonts w:ascii="Arial" w:hAnsi="Arial"/>
                <w:b/>
                <w:bCs/>
              </w:rPr>
            </w:pPr>
            <w:r>
              <w:rPr>
                <w:rFonts w:ascii="Arial" w:hAnsi="Arial"/>
                <w:b/>
                <w:bCs/>
              </w:rPr>
              <w:t>august til november</w:t>
            </w:r>
          </w:p>
          <w:p w14:paraId="2E006D80" w14:textId="77777777" w:rsidR="00421AF3" w:rsidRDefault="00421AF3">
            <w:pPr>
              <w:jc w:val="both"/>
              <w:rPr>
                <w:rFonts w:ascii="Arial" w:hAnsi="Arial"/>
              </w:rPr>
            </w:pPr>
          </w:p>
        </w:tc>
      </w:tr>
      <w:tr w:rsidR="00421AF3" w14:paraId="6C4B341B" w14:textId="77777777">
        <w:tblPrEx>
          <w:tblCellMar>
            <w:top w:w="0" w:type="dxa"/>
            <w:bottom w:w="0" w:type="dxa"/>
          </w:tblCellMar>
        </w:tblPrEx>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C0650" w14:textId="77777777" w:rsidR="00421AF3" w:rsidRDefault="0036550D">
            <w:pPr>
              <w:jc w:val="both"/>
              <w:rPr>
                <w:rFonts w:ascii="Arial" w:hAnsi="Arial"/>
              </w:rPr>
            </w:pPr>
            <w:r>
              <w:rPr>
                <w:rFonts w:ascii="Arial" w:hAnsi="Arial"/>
              </w:rPr>
              <w:t>BARNEHAGENS NAVN:</w:t>
            </w:r>
          </w:p>
        </w:tc>
      </w:tr>
      <w:tr w:rsidR="00421AF3" w14:paraId="3250FCD9" w14:textId="77777777">
        <w:tblPrEx>
          <w:tblCellMar>
            <w:top w:w="0" w:type="dxa"/>
            <w:bottom w:w="0" w:type="dxa"/>
          </w:tblCellMar>
        </w:tblPrEx>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AD231" w14:textId="77777777" w:rsidR="00421AF3" w:rsidRDefault="00421AF3">
            <w:pPr>
              <w:jc w:val="both"/>
              <w:rPr>
                <w:rFonts w:ascii="Arial" w:hAnsi="Arial"/>
                <w:b/>
              </w:rPr>
            </w:pPr>
          </w:p>
          <w:p w14:paraId="4BFE684F" w14:textId="77777777" w:rsidR="00421AF3" w:rsidRDefault="0036550D">
            <w:pPr>
              <w:jc w:val="both"/>
              <w:rPr>
                <w:rFonts w:ascii="Arial" w:hAnsi="Arial"/>
                <w:b/>
              </w:rPr>
            </w:pPr>
            <w:r>
              <w:rPr>
                <w:rFonts w:ascii="Arial" w:hAnsi="Arial"/>
                <w:b/>
              </w:rPr>
              <w:t>Solvang</w:t>
            </w:r>
          </w:p>
          <w:p w14:paraId="79F4759D" w14:textId="77777777" w:rsidR="00421AF3" w:rsidRDefault="00421AF3">
            <w:pPr>
              <w:jc w:val="both"/>
              <w:rPr>
                <w:rFonts w:ascii="Arial" w:hAnsi="Arial"/>
                <w:b/>
              </w:rPr>
            </w:pPr>
          </w:p>
        </w:tc>
      </w:tr>
      <w:tr w:rsidR="00421AF3" w14:paraId="07400E43" w14:textId="77777777">
        <w:tblPrEx>
          <w:tblCellMar>
            <w:top w:w="0" w:type="dxa"/>
            <w:bottom w:w="0" w:type="dxa"/>
          </w:tblCellMar>
        </w:tblPrEx>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0F190" w14:textId="77777777" w:rsidR="00421AF3" w:rsidRDefault="0036550D">
            <w:pPr>
              <w:jc w:val="both"/>
            </w:pPr>
            <w:r>
              <w:rPr>
                <w:rFonts w:ascii="Arial" w:hAnsi="Arial"/>
              </w:rPr>
              <w:t>AVDELINGENS NAVN:</w:t>
            </w:r>
          </w:p>
        </w:tc>
      </w:tr>
      <w:tr w:rsidR="00421AF3" w14:paraId="043391A3" w14:textId="77777777">
        <w:tblPrEx>
          <w:tblCellMar>
            <w:top w:w="0" w:type="dxa"/>
            <w:bottom w:w="0" w:type="dxa"/>
          </w:tblCellMar>
        </w:tblPrEx>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6FD7DD" w14:textId="77777777" w:rsidR="00421AF3" w:rsidRDefault="00421AF3">
            <w:pPr>
              <w:jc w:val="both"/>
              <w:rPr>
                <w:rFonts w:ascii="Arial" w:hAnsi="Arial"/>
                <w:b/>
              </w:rPr>
            </w:pPr>
          </w:p>
          <w:p w14:paraId="40B9039D" w14:textId="77777777" w:rsidR="00421AF3" w:rsidRDefault="0036550D">
            <w:pPr>
              <w:jc w:val="both"/>
              <w:rPr>
                <w:rFonts w:ascii="Arial" w:hAnsi="Arial"/>
                <w:b/>
              </w:rPr>
            </w:pPr>
            <w:proofErr w:type="spellStart"/>
            <w:r>
              <w:rPr>
                <w:rFonts w:ascii="Arial" w:hAnsi="Arial"/>
                <w:b/>
              </w:rPr>
              <w:t>Rudlå</w:t>
            </w:r>
            <w:proofErr w:type="spellEnd"/>
          </w:p>
          <w:p w14:paraId="14CC7F12" w14:textId="77777777" w:rsidR="00421AF3" w:rsidRDefault="00421AF3">
            <w:pPr>
              <w:jc w:val="both"/>
              <w:rPr>
                <w:rFonts w:ascii="Arial" w:hAnsi="Arial"/>
                <w:b/>
              </w:rPr>
            </w:pPr>
          </w:p>
        </w:tc>
      </w:tr>
      <w:tr w:rsidR="00421AF3" w14:paraId="0610A672" w14:textId="77777777">
        <w:tblPrEx>
          <w:tblCellMar>
            <w:top w:w="0" w:type="dxa"/>
            <w:bottom w:w="0" w:type="dxa"/>
          </w:tblCellMar>
        </w:tblPrEx>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66C141" w14:textId="77777777" w:rsidR="00421AF3" w:rsidRDefault="0036550D">
            <w:pPr>
              <w:rPr>
                <w:rFonts w:ascii="Arial" w:hAnsi="Arial"/>
              </w:rPr>
            </w:pPr>
            <w:r>
              <w:rPr>
                <w:rFonts w:ascii="Arial" w:hAnsi="Arial"/>
              </w:rPr>
              <w:t>PERIODETEMA:</w:t>
            </w:r>
          </w:p>
        </w:tc>
      </w:tr>
      <w:tr w:rsidR="00421AF3" w14:paraId="1D94FB67" w14:textId="77777777">
        <w:tblPrEx>
          <w:tblCellMar>
            <w:top w:w="0" w:type="dxa"/>
            <w:bottom w:w="0" w:type="dxa"/>
          </w:tblCellMar>
        </w:tblPrEx>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E0FFF" w14:textId="77777777" w:rsidR="00421AF3" w:rsidRDefault="00421AF3">
            <w:pPr>
              <w:jc w:val="both"/>
              <w:rPr>
                <w:rFonts w:ascii="Arial" w:hAnsi="Arial"/>
                <w:b/>
              </w:rPr>
            </w:pPr>
          </w:p>
          <w:p w14:paraId="47488666" w14:textId="77777777" w:rsidR="00421AF3" w:rsidRDefault="0036550D">
            <w:pPr>
              <w:jc w:val="both"/>
              <w:rPr>
                <w:rFonts w:ascii="Arial" w:hAnsi="Arial"/>
                <w:b/>
              </w:rPr>
            </w:pPr>
            <w:r>
              <w:rPr>
                <w:rFonts w:ascii="Arial" w:hAnsi="Arial"/>
                <w:b/>
              </w:rPr>
              <w:t>Tilvenning</w:t>
            </w:r>
          </w:p>
          <w:p w14:paraId="4458CBF3" w14:textId="77777777" w:rsidR="00421AF3" w:rsidRDefault="00421AF3">
            <w:pPr>
              <w:jc w:val="both"/>
              <w:rPr>
                <w:rFonts w:ascii="Arial" w:hAnsi="Arial"/>
                <w:b/>
              </w:rPr>
            </w:pPr>
          </w:p>
        </w:tc>
      </w:tr>
    </w:tbl>
    <w:p w14:paraId="777D54E3" w14:textId="77777777" w:rsidR="00421AF3" w:rsidRDefault="00421AF3">
      <w:pPr>
        <w:jc w:val="both"/>
        <w:rPr>
          <w:rFonts w:ascii="Arial" w:hAnsi="Arial"/>
          <w:b/>
          <w:color w:val="00B050"/>
          <w:sz w:val="20"/>
          <w:szCs w:val="20"/>
        </w:rPr>
      </w:pPr>
    </w:p>
    <w:tbl>
      <w:tblPr>
        <w:tblW w:w="4395" w:type="dxa"/>
        <w:tblInd w:w="562" w:type="dxa"/>
        <w:tblCellMar>
          <w:left w:w="10" w:type="dxa"/>
          <w:right w:w="10" w:type="dxa"/>
        </w:tblCellMar>
        <w:tblLook w:val="04A0" w:firstRow="1" w:lastRow="0" w:firstColumn="1" w:lastColumn="0" w:noHBand="0" w:noVBand="1"/>
      </w:tblPr>
      <w:tblGrid>
        <w:gridCol w:w="4395"/>
      </w:tblGrid>
      <w:tr w:rsidR="00421AF3" w14:paraId="4C3CFFF0" w14:textId="77777777">
        <w:tblPrEx>
          <w:tblCellMar>
            <w:top w:w="0" w:type="dxa"/>
            <w:bottom w:w="0" w:type="dxa"/>
          </w:tblCellMar>
        </w:tblPrEx>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E8AB1" w14:textId="77777777" w:rsidR="00421AF3" w:rsidRDefault="0036550D">
            <w:pPr>
              <w:jc w:val="center"/>
              <w:rPr>
                <w:rFonts w:ascii="Arial" w:hAnsi="Arial"/>
                <w:b/>
                <w:sz w:val="20"/>
                <w:szCs w:val="20"/>
              </w:rPr>
            </w:pPr>
            <w:r>
              <w:rPr>
                <w:rFonts w:ascii="Arial" w:hAnsi="Arial"/>
                <w:b/>
                <w:sz w:val="20"/>
                <w:szCs w:val="20"/>
              </w:rPr>
              <w:t>KJERNEVERDIENE I VESTRE PLATÅ BARNEHAGENE</w:t>
            </w:r>
          </w:p>
          <w:p w14:paraId="7A8B7673" w14:textId="77777777" w:rsidR="00421AF3" w:rsidRDefault="0036550D">
            <w:pPr>
              <w:jc w:val="center"/>
            </w:pPr>
            <w:r>
              <w:rPr>
                <w:rFonts w:ascii="Arial" w:hAnsi="Arial"/>
                <w:b/>
                <w:sz w:val="20"/>
                <w:szCs w:val="20"/>
              </w:rPr>
              <w:t xml:space="preserve"> Jeg praktiserer </w:t>
            </w:r>
            <w:r>
              <w:rPr>
                <w:rFonts w:ascii="Arial" w:hAnsi="Arial"/>
                <w:b/>
                <w:color w:val="7030A0"/>
                <w:sz w:val="20"/>
                <w:szCs w:val="20"/>
              </w:rPr>
              <w:t>L</w:t>
            </w:r>
            <w:r>
              <w:rPr>
                <w:rFonts w:ascii="Arial" w:hAnsi="Arial"/>
                <w:b/>
                <w:sz w:val="20"/>
                <w:szCs w:val="20"/>
              </w:rPr>
              <w:t>-</w:t>
            </w:r>
            <w:r>
              <w:rPr>
                <w:rFonts w:ascii="Arial" w:hAnsi="Arial"/>
                <w:b/>
                <w:color w:val="00B050"/>
                <w:sz w:val="20"/>
                <w:szCs w:val="20"/>
              </w:rPr>
              <w:t>I</w:t>
            </w:r>
            <w:r>
              <w:rPr>
                <w:rFonts w:ascii="Arial" w:hAnsi="Arial"/>
                <w:b/>
                <w:sz w:val="20"/>
                <w:szCs w:val="20"/>
              </w:rPr>
              <w:t>-</w:t>
            </w:r>
            <w:r>
              <w:rPr>
                <w:rFonts w:ascii="Arial" w:hAnsi="Arial"/>
                <w:b/>
                <w:color w:val="FF0000"/>
                <w:sz w:val="20"/>
                <w:szCs w:val="20"/>
              </w:rPr>
              <w:t>K</w:t>
            </w:r>
            <w:r>
              <w:rPr>
                <w:rFonts w:ascii="Arial" w:hAnsi="Arial"/>
                <w:b/>
                <w:sz w:val="20"/>
                <w:szCs w:val="20"/>
              </w:rPr>
              <w:t>-</w:t>
            </w:r>
            <w:r>
              <w:rPr>
                <w:rFonts w:ascii="Arial" w:hAnsi="Arial"/>
                <w:b/>
                <w:color w:val="0070C0"/>
                <w:sz w:val="20"/>
                <w:szCs w:val="20"/>
              </w:rPr>
              <w:t>T</w:t>
            </w:r>
          </w:p>
          <w:p w14:paraId="534C04ED" w14:textId="77777777" w:rsidR="00421AF3" w:rsidRDefault="00421AF3">
            <w:pPr>
              <w:jc w:val="both"/>
              <w:rPr>
                <w:rFonts w:ascii="Arial" w:hAnsi="Arial"/>
                <w:b/>
                <w:sz w:val="20"/>
                <w:szCs w:val="20"/>
              </w:rPr>
            </w:pPr>
          </w:p>
          <w:p w14:paraId="2665C859" w14:textId="77777777" w:rsidR="00421AF3" w:rsidRDefault="0036550D">
            <w:pPr>
              <w:jc w:val="both"/>
            </w:pPr>
            <w:r>
              <w:rPr>
                <w:rFonts w:ascii="Arial" w:hAnsi="Arial"/>
                <w:bCs/>
                <w:sz w:val="20"/>
                <w:szCs w:val="20"/>
              </w:rPr>
              <w:t xml:space="preserve">-Jeg viser </w:t>
            </w:r>
            <w:r>
              <w:rPr>
                <w:rFonts w:ascii="Arial" w:hAnsi="Arial"/>
                <w:bCs/>
                <w:color w:val="7030A0"/>
                <w:sz w:val="20"/>
                <w:szCs w:val="20"/>
                <w:u w:val="single"/>
              </w:rPr>
              <w:t>LIVSGLEDE</w:t>
            </w:r>
            <w:r>
              <w:rPr>
                <w:rFonts w:ascii="Arial" w:hAnsi="Arial"/>
                <w:bCs/>
                <w:sz w:val="20"/>
                <w:szCs w:val="20"/>
                <w:u w:val="single"/>
              </w:rPr>
              <w:t xml:space="preserve"> </w:t>
            </w:r>
            <w:r>
              <w:rPr>
                <w:rFonts w:ascii="Arial" w:hAnsi="Arial"/>
                <w:bCs/>
                <w:sz w:val="20"/>
                <w:szCs w:val="20"/>
              </w:rPr>
              <w:t xml:space="preserve">ved å engasjere meg, undre meg, skape magi, synge og danse, være lekende og deltagende og være </w:t>
            </w:r>
            <w:r>
              <w:rPr>
                <w:rFonts w:ascii="Arial" w:hAnsi="Arial"/>
                <w:bCs/>
                <w:sz w:val="20"/>
                <w:szCs w:val="20"/>
              </w:rPr>
              <w:t>spontan.</w:t>
            </w:r>
          </w:p>
          <w:p w14:paraId="29C3C66A" w14:textId="77777777" w:rsidR="00421AF3" w:rsidRDefault="00421AF3">
            <w:pPr>
              <w:jc w:val="both"/>
              <w:rPr>
                <w:rFonts w:ascii="Arial" w:hAnsi="Arial"/>
                <w:bCs/>
                <w:sz w:val="20"/>
                <w:szCs w:val="20"/>
              </w:rPr>
            </w:pPr>
          </w:p>
          <w:p w14:paraId="569FA04E" w14:textId="77777777" w:rsidR="00421AF3" w:rsidRDefault="0036550D">
            <w:pPr>
              <w:jc w:val="both"/>
            </w:pPr>
            <w:r>
              <w:rPr>
                <w:rFonts w:ascii="Arial" w:hAnsi="Arial"/>
                <w:bCs/>
                <w:sz w:val="20"/>
                <w:szCs w:val="20"/>
              </w:rPr>
              <w:t xml:space="preserve">-Jeg er </w:t>
            </w:r>
            <w:r>
              <w:rPr>
                <w:rFonts w:ascii="Arial" w:hAnsi="Arial"/>
                <w:bCs/>
                <w:color w:val="00B050"/>
                <w:sz w:val="20"/>
                <w:szCs w:val="20"/>
                <w:u w:val="single"/>
              </w:rPr>
              <w:t>INKLUDERENDE</w:t>
            </w:r>
            <w:r>
              <w:rPr>
                <w:rFonts w:ascii="Arial" w:hAnsi="Arial"/>
                <w:bCs/>
                <w:sz w:val="20"/>
                <w:szCs w:val="20"/>
              </w:rPr>
              <w:t xml:space="preserve"> ved å praktisere aktiv inkludering, være løsningsfokusert, la barna være medskapende i læreprosesser, gi og ta plass i fellesskapet uten å krenke andre, lete etter «gull».</w:t>
            </w:r>
          </w:p>
          <w:p w14:paraId="44D5BB55" w14:textId="77777777" w:rsidR="00421AF3" w:rsidRDefault="0036550D">
            <w:pPr>
              <w:jc w:val="both"/>
            </w:pPr>
            <w:r>
              <w:rPr>
                <w:rFonts w:ascii="Arial" w:hAnsi="Arial"/>
                <w:bCs/>
                <w:sz w:val="20"/>
                <w:szCs w:val="20"/>
              </w:rPr>
              <w:br/>
            </w:r>
            <w:r>
              <w:rPr>
                <w:rFonts w:ascii="Arial" w:hAnsi="Arial"/>
                <w:bCs/>
                <w:sz w:val="20"/>
                <w:szCs w:val="20"/>
              </w:rPr>
              <w:t xml:space="preserve">-Jeg viser </w:t>
            </w:r>
            <w:r>
              <w:rPr>
                <w:rFonts w:ascii="Arial" w:hAnsi="Arial"/>
                <w:bCs/>
                <w:color w:val="FF0000"/>
                <w:sz w:val="20"/>
                <w:szCs w:val="20"/>
                <w:u w:val="single"/>
              </w:rPr>
              <w:t>KJÆRLIGHET</w:t>
            </w:r>
            <w:r>
              <w:rPr>
                <w:rFonts w:ascii="Arial" w:hAnsi="Arial"/>
                <w:bCs/>
                <w:color w:val="FF0000"/>
                <w:sz w:val="20"/>
                <w:szCs w:val="20"/>
              </w:rPr>
              <w:t xml:space="preserve"> </w:t>
            </w:r>
            <w:r>
              <w:rPr>
                <w:rFonts w:ascii="Arial" w:hAnsi="Arial"/>
                <w:bCs/>
                <w:sz w:val="20"/>
                <w:szCs w:val="20"/>
              </w:rPr>
              <w:t>ved å være sensitiv, anerkjenn</w:t>
            </w:r>
            <w:r>
              <w:rPr>
                <w:rFonts w:ascii="Arial" w:hAnsi="Arial"/>
                <w:bCs/>
                <w:sz w:val="20"/>
                <w:szCs w:val="20"/>
              </w:rPr>
              <w:t>ende, raus, tilstedeværende og møte barna med «det varme blikket».</w:t>
            </w:r>
          </w:p>
          <w:p w14:paraId="56809467" w14:textId="77777777" w:rsidR="00421AF3" w:rsidRDefault="00421AF3">
            <w:pPr>
              <w:jc w:val="both"/>
              <w:rPr>
                <w:rFonts w:ascii="Arial" w:hAnsi="Arial"/>
                <w:bCs/>
                <w:sz w:val="20"/>
                <w:szCs w:val="20"/>
              </w:rPr>
            </w:pPr>
          </w:p>
          <w:p w14:paraId="1DCA1C2C" w14:textId="77777777" w:rsidR="00421AF3" w:rsidRDefault="0036550D">
            <w:pPr>
              <w:jc w:val="both"/>
            </w:pPr>
            <w:r>
              <w:rPr>
                <w:rFonts w:ascii="Arial" w:hAnsi="Arial"/>
                <w:bCs/>
                <w:sz w:val="20"/>
                <w:szCs w:val="20"/>
              </w:rPr>
              <w:t xml:space="preserve">-Jeg viser </w:t>
            </w:r>
            <w:r>
              <w:rPr>
                <w:rFonts w:ascii="Arial" w:hAnsi="Arial"/>
                <w:bCs/>
                <w:color w:val="0070C0"/>
                <w:sz w:val="20"/>
                <w:szCs w:val="20"/>
                <w:u w:val="single"/>
              </w:rPr>
              <w:t>TRYGGHET</w:t>
            </w:r>
            <w:r>
              <w:rPr>
                <w:rFonts w:ascii="Arial" w:hAnsi="Arial"/>
                <w:bCs/>
                <w:sz w:val="20"/>
                <w:szCs w:val="20"/>
              </w:rPr>
              <w:t xml:space="preserve"> ved å være autoritativ, lojal, bygge gode relasjoner, holde hodet kaldt og hjerte varmt, være ansvarlig og skape forutsigbarhet. </w:t>
            </w:r>
          </w:p>
          <w:p w14:paraId="6DA774E9" w14:textId="77777777" w:rsidR="00421AF3" w:rsidRDefault="00421AF3">
            <w:pPr>
              <w:jc w:val="both"/>
              <w:rPr>
                <w:rFonts w:ascii="Arial" w:hAnsi="Arial"/>
                <w:b/>
                <w:color w:val="00B050"/>
                <w:sz w:val="20"/>
                <w:szCs w:val="20"/>
              </w:rPr>
            </w:pPr>
          </w:p>
        </w:tc>
      </w:tr>
    </w:tbl>
    <w:p w14:paraId="5B33663D" w14:textId="77777777" w:rsidR="00421AF3" w:rsidRDefault="00421AF3">
      <w:pPr>
        <w:jc w:val="both"/>
        <w:rPr>
          <w:rFonts w:ascii="Arial" w:hAnsi="Arial"/>
          <w:b/>
          <w:color w:val="00B050"/>
          <w:sz w:val="20"/>
          <w:szCs w:val="20"/>
        </w:rPr>
      </w:pPr>
    </w:p>
    <w:p w14:paraId="5DE61A02" w14:textId="77777777" w:rsidR="00421AF3" w:rsidRDefault="00421AF3">
      <w:pPr>
        <w:jc w:val="center"/>
        <w:rPr>
          <w:rFonts w:ascii="Arial" w:hAnsi="Arial"/>
          <w:b/>
          <w:color w:val="00B050"/>
          <w:sz w:val="20"/>
          <w:szCs w:val="20"/>
        </w:rPr>
      </w:pPr>
    </w:p>
    <w:p w14:paraId="5F80B57C" w14:textId="77777777" w:rsidR="00421AF3" w:rsidRDefault="00421AF3">
      <w:pPr>
        <w:jc w:val="both"/>
        <w:rPr>
          <w:rFonts w:ascii="Arial" w:hAnsi="Arial"/>
          <w:b/>
          <w:color w:val="00B050"/>
          <w:sz w:val="20"/>
          <w:szCs w:val="20"/>
        </w:rPr>
      </w:pPr>
    </w:p>
    <w:tbl>
      <w:tblPr>
        <w:tblW w:w="4395" w:type="dxa"/>
        <w:tblInd w:w="562" w:type="dxa"/>
        <w:tblLayout w:type="fixed"/>
        <w:tblCellMar>
          <w:left w:w="10" w:type="dxa"/>
          <w:right w:w="10" w:type="dxa"/>
        </w:tblCellMar>
        <w:tblLook w:val="04A0" w:firstRow="1" w:lastRow="0" w:firstColumn="1" w:lastColumn="0" w:noHBand="0" w:noVBand="1"/>
      </w:tblPr>
      <w:tblGrid>
        <w:gridCol w:w="4395"/>
      </w:tblGrid>
      <w:tr w:rsidR="00421AF3" w14:paraId="2F756CB4" w14:textId="77777777">
        <w:tblPrEx>
          <w:tblCellMar>
            <w:top w:w="0" w:type="dxa"/>
            <w:bottom w:w="0" w:type="dxa"/>
          </w:tblCellMar>
        </w:tblPrEx>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BF526D" w14:textId="77777777" w:rsidR="00421AF3" w:rsidRDefault="0036550D">
            <w:pPr>
              <w:rPr>
                <w:rFonts w:ascii="Arial" w:hAnsi="Arial"/>
                <w:bCs/>
              </w:rPr>
            </w:pPr>
            <w:r>
              <w:rPr>
                <w:rFonts w:ascii="Arial" w:hAnsi="Arial"/>
                <w:bCs/>
              </w:rPr>
              <w:t xml:space="preserve">STAVANGERBARNEHAGENES SATSNINGSOMRÅDE: </w:t>
            </w:r>
          </w:p>
          <w:p w14:paraId="31CA0D85" w14:textId="77777777" w:rsidR="00421AF3" w:rsidRDefault="00421AF3">
            <w:pPr>
              <w:jc w:val="both"/>
              <w:rPr>
                <w:rFonts w:ascii="Arial" w:hAnsi="Arial"/>
                <w:b/>
                <w:color w:val="00B050"/>
                <w:sz w:val="20"/>
                <w:szCs w:val="20"/>
              </w:rPr>
            </w:pPr>
          </w:p>
        </w:tc>
      </w:tr>
      <w:tr w:rsidR="00421AF3" w14:paraId="3483F75E" w14:textId="77777777">
        <w:tblPrEx>
          <w:tblCellMar>
            <w:top w:w="0" w:type="dxa"/>
            <w:bottom w:w="0" w:type="dxa"/>
          </w:tblCellMar>
        </w:tblPrEx>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7F082" w14:textId="77777777" w:rsidR="00421AF3" w:rsidRDefault="00421AF3">
            <w:pPr>
              <w:tabs>
                <w:tab w:val="left" w:pos="10249"/>
              </w:tabs>
              <w:ind w:right="82"/>
              <w:jc w:val="center"/>
              <w:rPr>
                <w:rFonts w:ascii="Arial" w:hAnsi="Arial"/>
                <w:b/>
                <w:sz w:val="32"/>
                <w:szCs w:val="32"/>
              </w:rPr>
            </w:pPr>
          </w:p>
          <w:p w14:paraId="65329121" w14:textId="77777777" w:rsidR="00421AF3" w:rsidRDefault="0036550D">
            <w:pPr>
              <w:tabs>
                <w:tab w:val="left" w:pos="10249"/>
              </w:tabs>
              <w:ind w:right="82"/>
              <w:jc w:val="center"/>
              <w:rPr>
                <w:rFonts w:ascii="Arial" w:hAnsi="Arial"/>
                <w:b/>
                <w:sz w:val="32"/>
                <w:szCs w:val="32"/>
              </w:rPr>
            </w:pPr>
            <w:r>
              <w:rPr>
                <w:rFonts w:ascii="Arial" w:hAnsi="Arial"/>
                <w:b/>
                <w:sz w:val="32"/>
                <w:szCs w:val="32"/>
              </w:rPr>
              <w:t>LEK, NYSGJERRIGHET OG GLEDE!</w:t>
            </w:r>
          </w:p>
          <w:p w14:paraId="5FF67A06" w14:textId="77777777" w:rsidR="00421AF3" w:rsidRDefault="00421AF3">
            <w:pPr>
              <w:tabs>
                <w:tab w:val="left" w:pos="10249"/>
              </w:tabs>
              <w:ind w:right="82"/>
              <w:jc w:val="center"/>
              <w:rPr>
                <w:rFonts w:ascii="Arial" w:hAnsi="Arial"/>
                <w:b/>
                <w:sz w:val="32"/>
                <w:szCs w:val="32"/>
              </w:rPr>
            </w:pPr>
          </w:p>
          <w:p w14:paraId="0DB42C9F" w14:textId="77777777" w:rsidR="00421AF3" w:rsidRDefault="0036550D">
            <w:pPr>
              <w:tabs>
                <w:tab w:val="left" w:pos="10249"/>
              </w:tabs>
              <w:ind w:left="29" w:right="82"/>
              <w:jc w:val="center"/>
              <w:rPr>
                <w:rFonts w:ascii="Arial" w:hAnsi="Arial"/>
              </w:rPr>
            </w:pPr>
            <w:r>
              <w:rPr>
                <w:rFonts w:ascii="Arial" w:hAnsi="Arial"/>
              </w:rPr>
              <w:t xml:space="preserve">For de som ønsker å lese mer om Stavangerbarnehagen, så følg </w:t>
            </w:r>
            <w:proofErr w:type="gramStart"/>
            <w:r>
              <w:rPr>
                <w:rFonts w:ascii="Arial" w:hAnsi="Arial"/>
              </w:rPr>
              <w:t>linken</w:t>
            </w:r>
            <w:proofErr w:type="gramEnd"/>
            <w:r>
              <w:rPr>
                <w:rFonts w:ascii="Arial" w:hAnsi="Arial"/>
              </w:rPr>
              <w:t xml:space="preserve"> og les mer:</w:t>
            </w:r>
          </w:p>
          <w:p w14:paraId="54208D94" w14:textId="77777777" w:rsidR="00421AF3" w:rsidRDefault="00421AF3">
            <w:pPr>
              <w:tabs>
                <w:tab w:val="left" w:pos="10249"/>
              </w:tabs>
              <w:ind w:left="29" w:right="82"/>
              <w:jc w:val="center"/>
              <w:rPr>
                <w:rFonts w:ascii="Arial" w:hAnsi="Arial"/>
              </w:rPr>
            </w:pPr>
          </w:p>
          <w:p w14:paraId="7FE43AFB" w14:textId="77777777" w:rsidR="00421AF3" w:rsidRDefault="0036550D">
            <w:pPr>
              <w:jc w:val="center"/>
            </w:pPr>
            <w:hyperlink r:id="rId6" w:history="1">
              <w:r>
                <w:rPr>
                  <w:rStyle w:val="Hyperkobling"/>
                  <w:rFonts w:ascii="Arial" w:hAnsi="Arial"/>
                </w:rPr>
                <w:t>https://www.stavanger.kommune.no/barnehage-og-skole/barnehage/strategi-for-kvalitet-i-barnehagen/#22824</w:t>
              </w:r>
            </w:hyperlink>
          </w:p>
          <w:p w14:paraId="71B7B5AD" w14:textId="77777777" w:rsidR="00421AF3" w:rsidRDefault="00421AF3">
            <w:pPr>
              <w:jc w:val="both"/>
              <w:rPr>
                <w:rFonts w:ascii="Arial" w:hAnsi="Arial"/>
                <w:b/>
                <w:color w:val="00B050"/>
                <w:sz w:val="20"/>
                <w:szCs w:val="20"/>
              </w:rPr>
            </w:pPr>
          </w:p>
          <w:p w14:paraId="2FC1AFD9" w14:textId="77777777" w:rsidR="00421AF3" w:rsidRDefault="00421AF3">
            <w:pPr>
              <w:jc w:val="both"/>
              <w:rPr>
                <w:rFonts w:ascii="Arial" w:hAnsi="Arial"/>
                <w:b/>
                <w:color w:val="00B050"/>
                <w:sz w:val="20"/>
                <w:szCs w:val="20"/>
              </w:rPr>
            </w:pPr>
          </w:p>
        </w:tc>
      </w:tr>
      <w:tr w:rsidR="00421AF3" w14:paraId="6314B89C" w14:textId="77777777">
        <w:tblPrEx>
          <w:tblCellMar>
            <w:top w:w="0" w:type="dxa"/>
            <w:bottom w:w="0" w:type="dxa"/>
          </w:tblCellMar>
        </w:tblPrEx>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59B54" w14:textId="77777777" w:rsidR="00421AF3" w:rsidRDefault="0036550D">
            <w:pPr>
              <w:tabs>
                <w:tab w:val="left" w:pos="10249"/>
              </w:tabs>
              <w:ind w:right="82"/>
              <w:rPr>
                <w:rFonts w:ascii="Arial" w:hAnsi="Arial"/>
                <w:bCs/>
              </w:rPr>
            </w:pPr>
            <w:r>
              <w:rPr>
                <w:rFonts w:ascii="Arial" w:hAnsi="Arial"/>
                <w:bCs/>
              </w:rPr>
              <w:t>= VESTRE PLATÅ BARNEHAGENES IMPLEMENTERINGSARBEID</w:t>
            </w:r>
          </w:p>
        </w:tc>
      </w:tr>
    </w:tbl>
    <w:p w14:paraId="2CFB235F" w14:textId="77777777" w:rsidR="00421AF3" w:rsidRDefault="00421AF3">
      <w:pPr>
        <w:jc w:val="both"/>
        <w:rPr>
          <w:rFonts w:ascii="Arial" w:hAnsi="Arial"/>
          <w:b/>
          <w:color w:val="00B050"/>
          <w:sz w:val="20"/>
          <w:szCs w:val="20"/>
        </w:rPr>
      </w:pPr>
    </w:p>
    <w:tbl>
      <w:tblPr>
        <w:tblW w:w="4395" w:type="dxa"/>
        <w:tblInd w:w="562" w:type="dxa"/>
        <w:tblCellMar>
          <w:left w:w="10" w:type="dxa"/>
          <w:right w:w="10" w:type="dxa"/>
        </w:tblCellMar>
        <w:tblLook w:val="04A0" w:firstRow="1" w:lastRow="0" w:firstColumn="1" w:lastColumn="0" w:noHBand="0" w:noVBand="1"/>
      </w:tblPr>
      <w:tblGrid>
        <w:gridCol w:w="4395"/>
      </w:tblGrid>
      <w:tr w:rsidR="00421AF3" w14:paraId="4E40DE21" w14:textId="77777777">
        <w:tblPrEx>
          <w:tblCellMar>
            <w:top w:w="0" w:type="dxa"/>
            <w:bottom w:w="0" w:type="dxa"/>
          </w:tblCellMar>
        </w:tblPrEx>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8C02A" w14:textId="77777777" w:rsidR="00421AF3" w:rsidRDefault="0036550D">
            <w:pPr>
              <w:rPr>
                <w:rFonts w:ascii="Arial" w:hAnsi="Arial"/>
              </w:rPr>
            </w:pPr>
            <w:r>
              <w:rPr>
                <w:rFonts w:ascii="Arial" w:hAnsi="Arial"/>
              </w:rPr>
              <w:t>BARNET OG LAGET RUNDT:</w:t>
            </w:r>
          </w:p>
        </w:tc>
      </w:tr>
      <w:tr w:rsidR="00421AF3" w14:paraId="7E9780C8" w14:textId="77777777">
        <w:tblPrEx>
          <w:tblCellMar>
            <w:top w:w="0" w:type="dxa"/>
            <w:bottom w:w="0" w:type="dxa"/>
          </w:tblCellMar>
        </w:tblPrEx>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66DC8" w14:textId="77777777" w:rsidR="00421AF3" w:rsidRDefault="0036550D">
            <w:r>
              <w:rPr>
                <w:rFonts w:ascii="Arial" w:hAnsi="Arial"/>
                <w:sz w:val="20"/>
                <w:szCs w:val="20"/>
              </w:rPr>
              <w:t xml:space="preserve">Barndommen har en egenverdi hvor selve leken står sentral. Derfor skal vi legge til rette for flere typer lek. Det er </w:t>
            </w:r>
            <w:r>
              <w:rPr>
                <w:rFonts w:ascii="Arial" w:hAnsi="Arial"/>
                <w:sz w:val="20"/>
                <w:szCs w:val="20"/>
                <w:u w:val="single"/>
              </w:rPr>
              <w:t>laget rundt det enkelte barnet</w:t>
            </w:r>
            <w:r>
              <w:rPr>
                <w:rFonts w:ascii="Arial" w:hAnsi="Arial"/>
                <w:sz w:val="20"/>
                <w:szCs w:val="20"/>
              </w:rPr>
              <w:t xml:space="preserve"> som avgjør kvaliteten i ba</w:t>
            </w:r>
            <w:r>
              <w:rPr>
                <w:rFonts w:ascii="Arial" w:hAnsi="Arial"/>
                <w:sz w:val="20"/>
                <w:szCs w:val="20"/>
              </w:rPr>
              <w:t>rnehagehverdagen. Det laget består av 4 perspektiver som samarbeider: Personalet, barnet, foreldrene og rommet.</w:t>
            </w:r>
          </w:p>
          <w:p w14:paraId="0AFE6AAD" w14:textId="77777777" w:rsidR="00421AF3" w:rsidRDefault="00421AF3">
            <w:pPr>
              <w:rPr>
                <w:rFonts w:ascii="Arial" w:hAnsi="Arial"/>
                <w:sz w:val="20"/>
                <w:szCs w:val="20"/>
                <w:u w:val="single"/>
              </w:rPr>
            </w:pPr>
          </w:p>
          <w:p w14:paraId="5D4F1A3B" w14:textId="77777777" w:rsidR="00421AF3" w:rsidRDefault="0036550D">
            <w:pPr>
              <w:rPr>
                <w:rFonts w:ascii="Arial" w:hAnsi="Arial"/>
                <w:sz w:val="20"/>
                <w:szCs w:val="20"/>
                <w:u w:val="single"/>
              </w:rPr>
            </w:pPr>
            <w:r>
              <w:rPr>
                <w:rFonts w:ascii="Arial" w:hAnsi="Arial"/>
                <w:sz w:val="20"/>
                <w:szCs w:val="20"/>
                <w:u w:val="single"/>
              </w:rPr>
              <w:t>Barns medvirkning i perioden:</w:t>
            </w:r>
          </w:p>
          <w:p w14:paraId="3EAE29CB" w14:textId="77777777" w:rsidR="00421AF3" w:rsidRDefault="00421AF3">
            <w:pPr>
              <w:rPr>
                <w:rFonts w:ascii="Arial" w:hAnsi="Arial"/>
                <w:sz w:val="20"/>
                <w:szCs w:val="20"/>
                <w:u w:val="single"/>
              </w:rPr>
            </w:pPr>
          </w:p>
          <w:p w14:paraId="3A861ADA" w14:textId="77777777" w:rsidR="00421AF3" w:rsidRDefault="0036550D">
            <w:pPr>
              <w:rPr>
                <w:rFonts w:ascii="Arial" w:hAnsi="Arial"/>
                <w:sz w:val="20"/>
                <w:szCs w:val="20"/>
              </w:rPr>
            </w:pPr>
            <w:r>
              <w:rPr>
                <w:rFonts w:ascii="Arial" w:hAnsi="Arial"/>
                <w:sz w:val="20"/>
                <w:szCs w:val="20"/>
              </w:rPr>
              <w:t xml:space="preserve">Barnet utrykker sine behov og hvor lang tid hver enkel trenger til å bli trygge på oss voksne. Barnet bestemmer </w:t>
            </w:r>
            <w:r>
              <w:rPr>
                <w:rFonts w:ascii="Arial" w:hAnsi="Arial"/>
                <w:sz w:val="20"/>
                <w:szCs w:val="20"/>
              </w:rPr>
              <w:t>selv hvilken voksen de ønsker å knytte seg mest til i begynnelsen. Barnet viser oss hva det interesserer seg for og ønsker å utforske og leke. Vi følger barnas spor.</w:t>
            </w:r>
          </w:p>
          <w:p w14:paraId="45C0E953" w14:textId="77777777" w:rsidR="00421AF3" w:rsidRDefault="00421AF3">
            <w:pPr>
              <w:rPr>
                <w:rFonts w:ascii="Arial" w:hAnsi="Arial"/>
                <w:sz w:val="20"/>
                <w:szCs w:val="20"/>
                <w:u w:val="single"/>
              </w:rPr>
            </w:pPr>
          </w:p>
          <w:p w14:paraId="14C3DD9C" w14:textId="77777777" w:rsidR="00421AF3" w:rsidRDefault="0036550D">
            <w:pPr>
              <w:rPr>
                <w:rFonts w:ascii="Arial" w:hAnsi="Arial"/>
                <w:sz w:val="20"/>
                <w:szCs w:val="20"/>
                <w:u w:val="single"/>
              </w:rPr>
            </w:pPr>
            <w:r>
              <w:rPr>
                <w:rFonts w:ascii="Arial" w:hAnsi="Arial"/>
                <w:sz w:val="20"/>
                <w:szCs w:val="20"/>
                <w:u w:val="single"/>
              </w:rPr>
              <w:t xml:space="preserve">Personalets medvirkning i perioden: </w:t>
            </w:r>
          </w:p>
          <w:p w14:paraId="391975F3" w14:textId="77777777" w:rsidR="00421AF3" w:rsidRDefault="00421AF3">
            <w:pPr>
              <w:rPr>
                <w:rFonts w:ascii="Arial" w:hAnsi="Arial"/>
                <w:sz w:val="20"/>
                <w:szCs w:val="20"/>
                <w:u w:val="single"/>
              </w:rPr>
            </w:pPr>
          </w:p>
          <w:p w14:paraId="20CEC1AC" w14:textId="77777777" w:rsidR="00421AF3" w:rsidRDefault="0036550D">
            <w:pPr>
              <w:rPr>
                <w:rFonts w:ascii="Arial" w:hAnsi="Arial"/>
                <w:sz w:val="20"/>
                <w:szCs w:val="20"/>
              </w:rPr>
            </w:pPr>
            <w:r>
              <w:rPr>
                <w:rFonts w:ascii="Arial" w:hAnsi="Arial"/>
                <w:sz w:val="20"/>
                <w:szCs w:val="20"/>
              </w:rPr>
              <w:t xml:space="preserve">Vi legger til rette for at barn skal bli kjent og </w:t>
            </w:r>
            <w:r>
              <w:rPr>
                <w:rFonts w:ascii="Arial" w:hAnsi="Arial"/>
                <w:sz w:val="20"/>
                <w:szCs w:val="20"/>
              </w:rPr>
              <w:t>føle seg trygge. Vi tilbyr barna primærkontakt, men vi bytter gjerne dersom barnet får bedre kontakt med en annen voksen. Vi følger med på hva barnet uttrykker av ønsker og behov og dekker disse behovene så langt vi har rammer til. Vi ser enkeltbarn samt b</w:t>
            </w:r>
            <w:r>
              <w:rPr>
                <w:rFonts w:ascii="Arial" w:hAnsi="Arial"/>
                <w:sz w:val="20"/>
                <w:szCs w:val="20"/>
              </w:rPr>
              <w:t>arna i grupper. Vi hjelper dem i samspill med andre barn og inn i lek. Trygghet og omsorg er en forutsetning for at barna utrykker lekelyst og nysgjerrighet. Vi har mål om å være lekekloke i hver anledning, vise barna vei inn i leken. Vi er nysgjerrige sam</w:t>
            </w:r>
            <w:r>
              <w:rPr>
                <w:rFonts w:ascii="Arial" w:hAnsi="Arial"/>
                <w:sz w:val="20"/>
                <w:szCs w:val="20"/>
              </w:rPr>
              <w:t xml:space="preserve">men med barna i leken. Vi er språkbevisste og sangbevisste.    </w:t>
            </w:r>
          </w:p>
          <w:p w14:paraId="36E8A785" w14:textId="77777777" w:rsidR="00421AF3" w:rsidRDefault="00421AF3">
            <w:pPr>
              <w:rPr>
                <w:rFonts w:ascii="Arial" w:hAnsi="Arial"/>
                <w:sz w:val="20"/>
                <w:szCs w:val="20"/>
                <w:u w:val="single"/>
              </w:rPr>
            </w:pPr>
          </w:p>
          <w:p w14:paraId="166F7076" w14:textId="77777777" w:rsidR="00421AF3" w:rsidRDefault="0036550D">
            <w:r>
              <w:rPr>
                <w:rFonts w:ascii="Arial" w:hAnsi="Arial"/>
                <w:sz w:val="20"/>
                <w:szCs w:val="20"/>
                <w:u w:val="single"/>
              </w:rPr>
              <w:br/>
            </w:r>
          </w:p>
          <w:p w14:paraId="4C3A1BDC" w14:textId="77777777" w:rsidR="00421AF3" w:rsidRDefault="00421AF3">
            <w:pPr>
              <w:rPr>
                <w:rFonts w:ascii="Arial" w:hAnsi="Arial"/>
                <w:sz w:val="20"/>
                <w:szCs w:val="20"/>
                <w:u w:val="single"/>
              </w:rPr>
            </w:pPr>
          </w:p>
          <w:p w14:paraId="6C4B9B37" w14:textId="77777777" w:rsidR="00421AF3" w:rsidRDefault="0036550D">
            <w:pPr>
              <w:rPr>
                <w:rFonts w:ascii="Arial" w:hAnsi="Arial"/>
                <w:sz w:val="20"/>
                <w:szCs w:val="20"/>
                <w:u w:val="single"/>
              </w:rPr>
            </w:pPr>
            <w:r>
              <w:rPr>
                <w:rFonts w:ascii="Arial" w:hAnsi="Arial"/>
                <w:sz w:val="20"/>
                <w:szCs w:val="20"/>
                <w:u w:val="single"/>
              </w:rPr>
              <w:lastRenderedPageBreak/>
              <w:t>Foreldres medvirkning perioden:</w:t>
            </w:r>
          </w:p>
          <w:p w14:paraId="2B8E7415" w14:textId="77777777" w:rsidR="00421AF3" w:rsidRDefault="00421AF3">
            <w:pPr>
              <w:rPr>
                <w:u w:val="single"/>
              </w:rPr>
            </w:pPr>
          </w:p>
          <w:p w14:paraId="13082113" w14:textId="77777777" w:rsidR="00421AF3" w:rsidRDefault="0036550D">
            <w:r>
              <w:t xml:space="preserve">Foreldre deltar aktivt i tilvenningen og legger </w:t>
            </w:r>
            <w:proofErr w:type="spellStart"/>
            <w:r>
              <w:t>tilrette</w:t>
            </w:r>
            <w:proofErr w:type="spellEnd"/>
            <w:r>
              <w:t xml:space="preserve"> for at vi skal bli kjent med barnet. Foreldre gir oss informasjon og forteller om barnet </w:t>
            </w:r>
            <w:r>
              <w:t xml:space="preserve">sitt. </w:t>
            </w:r>
          </w:p>
          <w:p w14:paraId="39E98868" w14:textId="77777777" w:rsidR="00421AF3" w:rsidRDefault="00421AF3">
            <w:pPr>
              <w:rPr>
                <w:rFonts w:ascii="Arial" w:hAnsi="Arial"/>
                <w:sz w:val="20"/>
                <w:szCs w:val="20"/>
              </w:rPr>
            </w:pPr>
          </w:p>
          <w:p w14:paraId="4F22C197" w14:textId="77777777" w:rsidR="00421AF3" w:rsidRDefault="00421AF3">
            <w:pPr>
              <w:rPr>
                <w:rFonts w:ascii="Arial" w:hAnsi="Arial"/>
                <w:sz w:val="20"/>
                <w:szCs w:val="20"/>
                <w:u w:val="single"/>
              </w:rPr>
            </w:pPr>
          </w:p>
          <w:p w14:paraId="0369A676" w14:textId="77777777" w:rsidR="00421AF3" w:rsidRDefault="0036550D">
            <w:pPr>
              <w:rPr>
                <w:rFonts w:ascii="Arial" w:hAnsi="Arial"/>
                <w:sz w:val="20"/>
                <w:szCs w:val="20"/>
                <w:u w:val="single"/>
              </w:rPr>
            </w:pPr>
            <w:r>
              <w:rPr>
                <w:rFonts w:ascii="Arial" w:hAnsi="Arial"/>
                <w:sz w:val="20"/>
                <w:szCs w:val="20"/>
                <w:u w:val="single"/>
              </w:rPr>
              <w:t>Rommets betydning i perioden:</w:t>
            </w:r>
          </w:p>
          <w:p w14:paraId="07239FDD" w14:textId="77777777" w:rsidR="00421AF3" w:rsidRDefault="00421AF3">
            <w:pPr>
              <w:rPr>
                <w:rFonts w:ascii="Arial" w:hAnsi="Arial"/>
                <w:sz w:val="20"/>
                <w:szCs w:val="20"/>
                <w:u w:val="single"/>
              </w:rPr>
            </w:pPr>
          </w:p>
          <w:p w14:paraId="7CB88E17" w14:textId="77777777" w:rsidR="00421AF3" w:rsidRDefault="0036550D">
            <w:pPr>
              <w:rPr>
                <w:rFonts w:ascii="Arial" w:hAnsi="Arial"/>
                <w:sz w:val="20"/>
                <w:szCs w:val="20"/>
              </w:rPr>
            </w:pPr>
            <w:r>
              <w:rPr>
                <w:rFonts w:ascii="Arial" w:hAnsi="Arial"/>
                <w:sz w:val="20"/>
                <w:szCs w:val="20"/>
              </w:rPr>
              <w:t>Vi tilpasser rommet ut ifra hvor barnas interesse er og deres motoriske og fysiske utfoldelse og nivå er. Vi tilbyr barna leker tilpasset deres alder. Vi legger frem leker som fremmer et godt lekemiljø, hvor samarbei</w:t>
            </w:r>
            <w:r>
              <w:rPr>
                <w:rFonts w:ascii="Arial" w:hAnsi="Arial"/>
                <w:sz w:val="20"/>
                <w:szCs w:val="20"/>
              </w:rPr>
              <w:t>d, deling, turtaking, fantasi og nysgjerrighet er fokuset. Formløse leker som ikke har et fasitsvar på hvordan de skal lekes med. Rommene har ulik bruk. På småbarn har vi et universelt rom som vi kan ha tomt, men og hvor vi flytter inn møbler, deler opp ro</w:t>
            </w:r>
            <w:r>
              <w:rPr>
                <w:rFonts w:ascii="Arial" w:hAnsi="Arial"/>
                <w:sz w:val="20"/>
                <w:szCs w:val="20"/>
              </w:rPr>
              <w:t xml:space="preserve">mmet og skaper små lekekroker. </w:t>
            </w:r>
          </w:p>
          <w:p w14:paraId="4F2FFA05" w14:textId="77777777" w:rsidR="00421AF3" w:rsidRDefault="00421AF3">
            <w:pPr>
              <w:rPr>
                <w:rFonts w:ascii="Arial" w:hAnsi="Arial"/>
              </w:rPr>
            </w:pPr>
          </w:p>
        </w:tc>
      </w:tr>
    </w:tbl>
    <w:p w14:paraId="1534793C" w14:textId="77777777" w:rsidR="00421AF3" w:rsidRDefault="00421AF3">
      <w:pPr>
        <w:rPr>
          <w:rFonts w:ascii="Arial" w:hAnsi="Arial"/>
          <w:bCs/>
          <w:color w:val="000000"/>
          <w:sz w:val="40"/>
          <w:szCs w:val="40"/>
          <w14:shadow w14:blurRad="38036" w14:dist="18745" w14:dir="2700000" w14:sx="100000" w14:sy="100000" w14:kx="0" w14:ky="0" w14:algn="b">
            <w14:srgbClr w14:val="000000"/>
          </w14:shadow>
        </w:rPr>
      </w:pPr>
    </w:p>
    <w:p w14:paraId="191BC0F3" w14:textId="77777777" w:rsidR="00421AF3" w:rsidRDefault="0036550D">
      <w:pPr>
        <w:rPr>
          <w:rFonts w:ascii="Arial" w:hAnsi="Arial"/>
          <w:bCs/>
          <w:color w:val="000000"/>
          <w:sz w:val="40"/>
          <w:szCs w:val="40"/>
          <w14:shadow w14:blurRad="38036" w14:dist="18745" w14:dir="2700000" w14:sx="100000" w14:sy="100000" w14:kx="0" w14:ky="0" w14:algn="b">
            <w14:srgbClr w14:val="000000"/>
          </w14:shadow>
        </w:rPr>
      </w:pPr>
      <w:r>
        <w:rPr>
          <w:rFonts w:ascii="Arial" w:hAnsi="Arial"/>
          <w:bCs/>
          <w:color w:val="000000"/>
          <w:sz w:val="40"/>
          <w:szCs w:val="40"/>
          <w14:shadow w14:blurRad="38036" w14:dist="18745" w14:dir="2700000" w14:sx="100000" w14:sy="100000" w14:kx="0" w14:ky="0" w14:algn="b">
            <w14:srgbClr w14:val="000000"/>
          </w14:shadow>
        </w:rPr>
        <w:t>INNHOLD I PERIODEPLANEN</w:t>
      </w:r>
    </w:p>
    <w:p w14:paraId="58C5EF0F" w14:textId="77777777" w:rsidR="00421AF3" w:rsidRDefault="00421AF3">
      <w:pPr>
        <w:rPr>
          <w:rFonts w:ascii="Arial" w:hAnsi="Arial"/>
          <w:bCs/>
          <w:color w:val="000000"/>
          <w:sz w:val="40"/>
          <w:szCs w:val="40"/>
          <w14:shadow w14:blurRad="38036" w14:dist="18745" w14:dir="2700000" w14:sx="100000" w14:sy="100000" w14:kx="0" w14:ky="0" w14:algn="b">
            <w14:srgbClr w14:val="000000"/>
          </w14:shadow>
        </w:rPr>
      </w:pPr>
    </w:p>
    <w:tbl>
      <w:tblPr>
        <w:tblW w:w="4395" w:type="dxa"/>
        <w:tblInd w:w="562" w:type="dxa"/>
        <w:tblCellMar>
          <w:left w:w="10" w:type="dxa"/>
          <w:right w:w="10" w:type="dxa"/>
        </w:tblCellMar>
        <w:tblLook w:val="04A0" w:firstRow="1" w:lastRow="0" w:firstColumn="1" w:lastColumn="0" w:noHBand="0" w:noVBand="1"/>
      </w:tblPr>
      <w:tblGrid>
        <w:gridCol w:w="4395"/>
      </w:tblGrid>
      <w:tr w:rsidR="00421AF3" w14:paraId="576FB327" w14:textId="77777777">
        <w:tblPrEx>
          <w:tblCellMar>
            <w:top w:w="0" w:type="dxa"/>
            <w:bottom w:w="0" w:type="dxa"/>
          </w:tblCellMar>
        </w:tblPrEx>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108E9" w14:textId="77777777" w:rsidR="00421AF3" w:rsidRDefault="0036550D">
            <w:pPr>
              <w:jc w:val="center"/>
            </w:pPr>
            <w:r>
              <w:rPr>
                <w:rFonts w:ascii="Arial" w:hAnsi="Arial"/>
                <w:b/>
                <w:color w:val="538135"/>
              </w:rPr>
              <w:t>HVA SKAL VI JOBBE MED:</w:t>
            </w:r>
          </w:p>
        </w:tc>
      </w:tr>
      <w:tr w:rsidR="00421AF3" w14:paraId="419D861B" w14:textId="77777777">
        <w:tblPrEx>
          <w:tblCellMar>
            <w:top w:w="0" w:type="dxa"/>
            <w:bottom w:w="0" w:type="dxa"/>
          </w:tblCellMar>
        </w:tblPrEx>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8B735" w14:textId="77777777" w:rsidR="00421AF3" w:rsidRDefault="00421AF3">
            <w:pPr>
              <w:rPr>
                <w:rFonts w:ascii="Arial" w:hAnsi="Arial"/>
                <w:b/>
                <w:bCs/>
                <w:color w:val="000000"/>
                <w:sz w:val="28"/>
                <w:szCs w:val="28"/>
                <w:lang w:eastAsia="nb-NO"/>
              </w:rPr>
            </w:pPr>
          </w:p>
          <w:p w14:paraId="61D95680" w14:textId="77777777" w:rsidR="00421AF3" w:rsidRDefault="0036550D">
            <w:pPr>
              <w:rPr>
                <w:rFonts w:ascii="Arial" w:hAnsi="Arial"/>
                <w:b/>
                <w:bCs/>
                <w:color w:val="000000"/>
                <w:sz w:val="28"/>
                <w:szCs w:val="28"/>
                <w:lang w:eastAsia="nb-NO"/>
              </w:rPr>
            </w:pPr>
            <w:r>
              <w:rPr>
                <w:rFonts w:ascii="Arial" w:hAnsi="Arial"/>
                <w:b/>
                <w:bCs/>
                <w:color w:val="000000"/>
                <w:sz w:val="28"/>
                <w:szCs w:val="28"/>
                <w:lang w:eastAsia="nb-NO"/>
              </w:rPr>
              <w:t>TILVENNING</w:t>
            </w:r>
          </w:p>
          <w:p w14:paraId="69D85C37" w14:textId="77777777" w:rsidR="00421AF3" w:rsidRDefault="0036550D">
            <w:r>
              <w:rPr>
                <w:rFonts w:ascii="Arial" w:hAnsi="Arial"/>
                <w:b/>
                <w:bCs/>
                <w:color w:val="000000"/>
                <w:sz w:val="28"/>
                <w:szCs w:val="28"/>
                <w:lang w:eastAsia="nb-NO"/>
              </w:rPr>
              <w:t xml:space="preserve">   </w:t>
            </w:r>
            <w:r>
              <w:rPr>
                <w:rFonts w:ascii="Arial" w:hAnsi="Arial"/>
                <w:noProof/>
              </w:rPr>
              <w:drawing>
                <wp:inline distT="0" distB="0" distL="0" distR="0" wp14:anchorId="08740ED8" wp14:editId="676A3248">
                  <wp:extent cx="2373316" cy="1364559"/>
                  <wp:effectExtent l="0" t="0" r="7934" b="7041"/>
                  <wp:docPr id="703976825" name="Bilde 19" descr="Trygghetssirkelen - Molde kommun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373316" cy="1364559"/>
                          </a:xfrm>
                          <a:prstGeom prst="rect">
                            <a:avLst/>
                          </a:prstGeom>
                          <a:noFill/>
                          <a:ln>
                            <a:noFill/>
                            <a:prstDash/>
                          </a:ln>
                        </pic:spPr>
                      </pic:pic>
                    </a:graphicData>
                  </a:graphic>
                </wp:inline>
              </w:drawing>
            </w:r>
          </w:p>
          <w:p w14:paraId="2C56A384" w14:textId="77777777" w:rsidR="00421AF3" w:rsidRDefault="0036550D">
            <w:pPr>
              <w:tabs>
                <w:tab w:val="left" w:pos="10249"/>
              </w:tabs>
            </w:pPr>
            <w:r>
              <w:rPr>
                <w:rFonts w:ascii="Arial" w:hAnsi="Arial"/>
                <w:color w:val="000000"/>
                <w:lang w:eastAsia="nb-NO"/>
              </w:rPr>
              <w:t xml:space="preserve">Vi vil på best mulig måte sørge for at alle barn får en så trygg tilvenningsperiode som mulig. I en tilvenningsfase er det viktig for barn og ha minst en </w:t>
            </w:r>
            <w:r>
              <w:rPr>
                <w:rFonts w:ascii="Arial" w:hAnsi="Arial"/>
                <w:color w:val="000000"/>
                <w:lang w:eastAsia="nb-NO"/>
              </w:rPr>
              <w:t xml:space="preserve">person i barnehagen barnet kan knytte bånd </w:t>
            </w:r>
            <w:proofErr w:type="spellStart"/>
            <w:proofErr w:type="gramStart"/>
            <w:r>
              <w:rPr>
                <w:rFonts w:ascii="Arial" w:hAnsi="Arial"/>
                <w:color w:val="000000"/>
                <w:lang w:eastAsia="nb-NO"/>
              </w:rPr>
              <w:t>til.Tilknytning</w:t>
            </w:r>
            <w:proofErr w:type="spellEnd"/>
            <w:proofErr w:type="gramEnd"/>
            <w:r>
              <w:rPr>
                <w:rFonts w:ascii="Arial" w:hAnsi="Arial"/>
                <w:color w:val="000000"/>
                <w:lang w:eastAsia="nb-NO"/>
              </w:rPr>
              <w:t xml:space="preserve"> er en relasjon mellom barnet og en voksen som bygges opp over tid, ved hjelp av tillit og den voksnes sensitivitet og tilstedeværelse.</w:t>
            </w:r>
          </w:p>
          <w:p w14:paraId="12CBCA42" w14:textId="77777777" w:rsidR="00421AF3" w:rsidRDefault="00421AF3">
            <w:pPr>
              <w:rPr>
                <w:rFonts w:ascii="Arial" w:hAnsi="Arial"/>
                <w:color w:val="000000"/>
                <w:lang w:eastAsia="nb-NO"/>
              </w:rPr>
            </w:pPr>
          </w:p>
          <w:p w14:paraId="2F1B0E82" w14:textId="77777777" w:rsidR="00421AF3" w:rsidRDefault="0036550D">
            <w:pPr>
              <w:rPr>
                <w:rFonts w:ascii="Arial" w:hAnsi="Arial"/>
                <w:color w:val="000000"/>
                <w:lang w:eastAsia="nb-NO"/>
              </w:rPr>
            </w:pPr>
            <w:r>
              <w:rPr>
                <w:rFonts w:ascii="Arial" w:hAnsi="Arial"/>
                <w:color w:val="000000"/>
                <w:lang w:eastAsia="nb-NO"/>
              </w:rPr>
              <w:t>Barn, foresatte og ansatte må alle gis nok tid til å bli kjen</w:t>
            </w:r>
            <w:r>
              <w:rPr>
                <w:rFonts w:ascii="Arial" w:hAnsi="Arial"/>
                <w:color w:val="000000"/>
                <w:lang w:eastAsia="nb-NO"/>
              </w:rPr>
              <w:t xml:space="preserve">t med hverandre, </w:t>
            </w:r>
            <w:r>
              <w:rPr>
                <w:rFonts w:ascii="Arial" w:hAnsi="Arial"/>
                <w:color w:val="000000"/>
                <w:lang w:eastAsia="nb-NO"/>
              </w:rPr>
              <w:lastRenderedPageBreak/>
              <w:t xml:space="preserve">med rutinene, inne- og utemiljøet i barnehagen. Rutinene på stor og liten er litt forskjellige. </w:t>
            </w:r>
          </w:p>
          <w:p w14:paraId="3C086479" w14:textId="77777777" w:rsidR="00421AF3" w:rsidRDefault="00421AF3">
            <w:pPr>
              <w:tabs>
                <w:tab w:val="left" w:pos="10249"/>
              </w:tabs>
              <w:rPr>
                <w:rFonts w:ascii="Arial" w:hAnsi="Arial"/>
                <w:b/>
                <w:sz w:val="20"/>
                <w:szCs w:val="20"/>
              </w:rPr>
            </w:pPr>
          </w:p>
          <w:p w14:paraId="2903483B" w14:textId="77777777" w:rsidR="00421AF3" w:rsidRDefault="0036550D">
            <w:r>
              <w:rPr>
                <w:rFonts w:ascii="Arial" w:hAnsi="Arial"/>
                <w:color w:val="000000"/>
                <w:lang w:eastAsia="nb-NO"/>
              </w:rPr>
              <w:t xml:space="preserve">En viktig del av det å skape trygghet og forutsigbarhet til dere foreldre, er å gi </w:t>
            </w:r>
            <w:r>
              <w:rPr>
                <w:rFonts w:ascii="Arial" w:hAnsi="Arial"/>
                <w:lang w:eastAsia="nb-NO"/>
              </w:rPr>
              <w:t>dere</w:t>
            </w:r>
            <w:r>
              <w:rPr>
                <w:rFonts w:ascii="Arial" w:hAnsi="Arial"/>
                <w:color w:val="FF0000"/>
                <w:lang w:eastAsia="nb-NO"/>
              </w:rPr>
              <w:t xml:space="preserve"> </w:t>
            </w:r>
            <w:r>
              <w:rPr>
                <w:rFonts w:ascii="Arial" w:hAnsi="Arial"/>
                <w:color w:val="000000"/>
                <w:lang w:eastAsia="nb-NO"/>
              </w:rPr>
              <w:t>god nok informasjon i tilvenningsperioden. På samme m</w:t>
            </w:r>
            <w:r>
              <w:rPr>
                <w:rFonts w:ascii="Arial" w:hAnsi="Arial"/>
                <w:color w:val="000000"/>
                <w:lang w:eastAsia="nb-NO"/>
              </w:rPr>
              <w:t>åte som det også er svært viktig for oss i barnehagen og få informasjon om barnet.</w:t>
            </w:r>
          </w:p>
          <w:p w14:paraId="7DF6C3D7" w14:textId="77777777" w:rsidR="00421AF3" w:rsidRDefault="0036550D">
            <w:pPr>
              <w:rPr>
                <w:rFonts w:ascii="Arial" w:hAnsi="Arial"/>
                <w:bCs/>
              </w:rPr>
            </w:pPr>
            <w:r>
              <w:rPr>
                <w:rFonts w:ascii="Arial" w:hAnsi="Arial"/>
                <w:bCs/>
              </w:rPr>
              <w:t xml:space="preserve">Vi har og </w:t>
            </w:r>
            <w:proofErr w:type="gramStart"/>
            <w:r>
              <w:rPr>
                <w:rFonts w:ascii="Arial" w:hAnsi="Arial"/>
                <w:bCs/>
              </w:rPr>
              <w:t>fokus</w:t>
            </w:r>
            <w:proofErr w:type="gramEnd"/>
            <w:r>
              <w:rPr>
                <w:rFonts w:ascii="Arial" w:hAnsi="Arial"/>
                <w:bCs/>
              </w:rPr>
              <w:t xml:space="preserve"> på å ivareta de barna som går i barnehagen fra før. Det blir tilvenning for dem også. De skal bli kjent med nye barn, tilpasse seg den nye gruppen og finne t</w:t>
            </w:r>
            <w:r>
              <w:rPr>
                <w:rFonts w:ascii="Arial" w:hAnsi="Arial"/>
                <w:bCs/>
              </w:rPr>
              <w:t>rygghet i den nye gruppedynamikken.</w:t>
            </w:r>
          </w:p>
          <w:p w14:paraId="7EC40916" w14:textId="77777777" w:rsidR="00421AF3" w:rsidRDefault="00421AF3">
            <w:pPr>
              <w:jc w:val="center"/>
              <w:rPr>
                <w:rFonts w:ascii="Arial" w:hAnsi="Arial"/>
                <w:bCs/>
                <w:color w:val="000000"/>
                <w:sz w:val="40"/>
                <w:szCs w:val="40"/>
                <w14:shadow w14:blurRad="38036" w14:dist="18745" w14:dir="2700000" w14:sx="100000" w14:sy="100000" w14:kx="0" w14:ky="0" w14:algn="b">
                  <w14:srgbClr w14:val="000000"/>
                </w14:shadow>
              </w:rPr>
            </w:pPr>
          </w:p>
        </w:tc>
      </w:tr>
      <w:tr w:rsidR="00421AF3" w14:paraId="3C591F2F" w14:textId="77777777">
        <w:tblPrEx>
          <w:tblCellMar>
            <w:top w:w="0" w:type="dxa"/>
            <w:bottom w:w="0" w:type="dxa"/>
          </w:tblCellMar>
        </w:tblPrEx>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E900D" w14:textId="77777777" w:rsidR="00421AF3" w:rsidRDefault="0036550D">
            <w:pPr>
              <w:jc w:val="center"/>
            </w:pPr>
            <w:r>
              <w:rPr>
                <w:rFonts w:ascii="Arial" w:hAnsi="Arial"/>
                <w:b/>
                <w:color w:val="538135"/>
              </w:rPr>
              <w:lastRenderedPageBreak/>
              <w:t>HVORFOR SKAL VI JOBBE MED DET:</w:t>
            </w:r>
          </w:p>
        </w:tc>
      </w:tr>
      <w:tr w:rsidR="00421AF3" w14:paraId="6834A507" w14:textId="77777777">
        <w:tblPrEx>
          <w:tblCellMar>
            <w:top w:w="0" w:type="dxa"/>
            <w:bottom w:w="0" w:type="dxa"/>
          </w:tblCellMar>
        </w:tblPrEx>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E2D75" w14:textId="77777777" w:rsidR="00421AF3" w:rsidRDefault="00421AF3">
            <w:pPr>
              <w:rPr>
                <w:rFonts w:ascii="Arial" w:hAnsi="Arial"/>
                <w:color w:val="000000"/>
                <w:lang w:eastAsia="nb-NO"/>
              </w:rPr>
            </w:pPr>
          </w:p>
          <w:p w14:paraId="34F2C41C" w14:textId="77777777" w:rsidR="00421AF3" w:rsidRDefault="0036550D">
            <w:pPr>
              <w:rPr>
                <w:rFonts w:ascii="Arial" w:hAnsi="Arial"/>
                <w:color w:val="000000"/>
                <w:lang w:eastAsia="nb-NO"/>
              </w:rPr>
            </w:pPr>
            <w:r>
              <w:rPr>
                <w:rFonts w:ascii="Arial" w:hAnsi="Arial"/>
                <w:color w:val="000000"/>
                <w:lang w:eastAsia="nb-NO"/>
              </w:rPr>
              <w:t>Vi jobber ut ifra Rammeplanen som sier:</w:t>
            </w:r>
          </w:p>
          <w:p w14:paraId="605A4182" w14:textId="77777777" w:rsidR="00421AF3" w:rsidRDefault="0036550D">
            <w:pPr>
              <w:ind w:right="-53"/>
              <w:rPr>
                <w:rFonts w:ascii="Arial" w:hAnsi="Arial"/>
                <w:color w:val="000000"/>
                <w:lang w:eastAsia="nb-NO"/>
              </w:rPr>
            </w:pPr>
            <w:r>
              <w:rPr>
                <w:rFonts w:ascii="Arial" w:hAnsi="Arial"/>
                <w:color w:val="000000"/>
                <w:lang w:eastAsia="nb-NO"/>
              </w:rPr>
              <w:t xml:space="preserve">“Barnehagen skal i samarbeid med foreldrene legge til rette for at barnet kan få en trygg og god start i barnehagen. Barnehagen skal </w:t>
            </w:r>
            <w:r>
              <w:rPr>
                <w:rFonts w:ascii="Arial" w:hAnsi="Arial"/>
                <w:color w:val="000000"/>
                <w:lang w:eastAsia="nb-NO"/>
              </w:rPr>
              <w:t>tilpasse rutiner og organisere tid og rom slik at barnet får tid til å bli kjent, etablere relasjoner og knytte seg til personalet og til andre barn. Når barnet begynner i barnehagen, skal personalet sørge for tett oppfølging den første tiden slik at barne</w:t>
            </w:r>
            <w:r>
              <w:rPr>
                <w:rFonts w:ascii="Arial" w:hAnsi="Arial"/>
                <w:color w:val="000000"/>
                <w:lang w:eastAsia="nb-NO"/>
              </w:rPr>
              <w:t>t kan oppleve tilhørighet og trygghet til å leke, utforske og lære” s.33.</w:t>
            </w:r>
          </w:p>
          <w:p w14:paraId="0190022E" w14:textId="77777777" w:rsidR="00421AF3" w:rsidRDefault="00421AF3">
            <w:pPr>
              <w:ind w:right="-53"/>
              <w:rPr>
                <w:rFonts w:ascii="Arial" w:hAnsi="Arial"/>
                <w:color w:val="000000"/>
                <w:lang w:eastAsia="nb-NO"/>
              </w:rPr>
            </w:pPr>
          </w:p>
          <w:p w14:paraId="0CB04C0C" w14:textId="77777777" w:rsidR="00421AF3" w:rsidRDefault="0036550D">
            <w:pPr>
              <w:rPr>
                <w:rFonts w:ascii="Arial" w:hAnsi="Arial"/>
                <w:color w:val="000000"/>
                <w:lang w:eastAsia="nb-NO"/>
              </w:rPr>
            </w:pPr>
            <w:r>
              <w:rPr>
                <w:rFonts w:ascii="Arial" w:hAnsi="Arial"/>
                <w:color w:val="000000"/>
                <w:lang w:eastAsia="nb-NO"/>
              </w:rPr>
              <w:t>Målet er derfor å gi alle barna, både nye og «gamle» barn, den tiden de trenger til å skape gode relasjoner og en trygg tilknytning til de voksne i barnehagen.</w:t>
            </w:r>
          </w:p>
          <w:p w14:paraId="626217B7" w14:textId="77777777" w:rsidR="00421AF3" w:rsidRDefault="00421AF3">
            <w:pPr>
              <w:jc w:val="center"/>
              <w:rPr>
                <w:rFonts w:ascii="Arial" w:hAnsi="Arial"/>
                <w:bCs/>
                <w:color w:val="000000"/>
                <w:sz w:val="40"/>
                <w:szCs w:val="40"/>
                <w14:shadow w14:blurRad="38036" w14:dist="18745" w14:dir="2700000" w14:sx="100000" w14:sy="100000" w14:kx="0" w14:ky="0" w14:algn="b">
                  <w14:srgbClr w14:val="000000"/>
                </w14:shadow>
              </w:rPr>
            </w:pPr>
          </w:p>
        </w:tc>
      </w:tr>
      <w:tr w:rsidR="00421AF3" w14:paraId="4B0DA9C8" w14:textId="77777777">
        <w:tblPrEx>
          <w:tblCellMar>
            <w:top w:w="0" w:type="dxa"/>
            <w:bottom w:w="0" w:type="dxa"/>
          </w:tblCellMar>
        </w:tblPrEx>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BE219" w14:textId="77777777" w:rsidR="00421AF3" w:rsidRDefault="0036550D">
            <w:pPr>
              <w:jc w:val="center"/>
            </w:pPr>
            <w:r>
              <w:rPr>
                <w:rFonts w:ascii="Arial" w:hAnsi="Arial"/>
                <w:b/>
                <w:color w:val="538135"/>
              </w:rPr>
              <w:t>NÅR, HVORDAN OG</w:t>
            </w:r>
            <w:r>
              <w:rPr>
                <w:rFonts w:ascii="Arial" w:hAnsi="Arial"/>
                <w:b/>
                <w:color w:val="538135"/>
              </w:rPr>
              <w:br/>
            </w:r>
            <w:r>
              <w:rPr>
                <w:rFonts w:ascii="Arial" w:hAnsi="Arial"/>
                <w:b/>
                <w:color w:val="538135"/>
              </w:rPr>
              <w:t>HVI</w:t>
            </w:r>
            <w:r>
              <w:rPr>
                <w:rFonts w:ascii="Arial" w:hAnsi="Arial"/>
                <w:b/>
                <w:color w:val="538135"/>
              </w:rPr>
              <w:t>LKE AKTIVITETER SKAL VI HA:</w:t>
            </w:r>
          </w:p>
        </w:tc>
      </w:tr>
      <w:tr w:rsidR="00421AF3" w14:paraId="6BD0D3D3" w14:textId="77777777">
        <w:tblPrEx>
          <w:tblCellMar>
            <w:top w:w="0" w:type="dxa"/>
            <w:bottom w:w="0" w:type="dxa"/>
          </w:tblCellMar>
        </w:tblPrEx>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37292F" w14:textId="77777777" w:rsidR="00421AF3" w:rsidRDefault="00421AF3">
            <w:pPr>
              <w:rPr>
                <w:rFonts w:ascii="Arial" w:hAnsi="Arial"/>
              </w:rPr>
            </w:pPr>
          </w:p>
          <w:p w14:paraId="6D33CD82" w14:textId="77777777" w:rsidR="00421AF3" w:rsidRDefault="0036550D">
            <w:pPr>
              <w:rPr>
                <w:rFonts w:ascii="Arial" w:hAnsi="Arial"/>
              </w:rPr>
            </w:pPr>
            <w:r>
              <w:rPr>
                <w:rFonts w:ascii="Arial" w:hAnsi="Arial"/>
              </w:rPr>
              <w:t xml:space="preserve">For å nå målene ved å skape en trygg tilvenning: </w:t>
            </w:r>
          </w:p>
          <w:p w14:paraId="775FE178" w14:textId="77777777" w:rsidR="00421AF3" w:rsidRDefault="00421AF3">
            <w:pPr>
              <w:rPr>
                <w:rFonts w:ascii="Arial" w:hAnsi="Arial"/>
              </w:rPr>
            </w:pPr>
          </w:p>
          <w:p w14:paraId="3459B281" w14:textId="77777777" w:rsidR="00421AF3" w:rsidRDefault="0036550D">
            <w:pPr>
              <w:rPr>
                <w:rFonts w:ascii="Arial" w:hAnsi="Arial"/>
              </w:rPr>
            </w:pPr>
            <w:r>
              <w:rPr>
                <w:rFonts w:ascii="Arial" w:hAnsi="Arial"/>
              </w:rPr>
              <w:lastRenderedPageBreak/>
              <w:t>-Tildeler vi en primærkontakt til barnet som har hovedansvar for barnet den første tiden.</w:t>
            </w:r>
          </w:p>
          <w:p w14:paraId="7021C6B8" w14:textId="77777777" w:rsidR="00421AF3" w:rsidRDefault="00421AF3">
            <w:pPr>
              <w:rPr>
                <w:rFonts w:ascii="Arial" w:hAnsi="Arial"/>
              </w:rPr>
            </w:pPr>
          </w:p>
          <w:p w14:paraId="5AD16219" w14:textId="77777777" w:rsidR="00421AF3" w:rsidRDefault="0036550D">
            <w:pPr>
              <w:rPr>
                <w:rFonts w:ascii="Arial" w:hAnsi="Arial"/>
              </w:rPr>
            </w:pPr>
            <w:r>
              <w:rPr>
                <w:rFonts w:ascii="Arial" w:hAnsi="Arial"/>
              </w:rPr>
              <w:t>-Vi har rolige dager.</w:t>
            </w:r>
          </w:p>
          <w:p w14:paraId="2DAD5098" w14:textId="77777777" w:rsidR="00421AF3" w:rsidRDefault="00421AF3">
            <w:pPr>
              <w:rPr>
                <w:rFonts w:ascii="Arial" w:hAnsi="Arial"/>
              </w:rPr>
            </w:pPr>
          </w:p>
          <w:p w14:paraId="6CF9A631" w14:textId="77777777" w:rsidR="00421AF3" w:rsidRDefault="0036550D">
            <w:pPr>
              <w:rPr>
                <w:rFonts w:ascii="Arial" w:hAnsi="Arial"/>
              </w:rPr>
            </w:pPr>
            <w:r>
              <w:rPr>
                <w:rFonts w:ascii="Arial" w:hAnsi="Arial"/>
              </w:rPr>
              <w:t xml:space="preserve">-Vi deler barna inn i grupper etter behov. </w:t>
            </w:r>
          </w:p>
          <w:p w14:paraId="406990E0" w14:textId="77777777" w:rsidR="00421AF3" w:rsidRDefault="00421AF3">
            <w:pPr>
              <w:rPr>
                <w:rFonts w:ascii="Arial" w:hAnsi="Arial"/>
              </w:rPr>
            </w:pPr>
          </w:p>
          <w:p w14:paraId="2CE7AA95" w14:textId="77777777" w:rsidR="00421AF3" w:rsidRDefault="0036550D">
            <w:pPr>
              <w:rPr>
                <w:rFonts w:ascii="Arial" w:hAnsi="Arial"/>
              </w:rPr>
            </w:pPr>
            <w:r>
              <w:rPr>
                <w:rFonts w:ascii="Arial" w:hAnsi="Arial"/>
              </w:rPr>
              <w:t>-Barna spiser ma</w:t>
            </w:r>
            <w:r>
              <w:rPr>
                <w:rFonts w:ascii="Arial" w:hAnsi="Arial"/>
              </w:rPr>
              <w:t xml:space="preserve">tpakker som de har med seg hjemmefra, slik at de får mat de er vant med og trygge på. De skal tilvennes barnehagens hverdag litt om gangen. I tilvenningen har de voksne fullt </w:t>
            </w:r>
            <w:proofErr w:type="gramStart"/>
            <w:r>
              <w:rPr>
                <w:rFonts w:ascii="Arial" w:hAnsi="Arial"/>
              </w:rPr>
              <w:t>fokus</w:t>
            </w:r>
            <w:proofErr w:type="gramEnd"/>
            <w:r>
              <w:rPr>
                <w:rFonts w:ascii="Arial" w:hAnsi="Arial"/>
              </w:rPr>
              <w:t xml:space="preserve"> på å venne barna til måltidsrutinene og skape positive opplevelser rundt må</w:t>
            </w:r>
            <w:r>
              <w:rPr>
                <w:rFonts w:ascii="Arial" w:hAnsi="Arial"/>
              </w:rPr>
              <w:t>ltidene. Senere i tilvenningen går vi over til å lage mat i barnehagen med gode forutsetninger for å venne barna til barnehagemat.</w:t>
            </w:r>
          </w:p>
          <w:p w14:paraId="4E87DB5D" w14:textId="77777777" w:rsidR="00421AF3" w:rsidRDefault="00421AF3">
            <w:pPr>
              <w:rPr>
                <w:rFonts w:ascii="Arial" w:hAnsi="Arial"/>
              </w:rPr>
            </w:pPr>
          </w:p>
          <w:p w14:paraId="4CF75254" w14:textId="77777777" w:rsidR="00421AF3" w:rsidRDefault="0036550D">
            <w:pPr>
              <w:rPr>
                <w:rFonts w:ascii="Arial" w:hAnsi="Arial"/>
              </w:rPr>
            </w:pPr>
            <w:r>
              <w:rPr>
                <w:rFonts w:ascii="Arial" w:hAnsi="Arial"/>
              </w:rPr>
              <w:t xml:space="preserve">Ny gruppedynamikk. Vi skal bli kjent og hjelpe alle å finne sin plass i gruppen.  Både de barna som går her fra før og de </w:t>
            </w:r>
            <w:r>
              <w:rPr>
                <w:rFonts w:ascii="Arial" w:hAnsi="Arial"/>
              </w:rPr>
              <w:t>barna som har begynt i år.</w:t>
            </w:r>
          </w:p>
          <w:p w14:paraId="471E4EA9" w14:textId="77777777" w:rsidR="00421AF3" w:rsidRDefault="0036550D">
            <w:pPr>
              <w:rPr>
                <w:rFonts w:ascii="Arial" w:hAnsi="Arial"/>
              </w:rPr>
            </w:pPr>
            <w:r>
              <w:rPr>
                <w:rFonts w:ascii="Arial" w:hAnsi="Arial"/>
              </w:rPr>
              <w:br/>
            </w:r>
            <w:r>
              <w:rPr>
                <w:rFonts w:ascii="Arial" w:hAnsi="Arial"/>
              </w:rPr>
              <w:t>Vi bruker trygghetssirkelen for å skape gode relasjoner. Vi ønsker å være en trygg base og en sikker havn for barnet. Vi lærer oss hvilke behov barnet har, skaper trygghet med forutsigbare rutiner. Når barnet føler seg trygg, ka</w:t>
            </w:r>
            <w:r>
              <w:rPr>
                <w:rFonts w:ascii="Arial" w:hAnsi="Arial"/>
              </w:rPr>
              <w:t>n det leke og utforske omgivelsene. Vi følger barnets behov og dagsform, gjennom lek, musikk, sang, dans og lesestunder.</w:t>
            </w:r>
          </w:p>
          <w:p w14:paraId="70BC83AE" w14:textId="77777777" w:rsidR="00421AF3" w:rsidRDefault="00421AF3">
            <w:pPr>
              <w:rPr>
                <w:rFonts w:ascii="Arial" w:eastAsia="Times New Roman" w:hAnsi="Arial"/>
                <w:lang w:eastAsia="nb-NO"/>
              </w:rPr>
            </w:pPr>
          </w:p>
          <w:p w14:paraId="0B14A5B2" w14:textId="77777777" w:rsidR="00421AF3" w:rsidRDefault="0036550D">
            <w:r>
              <w:rPr>
                <w:rFonts w:ascii="Arial" w:eastAsia="Times New Roman" w:hAnsi="Arial"/>
                <w:lang w:eastAsia="nb-NO"/>
              </w:rPr>
              <w:t>Barna skal gradvis venne seg til å være borte fra sine foreldre og gradvis venne seg til en helt ny hverdag. Vi skal gi barna verden i</w:t>
            </w:r>
            <w:r>
              <w:rPr>
                <w:rFonts w:ascii="Arial" w:eastAsia="Times New Roman" w:hAnsi="Arial"/>
                <w:lang w:eastAsia="nb-NO"/>
              </w:rPr>
              <w:t xml:space="preserve"> små doser, være støttende stillas og være sensitive, tilstedeværende voksne.</w:t>
            </w:r>
          </w:p>
          <w:p w14:paraId="32255E54" w14:textId="77777777" w:rsidR="00421AF3" w:rsidRDefault="00421AF3">
            <w:pPr>
              <w:rPr>
                <w:rFonts w:ascii="Arial" w:hAnsi="Arial"/>
              </w:rPr>
            </w:pPr>
          </w:p>
          <w:p w14:paraId="5EA08CFD" w14:textId="77777777" w:rsidR="00421AF3" w:rsidRDefault="0036550D">
            <w:pPr>
              <w:shd w:val="clear" w:color="auto" w:fill="FFFFFF"/>
            </w:pPr>
            <w:r>
              <w:rPr>
                <w:rFonts w:ascii="Arial" w:eastAsia="Times New Roman" w:hAnsi="Arial"/>
                <w:b/>
                <w:bCs/>
                <w:color w:val="000000"/>
                <w:u w:val="single"/>
                <w:shd w:val="clear" w:color="auto" w:fill="FFFF00"/>
                <w:lang w:eastAsia="nb-NO"/>
              </w:rPr>
              <w:t>Hvordan kan dere foreldre bidra: </w:t>
            </w:r>
          </w:p>
          <w:p w14:paraId="504DA2E5" w14:textId="77777777" w:rsidR="00421AF3" w:rsidRDefault="00421AF3">
            <w:pPr>
              <w:rPr>
                <w:rFonts w:ascii="Arial" w:hAnsi="Arial"/>
              </w:rPr>
            </w:pPr>
          </w:p>
          <w:p w14:paraId="4D6F14FD" w14:textId="77777777" w:rsidR="00421AF3" w:rsidRDefault="0036550D">
            <w:pPr>
              <w:spacing w:after="240"/>
              <w:rPr>
                <w:rFonts w:ascii="Arial" w:eastAsia="Times New Roman" w:hAnsi="Arial"/>
                <w:lang w:eastAsia="nb-NO"/>
              </w:rPr>
            </w:pPr>
            <w:r>
              <w:rPr>
                <w:rFonts w:ascii="Arial" w:eastAsia="Times New Roman" w:hAnsi="Arial"/>
                <w:lang w:eastAsia="nb-NO"/>
              </w:rPr>
              <w:t xml:space="preserve">Å ha en åpen dialog om ditt barns behov i denne perioden vil være svært nyttig for oss. Dette kan være informasjon om barnets søvn, </w:t>
            </w:r>
            <w:r>
              <w:rPr>
                <w:rFonts w:ascii="Arial" w:eastAsia="Times New Roman" w:hAnsi="Arial"/>
                <w:lang w:eastAsia="nb-NO"/>
              </w:rPr>
              <w:t xml:space="preserve">måltider </w:t>
            </w:r>
            <w:r>
              <w:rPr>
                <w:rFonts w:ascii="Arial" w:eastAsia="Times New Roman" w:hAnsi="Arial"/>
                <w:lang w:eastAsia="nb-NO"/>
              </w:rPr>
              <w:lastRenderedPageBreak/>
              <w:t xml:space="preserve">eller annet som påvirker barnets dagsform og humør. </w:t>
            </w:r>
          </w:p>
          <w:p w14:paraId="39851A08" w14:textId="77777777" w:rsidR="00421AF3" w:rsidRDefault="0036550D">
            <w:pPr>
              <w:spacing w:after="240"/>
            </w:pPr>
            <w:r>
              <w:rPr>
                <w:rFonts w:ascii="Arial" w:eastAsia="Times New Roman" w:hAnsi="Arial"/>
                <w:lang w:eastAsia="nb-NO"/>
              </w:rPr>
              <w:t>Vi ønsker og anbefaler at barnet har korte dager i tilvenningsperioden. Det er slitsomt for barnet å være vekke fra dere foreldre til å støtte dem i de nye inntrykkene de får i barnehagen. Det k</w:t>
            </w:r>
            <w:r>
              <w:rPr>
                <w:rFonts w:ascii="Arial" w:eastAsia="Times New Roman" w:hAnsi="Arial"/>
                <w:lang w:eastAsia="nb-NO"/>
              </w:rPr>
              <w:t xml:space="preserve">an være lurt å </w:t>
            </w:r>
            <w:r>
              <w:rPr>
                <w:rFonts w:ascii="Arial" w:eastAsia="Times New Roman" w:hAnsi="Arial"/>
                <w:i/>
                <w:iCs/>
                <w:lang w:eastAsia="nb-NO"/>
              </w:rPr>
              <w:t>ikke</w:t>
            </w:r>
            <w:r>
              <w:rPr>
                <w:rFonts w:ascii="Arial" w:eastAsia="Times New Roman" w:hAnsi="Arial"/>
                <w:lang w:eastAsia="nb-NO"/>
              </w:rPr>
              <w:t xml:space="preserve"> ha andre aktiviteter planlagt etter henting, men la barnet få rolige ettermiddager hjemme. </w:t>
            </w:r>
          </w:p>
          <w:p w14:paraId="424482DE" w14:textId="77777777" w:rsidR="00421AF3" w:rsidRDefault="0036550D">
            <w:r>
              <w:rPr>
                <w:rFonts w:ascii="Arial" w:eastAsia="Times New Roman" w:hAnsi="Arial"/>
                <w:lang w:eastAsia="nb-NO"/>
              </w:rPr>
              <w:t>Det er viktig at dere foreldre er tilgjengelige til enhver tid i denne perioden. Vi må ha mulighet til å kunne nå dere pr. telefon på kort tid.</w:t>
            </w:r>
            <w:r>
              <w:rPr>
                <w:rFonts w:ascii="Arial" w:hAnsi="Arial"/>
                <w:color w:val="000000"/>
                <w:lang w:eastAsia="nb-NO"/>
              </w:rPr>
              <w:t xml:space="preserve"> </w:t>
            </w:r>
            <w:r>
              <w:rPr>
                <w:rFonts w:ascii="Arial" w:hAnsi="Arial"/>
                <w:lang w:eastAsia="nb-NO"/>
              </w:rPr>
              <w:t>Å ha en åpen dialog om ditt barns behov i denne perioden vil være svært nyttig for oss. Dette kan være informasjon om barnets søvn, måltider eller annet som påvirker barnets dagsform og humør.</w:t>
            </w:r>
          </w:p>
          <w:p w14:paraId="595D4FF2" w14:textId="77777777" w:rsidR="00421AF3" w:rsidRDefault="00421AF3">
            <w:pPr>
              <w:jc w:val="center"/>
              <w:rPr>
                <w:rFonts w:ascii="Arial" w:hAnsi="Arial"/>
                <w:bCs/>
                <w:color w:val="000000"/>
                <w:sz w:val="40"/>
                <w:szCs w:val="40"/>
                <w14:shadow w14:blurRad="38036" w14:dist="18745" w14:dir="2700000" w14:sx="100000" w14:sy="100000" w14:kx="0" w14:ky="0" w14:algn="b">
                  <w14:srgbClr w14:val="000000"/>
                </w14:shadow>
              </w:rPr>
            </w:pPr>
          </w:p>
        </w:tc>
      </w:tr>
      <w:tr w:rsidR="00421AF3" w14:paraId="552CE700" w14:textId="77777777">
        <w:tblPrEx>
          <w:tblCellMar>
            <w:top w:w="0" w:type="dxa"/>
            <w:bottom w:w="0" w:type="dxa"/>
          </w:tblCellMar>
        </w:tblPrEx>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B287C" w14:textId="77777777" w:rsidR="00421AF3" w:rsidRDefault="0036550D">
            <w:pPr>
              <w:jc w:val="center"/>
            </w:pPr>
            <w:r>
              <w:rPr>
                <w:rFonts w:ascii="Arial" w:hAnsi="Arial"/>
                <w:b/>
                <w:color w:val="538135"/>
              </w:rPr>
              <w:lastRenderedPageBreak/>
              <w:t>HVA SKAL VI JOBBE MED:</w:t>
            </w:r>
          </w:p>
        </w:tc>
      </w:tr>
      <w:tr w:rsidR="00421AF3" w14:paraId="22D67BF4" w14:textId="77777777">
        <w:tblPrEx>
          <w:tblCellMar>
            <w:top w:w="0" w:type="dxa"/>
            <w:bottom w:w="0" w:type="dxa"/>
          </w:tblCellMar>
        </w:tblPrEx>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6CF8E" w14:textId="77777777" w:rsidR="00421AF3" w:rsidRDefault="00421AF3">
            <w:pPr>
              <w:jc w:val="center"/>
              <w:rPr>
                <w:rFonts w:cs="Calibri"/>
                <w:b/>
                <w:bCs/>
                <w:color w:val="000000"/>
                <w:sz w:val="28"/>
                <w:szCs w:val="28"/>
                <w:lang w:eastAsia="nb-NO"/>
              </w:rPr>
            </w:pPr>
          </w:p>
          <w:p w14:paraId="38754B49" w14:textId="77777777" w:rsidR="00421AF3" w:rsidRDefault="00421AF3">
            <w:pPr>
              <w:jc w:val="center"/>
              <w:rPr>
                <w:rFonts w:cs="Calibri"/>
                <w:b/>
                <w:bCs/>
                <w:color w:val="000000"/>
                <w:sz w:val="28"/>
                <w:szCs w:val="28"/>
                <w:lang w:eastAsia="nb-NO"/>
              </w:rPr>
            </w:pPr>
          </w:p>
          <w:p w14:paraId="06D5FB0D" w14:textId="77777777" w:rsidR="00421AF3" w:rsidRDefault="00421AF3">
            <w:pPr>
              <w:jc w:val="center"/>
              <w:rPr>
                <w:rFonts w:cs="Calibri"/>
                <w:b/>
                <w:bCs/>
                <w:color w:val="000000"/>
                <w:sz w:val="28"/>
                <w:szCs w:val="28"/>
                <w:lang w:eastAsia="nb-NO"/>
              </w:rPr>
            </w:pPr>
          </w:p>
          <w:p w14:paraId="5A0CD8CB" w14:textId="77777777" w:rsidR="00421AF3" w:rsidRDefault="00421AF3">
            <w:pPr>
              <w:jc w:val="center"/>
              <w:rPr>
                <w:rFonts w:cs="Calibri"/>
                <w:b/>
                <w:bCs/>
                <w:color w:val="000000"/>
                <w:sz w:val="28"/>
                <w:szCs w:val="28"/>
                <w:lang w:eastAsia="nb-NO"/>
              </w:rPr>
            </w:pPr>
          </w:p>
          <w:p w14:paraId="39E5D0FE" w14:textId="77777777" w:rsidR="00421AF3" w:rsidRDefault="00421AF3">
            <w:pPr>
              <w:jc w:val="center"/>
              <w:rPr>
                <w:rFonts w:cs="Calibri"/>
                <w:b/>
                <w:bCs/>
                <w:color w:val="000000"/>
                <w:sz w:val="28"/>
                <w:szCs w:val="28"/>
                <w:lang w:eastAsia="nb-NO"/>
              </w:rPr>
            </w:pPr>
          </w:p>
          <w:p w14:paraId="408F73AB" w14:textId="77777777" w:rsidR="00421AF3" w:rsidRDefault="00421AF3">
            <w:pPr>
              <w:jc w:val="center"/>
              <w:rPr>
                <w:rFonts w:cs="Calibri"/>
                <w:b/>
                <w:bCs/>
                <w:color w:val="000000"/>
                <w:sz w:val="28"/>
                <w:szCs w:val="28"/>
                <w:lang w:eastAsia="nb-NO"/>
              </w:rPr>
            </w:pPr>
          </w:p>
          <w:p w14:paraId="5A554754" w14:textId="77777777" w:rsidR="00421AF3" w:rsidRDefault="00421AF3">
            <w:pPr>
              <w:jc w:val="center"/>
              <w:rPr>
                <w:rFonts w:cs="Calibri"/>
                <w:b/>
                <w:bCs/>
                <w:color w:val="000000"/>
                <w:sz w:val="28"/>
                <w:szCs w:val="28"/>
                <w:lang w:eastAsia="nb-NO"/>
              </w:rPr>
            </w:pPr>
          </w:p>
          <w:p w14:paraId="149E440D" w14:textId="77777777" w:rsidR="00421AF3" w:rsidRDefault="00421AF3">
            <w:pPr>
              <w:jc w:val="center"/>
              <w:rPr>
                <w:rFonts w:cs="Calibri"/>
                <w:b/>
                <w:bCs/>
                <w:color w:val="000000"/>
                <w:sz w:val="28"/>
                <w:szCs w:val="28"/>
                <w:lang w:eastAsia="nb-NO"/>
              </w:rPr>
            </w:pPr>
          </w:p>
          <w:p w14:paraId="16A554BB" w14:textId="77777777" w:rsidR="00421AF3" w:rsidRDefault="00421AF3">
            <w:pPr>
              <w:jc w:val="center"/>
              <w:rPr>
                <w:rFonts w:cs="Calibri"/>
                <w:b/>
                <w:bCs/>
                <w:color w:val="000000"/>
                <w:sz w:val="28"/>
                <w:szCs w:val="28"/>
                <w:lang w:eastAsia="nb-NO"/>
              </w:rPr>
            </w:pPr>
          </w:p>
          <w:p w14:paraId="5FB051A3" w14:textId="77777777" w:rsidR="00421AF3" w:rsidRDefault="0036550D">
            <w:pPr>
              <w:jc w:val="center"/>
            </w:pPr>
            <w:r>
              <w:rPr>
                <w:rFonts w:cs="Calibri"/>
                <w:b/>
                <w:bCs/>
                <w:color w:val="000000"/>
                <w:sz w:val="28"/>
                <w:szCs w:val="28"/>
                <w:lang w:eastAsia="nb-NO"/>
              </w:rPr>
              <w:t>«MIN SANG»</w:t>
            </w:r>
            <w:r>
              <w:rPr>
                <w:rFonts w:cs="Calibri"/>
                <w:noProof/>
                <w:color w:val="000000"/>
                <w:sz w:val="22"/>
                <w:szCs w:val="22"/>
                <w:lang w:eastAsia="nb-NO"/>
              </w:rPr>
              <w:drawing>
                <wp:anchor distT="0" distB="0" distL="114300" distR="114300" simplePos="0" relativeHeight="251658241" behindDoc="0" locked="0" layoutInCell="1" allowOverlap="1" wp14:anchorId="7017EEBC" wp14:editId="612EA8CB">
                  <wp:simplePos x="0" y="0"/>
                  <wp:positionH relativeFrom="margin">
                    <wp:align>center</wp:align>
                  </wp:positionH>
                  <wp:positionV relativeFrom="margin">
                    <wp:align>top</wp:align>
                  </wp:positionV>
                  <wp:extent cx="1096008" cy="989966"/>
                  <wp:effectExtent l="0" t="0" r="8892" b="634"/>
                  <wp:wrapSquare wrapText="bothSides"/>
                  <wp:docPr id="2015748253" name="Bild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096008" cy="989966"/>
                          </a:xfrm>
                          <a:prstGeom prst="rect">
                            <a:avLst/>
                          </a:prstGeom>
                          <a:noFill/>
                          <a:ln>
                            <a:noFill/>
                            <a:prstDash/>
                          </a:ln>
                        </pic:spPr>
                      </pic:pic>
                    </a:graphicData>
                  </a:graphic>
                </wp:anchor>
              </w:drawing>
            </w:r>
          </w:p>
          <w:p w14:paraId="0A38D3E7" w14:textId="77777777" w:rsidR="00421AF3" w:rsidRDefault="0036550D">
            <w:pPr>
              <w:spacing w:after="160" w:line="254" w:lineRule="auto"/>
            </w:pPr>
            <w:r>
              <w:rPr>
                <w:rFonts w:cs="Calibri"/>
                <w:color w:val="000000"/>
                <w:lang w:eastAsia="nb-NO"/>
              </w:rPr>
              <w:t xml:space="preserve">Solvang </w:t>
            </w:r>
            <w:r>
              <w:rPr>
                <w:rFonts w:cs="Calibri"/>
                <w:color w:val="000000"/>
                <w:lang w:eastAsia="nb-NO"/>
              </w:rPr>
              <w:t xml:space="preserve">Barnehage er en </w:t>
            </w:r>
            <w:r>
              <w:rPr>
                <w:rFonts w:cs="Calibri"/>
                <w:b/>
                <w:bCs/>
                <w:color w:val="000000"/>
                <w:lang w:eastAsia="nb-NO"/>
              </w:rPr>
              <w:t>syngende barnehage</w:t>
            </w:r>
            <w:r>
              <w:rPr>
                <w:rFonts w:cs="Calibri"/>
                <w:color w:val="000000"/>
                <w:lang w:eastAsia="nb-NO"/>
              </w:rPr>
              <w:t xml:space="preserve"> og vi er medlem av «</w:t>
            </w:r>
            <w:r>
              <w:rPr>
                <w:rFonts w:cs="Calibri"/>
                <w:b/>
                <w:bCs/>
                <w:color w:val="000000"/>
                <w:lang w:eastAsia="nb-NO"/>
              </w:rPr>
              <w:t>Krafttak for sang»</w:t>
            </w:r>
            <w:r>
              <w:rPr>
                <w:rFonts w:cs="Calibri"/>
                <w:color w:val="000000"/>
                <w:lang w:eastAsia="nb-NO"/>
              </w:rPr>
              <w:t xml:space="preserve">. For oss innebærer dette at vi har musikk og sang med oss gjennom hele hverdagen. </w:t>
            </w:r>
          </w:p>
          <w:p w14:paraId="4125F7CB" w14:textId="77777777" w:rsidR="00421AF3" w:rsidRDefault="00421AF3">
            <w:pPr>
              <w:spacing w:after="160" w:line="254" w:lineRule="auto"/>
              <w:rPr>
                <w:rFonts w:cs="Calibri"/>
                <w:color w:val="000000"/>
                <w:lang w:eastAsia="nb-NO"/>
              </w:rPr>
            </w:pPr>
          </w:p>
          <w:p w14:paraId="68A00D65" w14:textId="77777777" w:rsidR="00421AF3" w:rsidRDefault="0036550D">
            <w:pPr>
              <w:spacing w:after="160" w:line="254" w:lineRule="auto"/>
            </w:pPr>
            <w:r>
              <w:rPr>
                <w:rFonts w:cs="Calibri"/>
                <w:color w:val="000000"/>
                <w:lang w:eastAsia="nb-NO"/>
              </w:rPr>
              <w:t xml:space="preserve">Videre har Solvang Barnehage en egen tilvenningsmodell – </w:t>
            </w:r>
            <w:r>
              <w:rPr>
                <w:rFonts w:cs="Calibri"/>
                <w:b/>
                <w:bCs/>
                <w:color w:val="000000"/>
                <w:lang w:eastAsia="nb-NO"/>
              </w:rPr>
              <w:t>«Solvangmodellen»</w:t>
            </w:r>
            <w:r>
              <w:rPr>
                <w:rFonts w:cs="Calibri"/>
                <w:color w:val="000000"/>
                <w:lang w:eastAsia="nb-NO"/>
              </w:rPr>
              <w:t xml:space="preserve"> som er basert på nettop</w:t>
            </w:r>
            <w:r>
              <w:rPr>
                <w:rFonts w:cs="Calibri"/>
                <w:color w:val="000000"/>
                <w:lang w:eastAsia="nb-NO"/>
              </w:rPr>
              <w:t xml:space="preserve">p den ro og </w:t>
            </w:r>
            <w:r>
              <w:rPr>
                <w:rFonts w:cs="Calibri"/>
                <w:color w:val="000000"/>
                <w:lang w:eastAsia="nb-NO"/>
              </w:rPr>
              <w:lastRenderedPageBreak/>
              <w:t xml:space="preserve">trygghet sang og musikk kan gi barnet når alt annet er nytt og kanskje litt skummelt.                    </w:t>
            </w:r>
          </w:p>
          <w:p w14:paraId="5F2ED60C" w14:textId="77777777" w:rsidR="00421AF3" w:rsidRDefault="00421AF3">
            <w:pPr>
              <w:jc w:val="center"/>
              <w:rPr>
                <w:rFonts w:ascii="Arial" w:hAnsi="Arial"/>
                <w:bCs/>
                <w:color w:val="000000"/>
                <w:sz w:val="40"/>
                <w:szCs w:val="40"/>
                <w14:shadow w14:blurRad="38036" w14:dist="18745" w14:dir="2700000" w14:sx="100000" w14:sy="100000" w14:kx="0" w14:ky="0" w14:algn="b">
                  <w14:srgbClr w14:val="000000"/>
                </w14:shadow>
              </w:rPr>
            </w:pPr>
          </w:p>
        </w:tc>
      </w:tr>
      <w:tr w:rsidR="00421AF3" w14:paraId="4660FF42" w14:textId="77777777">
        <w:tblPrEx>
          <w:tblCellMar>
            <w:top w:w="0" w:type="dxa"/>
            <w:bottom w:w="0" w:type="dxa"/>
          </w:tblCellMar>
        </w:tblPrEx>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E0135" w14:textId="77777777" w:rsidR="00421AF3" w:rsidRDefault="0036550D">
            <w:pPr>
              <w:jc w:val="center"/>
            </w:pPr>
            <w:r>
              <w:rPr>
                <w:rFonts w:ascii="Arial" w:hAnsi="Arial"/>
                <w:b/>
                <w:color w:val="538135"/>
              </w:rPr>
              <w:lastRenderedPageBreak/>
              <w:t>HVORFOR SKAL VI JOBBE MED DET:</w:t>
            </w:r>
          </w:p>
        </w:tc>
      </w:tr>
      <w:tr w:rsidR="00421AF3" w14:paraId="2C2CDB12" w14:textId="77777777">
        <w:tblPrEx>
          <w:tblCellMar>
            <w:top w:w="0" w:type="dxa"/>
            <w:bottom w:w="0" w:type="dxa"/>
          </w:tblCellMar>
        </w:tblPrEx>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D58E0" w14:textId="77777777" w:rsidR="00421AF3" w:rsidRDefault="00421AF3">
            <w:pPr>
              <w:rPr>
                <w:rFonts w:cs="Calibri"/>
                <w:color w:val="000000"/>
                <w:lang w:eastAsia="nb-NO"/>
              </w:rPr>
            </w:pPr>
          </w:p>
          <w:p w14:paraId="70B7514E" w14:textId="77777777" w:rsidR="00421AF3" w:rsidRDefault="0036550D">
            <w:r>
              <w:rPr>
                <w:rFonts w:cs="Calibri"/>
                <w:color w:val="000000"/>
                <w:lang w:eastAsia="nb-NO"/>
              </w:rPr>
              <w:t xml:space="preserve">Rammeplanen sier at: personalet i barnehagen skal motivere barna til å uttrykke seg gjennom </w:t>
            </w:r>
            <w:r>
              <w:rPr>
                <w:rFonts w:cs="Calibri"/>
                <w:color w:val="000000"/>
                <w:lang w:eastAsia="nb-NO"/>
              </w:rPr>
              <w:t xml:space="preserve">musikk, dans og drama og annen skapende virksomhet. </w:t>
            </w:r>
            <w:r>
              <w:rPr>
                <w:rFonts w:eastAsia="Times New Roman" w:cs="Calibri"/>
                <w:color w:val="000000"/>
                <w:lang w:eastAsia="nb-NO"/>
              </w:rPr>
              <w:t xml:space="preserve">Ved å ta i bruk sang og musikk forsterkes relasjoner og begeistring skapes. </w:t>
            </w:r>
          </w:p>
          <w:p w14:paraId="43B70590" w14:textId="77777777" w:rsidR="00421AF3" w:rsidRDefault="00421AF3">
            <w:pPr>
              <w:spacing w:after="160" w:line="254" w:lineRule="auto"/>
              <w:rPr>
                <w:rFonts w:cs="Calibri"/>
                <w:color w:val="000000"/>
                <w:lang w:eastAsia="nb-NO"/>
              </w:rPr>
            </w:pPr>
          </w:p>
          <w:p w14:paraId="5F5D3243" w14:textId="77777777" w:rsidR="00421AF3" w:rsidRDefault="00421AF3">
            <w:pPr>
              <w:spacing w:after="160" w:line="254" w:lineRule="auto"/>
              <w:rPr>
                <w:rFonts w:cs="Calibri"/>
                <w:color w:val="000000"/>
                <w:lang w:eastAsia="nb-NO"/>
              </w:rPr>
            </w:pPr>
          </w:p>
          <w:p w14:paraId="155E2316" w14:textId="77777777" w:rsidR="00421AF3" w:rsidRDefault="0036550D">
            <w:pPr>
              <w:spacing w:after="160" w:line="254" w:lineRule="auto"/>
              <w:rPr>
                <w:rFonts w:cs="Calibri"/>
                <w:color w:val="000000"/>
                <w:lang w:eastAsia="nb-NO"/>
              </w:rPr>
            </w:pPr>
            <w:r>
              <w:rPr>
                <w:rFonts w:cs="Calibri"/>
                <w:color w:val="000000"/>
                <w:lang w:eastAsia="nb-NO"/>
              </w:rPr>
              <w:t>Målet med å bruke sang i det daglige er å formidle glede og fellesskapsfølelse. Sang er noe de fleste barn har et forhold til</w:t>
            </w:r>
            <w:r>
              <w:rPr>
                <w:rFonts w:cs="Calibri"/>
                <w:color w:val="000000"/>
                <w:lang w:eastAsia="nb-NO"/>
              </w:rPr>
              <w:t xml:space="preserve"> - og sangen kan da være en trygg fellesnevner for barnet; dvs. noe barn gjør både hjemme og i barnehagen. Sangen kan derfor bidra til å knytte barnets ulike deler av hverdagen sammen.</w:t>
            </w:r>
          </w:p>
          <w:p w14:paraId="5774C84D" w14:textId="77777777" w:rsidR="00421AF3" w:rsidRDefault="0036550D">
            <w:pPr>
              <w:spacing w:after="160" w:line="254" w:lineRule="auto"/>
            </w:pPr>
            <w:r>
              <w:rPr>
                <w:rFonts w:cs="Calibri"/>
                <w:color w:val="000000"/>
                <w:lang w:eastAsia="nb-NO"/>
              </w:rPr>
              <w:t xml:space="preserve">I Solvangmodellen er det </w:t>
            </w:r>
            <w:proofErr w:type="gramStart"/>
            <w:r>
              <w:rPr>
                <w:rFonts w:cs="Calibri"/>
                <w:color w:val="000000"/>
                <w:lang w:eastAsia="nb-NO"/>
              </w:rPr>
              <w:t>fokus</w:t>
            </w:r>
            <w:proofErr w:type="gramEnd"/>
            <w:r>
              <w:rPr>
                <w:rFonts w:cs="Calibri"/>
                <w:color w:val="000000"/>
                <w:lang w:eastAsia="nb-NO"/>
              </w:rPr>
              <w:t xml:space="preserve"> på at hvert barn får velge «sin sang» De</w:t>
            </w:r>
            <w:r>
              <w:rPr>
                <w:rFonts w:cs="Calibri"/>
                <w:color w:val="000000"/>
                <w:lang w:eastAsia="nb-NO"/>
              </w:rPr>
              <w:t xml:space="preserve">nne sangen kan brukes både som et overgangsobjekt og grenseobjekt mellom hjemmet og barnehagen. Dette skaper gjentakelse og trygghet for barnet i tilvenningen. </w:t>
            </w:r>
          </w:p>
          <w:p w14:paraId="36350C7D" w14:textId="77777777" w:rsidR="00421AF3" w:rsidRDefault="0036550D">
            <w:pPr>
              <w:jc w:val="center"/>
            </w:pPr>
            <w:r>
              <w:rPr>
                <w:rFonts w:cs="Calibri"/>
                <w:color w:val="000000"/>
                <w:lang w:eastAsia="nb-NO"/>
              </w:rPr>
              <w:t>Målet med dette er at oppstart og tilvenning skal bli enda tryggere for barna, og at sang og mu</w:t>
            </w:r>
            <w:r>
              <w:rPr>
                <w:rFonts w:cs="Calibri"/>
                <w:color w:val="000000"/>
                <w:lang w:eastAsia="nb-NO"/>
              </w:rPr>
              <w:t>sikk styrker kvaliteten i relasjonsbyggingen.</w:t>
            </w:r>
            <w:r>
              <w:rPr>
                <w:rFonts w:cs="Calibri"/>
                <w:color w:val="000000"/>
              </w:rPr>
              <w:t xml:space="preserve"> Barnet vil bli møtt i fellesskapet gjennom å dele «sin sang» med andre.</w:t>
            </w:r>
          </w:p>
        </w:tc>
      </w:tr>
      <w:tr w:rsidR="00421AF3" w14:paraId="708FC87C" w14:textId="77777777">
        <w:tblPrEx>
          <w:tblCellMar>
            <w:top w:w="0" w:type="dxa"/>
            <w:bottom w:w="0" w:type="dxa"/>
          </w:tblCellMar>
        </w:tblPrEx>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DD1C34" w14:textId="77777777" w:rsidR="00421AF3" w:rsidRDefault="0036550D">
            <w:pPr>
              <w:jc w:val="center"/>
            </w:pPr>
            <w:r>
              <w:rPr>
                <w:rFonts w:ascii="Arial" w:hAnsi="Arial"/>
                <w:b/>
                <w:color w:val="538135"/>
              </w:rPr>
              <w:t>NÅR, HVORDAN OG</w:t>
            </w:r>
            <w:r>
              <w:rPr>
                <w:rFonts w:ascii="Arial" w:hAnsi="Arial"/>
                <w:b/>
                <w:color w:val="538135"/>
              </w:rPr>
              <w:br/>
            </w:r>
            <w:r>
              <w:rPr>
                <w:rFonts w:ascii="Arial" w:hAnsi="Arial"/>
                <w:b/>
                <w:color w:val="538135"/>
              </w:rPr>
              <w:t>HVILKE AKTIVITETER SKAL VI HA:</w:t>
            </w:r>
          </w:p>
        </w:tc>
      </w:tr>
      <w:tr w:rsidR="00421AF3" w14:paraId="1E9C85B4" w14:textId="77777777">
        <w:tblPrEx>
          <w:tblCellMar>
            <w:top w:w="0" w:type="dxa"/>
            <w:bottom w:w="0" w:type="dxa"/>
          </w:tblCellMar>
        </w:tblPrEx>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B35D5" w14:textId="77777777" w:rsidR="00421AF3" w:rsidRDefault="00421AF3">
            <w:pPr>
              <w:shd w:val="clear" w:color="auto" w:fill="FFFFFF"/>
              <w:spacing w:before="100" w:after="100" w:line="254" w:lineRule="auto"/>
              <w:rPr>
                <w:rFonts w:eastAsia="Times New Roman" w:cs="Calibri"/>
                <w:lang w:eastAsia="nb-NO"/>
              </w:rPr>
            </w:pPr>
          </w:p>
          <w:p w14:paraId="641CFEB9" w14:textId="77777777" w:rsidR="00421AF3" w:rsidRDefault="0036550D">
            <w:pPr>
              <w:shd w:val="clear" w:color="auto" w:fill="FFFFFF"/>
              <w:spacing w:before="100" w:after="100" w:line="254" w:lineRule="auto"/>
              <w:rPr>
                <w:rFonts w:eastAsia="Times New Roman" w:cs="Calibri"/>
                <w:lang w:eastAsia="nb-NO"/>
              </w:rPr>
            </w:pPr>
            <w:r>
              <w:rPr>
                <w:rFonts w:eastAsia="Times New Roman" w:cs="Calibri"/>
                <w:lang w:eastAsia="nb-NO"/>
              </w:rPr>
              <w:t>Vi lager en oversikt over det enkelte barns favorittsang, rim eller regle.</w:t>
            </w:r>
          </w:p>
          <w:p w14:paraId="4764F0F3" w14:textId="77777777" w:rsidR="00421AF3" w:rsidRDefault="0036550D">
            <w:r>
              <w:rPr>
                <w:rFonts w:eastAsia="Times New Roman" w:cs="Calibri"/>
                <w:lang w:eastAsia="nb-NO"/>
              </w:rPr>
              <w:t xml:space="preserve">«Min </w:t>
            </w:r>
            <w:r>
              <w:rPr>
                <w:rFonts w:eastAsia="Times New Roman" w:cs="Calibri"/>
                <w:lang w:eastAsia="nb-NO"/>
              </w:rPr>
              <w:t xml:space="preserve">sang» vil vi bruke daglig i samlingsstunder og under de ulike aktivitetene våre i barnehagehverdagen. </w:t>
            </w:r>
            <w:r>
              <w:rPr>
                <w:rFonts w:eastAsia="Times New Roman" w:cs="Calibri"/>
                <w:color w:val="000000"/>
                <w:lang w:eastAsia="nb-NO"/>
              </w:rPr>
              <w:lastRenderedPageBreak/>
              <w:t>Vi bruker konkreter og bilder. Vi henger sangen i skapet til barnet slik at alle ansatte lett kan finne og bruke sangen i hverdagen.</w:t>
            </w:r>
          </w:p>
          <w:p w14:paraId="067C69C8" w14:textId="77777777" w:rsidR="00421AF3" w:rsidRDefault="00421AF3">
            <w:pPr>
              <w:rPr>
                <w:rFonts w:eastAsia="Times New Roman" w:cs="Calibri"/>
                <w:color w:val="000000"/>
                <w:lang w:eastAsia="nb-NO"/>
              </w:rPr>
            </w:pPr>
          </w:p>
          <w:p w14:paraId="6DF2C66A" w14:textId="77777777" w:rsidR="00421AF3" w:rsidRDefault="0036550D">
            <w:r>
              <w:rPr>
                <w:rFonts w:eastAsia="Times New Roman" w:cs="Calibri"/>
                <w:lang w:eastAsia="nb-NO"/>
              </w:rPr>
              <w:t xml:space="preserve">Vi har også </w:t>
            </w:r>
            <w:r>
              <w:rPr>
                <w:rFonts w:eastAsia="Times New Roman" w:cs="Calibri"/>
                <w:lang w:eastAsia="nb-NO"/>
              </w:rPr>
              <w:t xml:space="preserve">faste sanger vi synger før måltider, i lek, under rydding, i samlingsstunder, ved bleieskift og håndvask. Vi bruker og sang ved å trøste eller i overganger fra en aktivitet til en annen. </w:t>
            </w:r>
            <w:r>
              <w:rPr>
                <w:rFonts w:eastAsia="Times New Roman" w:cs="Calibri"/>
                <w:color w:val="000000"/>
                <w:lang w:eastAsia="nb-NO"/>
              </w:rPr>
              <w:t xml:space="preserve">VI bruker sangens kraft til å skape trygghet. </w:t>
            </w:r>
          </w:p>
          <w:p w14:paraId="15B2C985" w14:textId="77777777" w:rsidR="00421AF3" w:rsidRDefault="00421AF3">
            <w:pPr>
              <w:rPr>
                <w:rFonts w:eastAsia="Times New Roman" w:cs="Calibri"/>
                <w:lang w:eastAsia="nb-NO"/>
              </w:rPr>
            </w:pPr>
          </w:p>
          <w:p w14:paraId="06E9B448" w14:textId="77777777" w:rsidR="00421AF3" w:rsidRDefault="0036550D">
            <w:pPr>
              <w:shd w:val="clear" w:color="auto" w:fill="FFFFFF"/>
              <w:spacing w:before="100" w:after="100" w:line="254" w:lineRule="auto"/>
              <w:rPr>
                <w:rFonts w:eastAsia="Times New Roman" w:cs="Calibri"/>
                <w:lang w:eastAsia="nb-NO"/>
              </w:rPr>
            </w:pPr>
            <w:r>
              <w:rPr>
                <w:rFonts w:eastAsia="Times New Roman" w:cs="Calibri"/>
                <w:lang w:eastAsia="nb-NO"/>
              </w:rPr>
              <w:t>Vi synger også navnes</w:t>
            </w:r>
            <w:r>
              <w:rPr>
                <w:rFonts w:eastAsia="Times New Roman" w:cs="Calibri"/>
                <w:lang w:eastAsia="nb-NO"/>
              </w:rPr>
              <w:t>anger slik at alle kan lære seg navnet til de nye barna.</w:t>
            </w:r>
          </w:p>
          <w:p w14:paraId="4EB5F424" w14:textId="77777777" w:rsidR="00421AF3" w:rsidRDefault="0036550D">
            <w:pPr>
              <w:shd w:val="clear" w:color="auto" w:fill="FFFFFF"/>
              <w:spacing w:before="100" w:after="100" w:line="254" w:lineRule="auto"/>
              <w:rPr>
                <w:rFonts w:eastAsia="Times New Roman" w:cs="Calibri"/>
                <w:lang w:eastAsia="nb-NO"/>
              </w:rPr>
            </w:pPr>
            <w:r>
              <w:rPr>
                <w:rFonts w:eastAsia="Times New Roman" w:cs="Calibri"/>
                <w:lang w:eastAsia="nb-NO"/>
              </w:rPr>
              <w:t>Vi har fellessamlinger hver fredag på «</w:t>
            </w:r>
            <w:proofErr w:type="spellStart"/>
            <w:r>
              <w:rPr>
                <w:rFonts w:eastAsia="Times New Roman" w:cs="Calibri"/>
                <w:lang w:eastAsia="nb-NO"/>
              </w:rPr>
              <w:t>Torjå</w:t>
            </w:r>
            <w:proofErr w:type="spellEnd"/>
            <w:r>
              <w:rPr>
                <w:rFonts w:eastAsia="Times New Roman" w:cs="Calibri"/>
                <w:lang w:eastAsia="nb-NO"/>
              </w:rPr>
              <w:t>» - i det store fellesrommet. Småbarnsavdelingene deltar når barnegruppen er tilvent avdelingens rutiner og trygghet i gruppen er etablert.</w:t>
            </w:r>
          </w:p>
          <w:p w14:paraId="3563D595" w14:textId="77777777" w:rsidR="00421AF3" w:rsidRDefault="0036550D">
            <w:pPr>
              <w:shd w:val="clear" w:color="auto" w:fill="FFFFFF"/>
            </w:pPr>
            <w:r>
              <w:rPr>
                <w:rFonts w:eastAsia="Times New Roman" w:cs="Calibri"/>
                <w:b/>
                <w:bCs/>
                <w:color w:val="000000"/>
                <w:u w:val="single"/>
                <w:shd w:val="clear" w:color="auto" w:fill="FFFF00"/>
                <w:lang w:eastAsia="nb-NO"/>
              </w:rPr>
              <w:t>Hvordan kan der</w:t>
            </w:r>
            <w:r>
              <w:rPr>
                <w:rFonts w:eastAsia="Times New Roman" w:cs="Calibri"/>
                <w:b/>
                <w:bCs/>
                <w:color w:val="000000"/>
                <w:u w:val="single"/>
                <w:shd w:val="clear" w:color="auto" w:fill="FFFF00"/>
                <w:lang w:eastAsia="nb-NO"/>
              </w:rPr>
              <w:t>e foreldre bidra: </w:t>
            </w:r>
          </w:p>
          <w:p w14:paraId="52057A10" w14:textId="77777777" w:rsidR="00421AF3" w:rsidRDefault="0036550D">
            <w:pPr>
              <w:rPr>
                <w:rFonts w:eastAsia="Times New Roman" w:cs="Calibri"/>
                <w:color w:val="000000"/>
                <w:lang w:eastAsia="nb-NO"/>
              </w:rPr>
            </w:pPr>
            <w:r>
              <w:rPr>
                <w:rFonts w:eastAsia="Times New Roman" w:cs="Calibri"/>
                <w:color w:val="000000"/>
                <w:lang w:eastAsia="nb-NO"/>
              </w:rPr>
              <w:t xml:space="preserve">Sjekk gjerne </w:t>
            </w:r>
          </w:p>
          <w:p w14:paraId="372895D9" w14:textId="77777777" w:rsidR="00421AF3" w:rsidRDefault="0036550D">
            <w:hyperlink r:id="rId9" w:history="1">
              <w:r>
                <w:rPr>
                  <w:rStyle w:val="Hyperkobling"/>
                  <w:rFonts w:eastAsia="Times New Roman" w:cs="Calibri"/>
                  <w:lang w:eastAsia="nb-NO"/>
                </w:rPr>
                <w:t>https://www.syngendeforeldre.no/</w:t>
              </w:r>
            </w:hyperlink>
          </w:p>
          <w:p w14:paraId="2B097E19" w14:textId="77777777" w:rsidR="00421AF3" w:rsidRDefault="0036550D">
            <w:r>
              <w:rPr>
                <w:rFonts w:eastAsia="Times New Roman" w:cs="Calibri"/>
                <w:color w:val="000000"/>
                <w:lang w:eastAsia="nb-NO"/>
              </w:rPr>
              <w:t xml:space="preserve">og </w:t>
            </w:r>
            <w:hyperlink r:id="rId10" w:history="1">
              <w:r>
                <w:rPr>
                  <w:rStyle w:val="Hyperkobling"/>
                </w:rPr>
                <w:t>https://www.skattkammer.no/</w:t>
              </w:r>
            </w:hyperlink>
          </w:p>
          <w:p w14:paraId="26375DE0" w14:textId="77777777" w:rsidR="00421AF3" w:rsidRDefault="0036550D">
            <w:r>
              <w:rPr>
                <w:rFonts w:eastAsia="Times New Roman" w:cs="Calibri"/>
                <w:color w:val="000000"/>
                <w:lang w:eastAsia="nb-NO"/>
              </w:rPr>
              <w:t xml:space="preserve">for videoer og tekster til sanger vi synger i barnehagen. Syng hjemme med den stemmen du har! </w:t>
            </w:r>
            <w:r>
              <w:rPr>
                <w:rFonts w:ascii="Wingdings" w:eastAsia="Wingdings" w:hAnsi="Wingdings" w:cs="Wingdings"/>
                <w:color w:val="000000"/>
                <w:lang w:eastAsia="nb-NO"/>
              </w:rPr>
              <w:t>J</w:t>
            </w:r>
            <w:r>
              <w:rPr>
                <w:rFonts w:eastAsia="Times New Roman" w:cs="Calibri"/>
                <w:color w:val="000000"/>
                <w:lang w:eastAsia="nb-NO"/>
              </w:rPr>
              <w:t xml:space="preserve"> Passord for skattekammer er: </w:t>
            </w:r>
            <w:r>
              <w:rPr>
                <w:rFonts w:eastAsia="Times New Roman" w:cs="Calibri"/>
                <w:color w:val="000000"/>
                <w:shd w:val="clear" w:color="auto" w:fill="FFFF00"/>
                <w:lang w:eastAsia="nb-NO"/>
              </w:rPr>
              <w:t>musikkglede</w:t>
            </w:r>
          </w:p>
          <w:p w14:paraId="35191738" w14:textId="77777777" w:rsidR="00421AF3" w:rsidRDefault="00421AF3">
            <w:pPr>
              <w:jc w:val="center"/>
              <w:rPr>
                <w:rFonts w:ascii="Arial" w:hAnsi="Arial"/>
                <w:bCs/>
                <w:color w:val="000000"/>
                <w:sz w:val="40"/>
                <w:szCs w:val="40"/>
                <w14:shadow w14:blurRad="38036" w14:dist="18745" w14:dir="2700000" w14:sx="100000" w14:sy="100000" w14:kx="0" w14:ky="0" w14:algn="b">
                  <w14:srgbClr w14:val="000000"/>
                </w14:shadow>
              </w:rPr>
            </w:pPr>
          </w:p>
        </w:tc>
      </w:tr>
      <w:tr w:rsidR="00421AF3" w14:paraId="316DFA34" w14:textId="77777777">
        <w:tblPrEx>
          <w:tblCellMar>
            <w:top w:w="0" w:type="dxa"/>
            <w:bottom w:w="0" w:type="dxa"/>
          </w:tblCellMar>
        </w:tblPrEx>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2135E" w14:textId="77777777" w:rsidR="00421AF3" w:rsidRDefault="0036550D">
            <w:pPr>
              <w:jc w:val="center"/>
            </w:pPr>
            <w:r>
              <w:rPr>
                <w:rFonts w:ascii="Arial" w:hAnsi="Arial"/>
                <w:b/>
                <w:color w:val="538135"/>
              </w:rPr>
              <w:lastRenderedPageBreak/>
              <w:t>HVA SKAL VI JOBBE MED:</w:t>
            </w:r>
          </w:p>
        </w:tc>
      </w:tr>
      <w:tr w:rsidR="00421AF3" w14:paraId="4C2AA287" w14:textId="77777777">
        <w:tblPrEx>
          <w:tblCellMar>
            <w:top w:w="0" w:type="dxa"/>
            <w:bottom w:w="0" w:type="dxa"/>
          </w:tblCellMar>
        </w:tblPrEx>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47CDF" w14:textId="77777777" w:rsidR="00421AF3" w:rsidRDefault="00421AF3">
            <w:pPr>
              <w:spacing w:after="240"/>
              <w:jc w:val="center"/>
              <w:rPr>
                <w:rFonts w:cs="Calibri"/>
                <w:b/>
                <w:bCs/>
                <w:color w:val="000000"/>
                <w:sz w:val="28"/>
                <w:szCs w:val="28"/>
                <w:lang w:eastAsia="nb-NO"/>
              </w:rPr>
            </w:pPr>
          </w:p>
          <w:p w14:paraId="09D76B01" w14:textId="77777777" w:rsidR="00421AF3" w:rsidRDefault="0036550D">
            <w:pPr>
              <w:spacing w:after="240"/>
              <w:jc w:val="center"/>
            </w:pPr>
            <w:r>
              <w:rPr>
                <w:rFonts w:cs="Calibri"/>
                <w:b/>
                <w:bCs/>
                <w:color w:val="000000"/>
                <w:sz w:val="28"/>
                <w:szCs w:val="28"/>
                <w:lang w:eastAsia="nb-NO"/>
              </w:rPr>
              <w:t>«Brannvernuken»</w:t>
            </w:r>
            <w:r>
              <w:rPr>
                <w:rFonts w:ascii="Roboto" w:hAnsi="Roboto" w:cs="Calibri"/>
                <w:color w:val="2962FF"/>
                <w:sz w:val="22"/>
                <w:szCs w:val="22"/>
                <w:lang w:eastAsia="nb-NO"/>
              </w:rPr>
              <w:t xml:space="preserve"> </w:t>
            </w:r>
          </w:p>
          <w:p w14:paraId="2830BFBC" w14:textId="77777777" w:rsidR="00421AF3" w:rsidRDefault="0036550D">
            <w:pPr>
              <w:spacing w:after="240" w:line="254" w:lineRule="auto"/>
              <w:jc w:val="center"/>
            </w:pPr>
            <w:r>
              <w:rPr>
                <w:rFonts w:cs="Calibri"/>
                <w:noProof/>
                <w:color w:val="000000"/>
                <w:lang w:eastAsia="nb-NO"/>
              </w:rPr>
              <w:drawing>
                <wp:inline distT="0" distB="0" distL="0" distR="0" wp14:anchorId="560E4F62" wp14:editId="7E08420F">
                  <wp:extent cx="771525" cy="704846"/>
                  <wp:effectExtent l="0" t="0" r="9525" b="4"/>
                  <wp:docPr id="2014679106" name="Bild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771525" cy="704846"/>
                          </a:xfrm>
                          <a:prstGeom prst="rect">
                            <a:avLst/>
                          </a:prstGeom>
                          <a:noFill/>
                          <a:ln>
                            <a:noFill/>
                            <a:prstDash/>
                          </a:ln>
                        </pic:spPr>
                      </pic:pic>
                    </a:graphicData>
                  </a:graphic>
                </wp:inline>
              </w:drawing>
            </w:r>
          </w:p>
          <w:p w14:paraId="713855E0" w14:textId="77777777" w:rsidR="00421AF3" w:rsidRDefault="0036550D">
            <w:pPr>
              <w:spacing w:after="240" w:line="254" w:lineRule="auto"/>
            </w:pPr>
            <w:r>
              <w:rPr>
                <w:rFonts w:cs="Calibri"/>
                <w:color w:val="000000"/>
                <w:lang w:eastAsia="nb-NO"/>
              </w:rPr>
              <w:t xml:space="preserve">Brannvernuka foregår i uke </w:t>
            </w:r>
            <w:r>
              <w:rPr>
                <w:rFonts w:cs="Calibri"/>
                <w:b/>
                <w:bCs/>
                <w:color w:val="000000"/>
                <w:lang w:eastAsia="nb-NO"/>
              </w:rPr>
              <w:t>38</w:t>
            </w:r>
            <w:r>
              <w:rPr>
                <w:rFonts w:cs="Calibri"/>
                <w:color w:val="000000"/>
                <w:lang w:eastAsia="nb-NO"/>
              </w:rPr>
              <w:t xml:space="preserve"> hvert år som nasjonal uke med </w:t>
            </w:r>
            <w:proofErr w:type="gramStart"/>
            <w:r>
              <w:rPr>
                <w:rFonts w:cs="Calibri"/>
                <w:color w:val="000000"/>
                <w:lang w:eastAsia="nb-NO"/>
              </w:rPr>
              <w:t>fokus</w:t>
            </w:r>
            <w:proofErr w:type="gramEnd"/>
            <w:r>
              <w:rPr>
                <w:rFonts w:cs="Calibri"/>
                <w:color w:val="000000"/>
                <w:lang w:eastAsia="nb-NO"/>
              </w:rPr>
              <w:t xml:space="preserve"> på brannsikkerhet.</w:t>
            </w:r>
          </w:p>
          <w:p w14:paraId="194376A0" w14:textId="77777777" w:rsidR="00421AF3" w:rsidRDefault="00421AF3">
            <w:pPr>
              <w:jc w:val="center"/>
              <w:rPr>
                <w:rFonts w:ascii="Arial" w:hAnsi="Arial"/>
                <w:bCs/>
                <w:color w:val="000000"/>
                <w:sz w:val="40"/>
                <w:szCs w:val="40"/>
                <w14:shadow w14:blurRad="38036" w14:dist="18745" w14:dir="2700000" w14:sx="100000" w14:sy="100000" w14:kx="0" w14:ky="0" w14:algn="b">
                  <w14:srgbClr w14:val="000000"/>
                </w14:shadow>
              </w:rPr>
            </w:pPr>
          </w:p>
        </w:tc>
      </w:tr>
      <w:tr w:rsidR="00421AF3" w14:paraId="065D6D56" w14:textId="77777777">
        <w:tblPrEx>
          <w:tblCellMar>
            <w:top w:w="0" w:type="dxa"/>
            <w:bottom w:w="0" w:type="dxa"/>
          </w:tblCellMar>
        </w:tblPrEx>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9FD0C" w14:textId="77777777" w:rsidR="00421AF3" w:rsidRDefault="0036550D">
            <w:pPr>
              <w:jc w:val="center"/>
            </w:pPr>
            <w:r>
              <w:rPr>
                <w:rFonts w:ascii="Arial" w:hAnsi="Arial"/>
                <w:b/>
                <w:color w:val="538135"/>
              </w:rPr>
              <w:lastRenderedPageBreak/>
              <w:t>HVORFOR SKAL VI JOBBE MED DET:</w:t>
            </w:r>
          </w:p>
        </w:tc>
      </w:tr>
      <w:tr w:rsidR="00421AF3" w14:paraId="0B37798D" w14:textId="77777777">
        <w:tblPrEx>
          <w:tblCellMar>
            <w:top w:w="0" w:type="dxa"/>
            <w:bottom w:w="0" w:type="dxa"/>
          </w:tblCellMar>
        </w:tblPrEx>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823A7" w14:textId="77777777" w:rsidR="00421AF3" w:rsidRDefault="00421AF3">
            <w:pPr>
              <w:rPr>
                <w:rFonts w:eastAsia="Times New Roman" w:cs="Calibri"/>
                <w:bCs/>
                <w:lang w:eastAsia="nb-NO"/>
              </w:rPr>
            </w:pPr>
          </w:p>
          <w:p w14:paraId="09BCAC57" w14:textId="77777777" w:rsidR="00421AF3" w:rsidRDefault="0036550D">
            <w:r>
              <w:rPr>
                <w:rFonts w:eastAsia="Times New Roman" w:cs="Calibri"/>
                <w:bCs/>
                <w:lang w:eastAsia="nb-NO"/>
              </w:rPr>
              <w:t xml:space="preserve">Målet med å ha ekstra </w:t>
            </w:r>
            <w:proofErr w:type="gramStart"/>
            <w:r>
              <w:rPr>
                <w:rFonts w:eastAsia="Times New Roman" w:cs="Calibri"/>
                <w:bCs/>
                <w:lang w:eastAsia="nb-NO"/>
              </w:rPr>
              <w:t>fokus</w:t>
            </w:r>
            <w:proofErr w:type="gramEnd"/>
            <w:r>
              <w:rPr>
                <w:rFonts w:eastAsia="Times New Roman" w:cs="Calibri"/>
                <w:bCs/>
                <w:lang w:eastAsia="nb-NO"/>
              </w:rPr>
              <w:t xml:space="preserve"> på brannvern, er å gi verdifull brannkunnskap. Det er viktig å lære hvordan man kan forebygge brann og ikke minst hva man skal gjøre hvis det skulle oppstå brann.</w:t>
            </w:r>
          </w:p>
          <w:p w14:paraId="262C43F3" w14:textId="77777777" w:rsidR="00421AF3" w:rsidRDefault="00421AF3">
            <w:pPr>
              <w:jc w:val="center"/>
              <w:rPr>
                <w:rFonts w:ascii="Arial" w:hAnsi="Arial"/>
                <w:bCs/>
                <w:color w:val="000000"/>
                <w:sz w:val="40"/>
                <w:szCs w:val="40"/>
                <w14:shadow w14:blurRad="38036" w14:dist="18745" w14:dir="2700000" w14:sx="100000" w14:sy="100000" w14:kx="0" w14:ky="0" w14:algn="b">
                  <w14:srgbClr w14:val="000000"/>
                </w14:shadow>
              </w:rPr>
            </w:pPr>
          </w:p>
        </w:tc>
      </w:tr>
      <w:tr w:rsidR="00421AF3" w14:paraId="082B2E6A" w14:textId="77777777">
        <w:tblPrEx>
          <w:tblCellMar>
            <w:top w:w="0" w:type="dxa"/>
            <w:bottom w:w="0" w:type="dxa"/>
          </w:tblCellMar>
        </w:tblPrEx>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ED982" w14:textId="77777777" w:rsidR="00421AF3" w:rsidRDefault="0036550D">
            <w:pPr>
              <w:jc w:val="center"/>
            </w:pPr>
            <w:r>
              <w:rPr>
                <w:rFonts w:ascii="Arial" w:hAnsi="Arial"/>
                <w:b/>
                <w:color w:val="538135"/>
              </w:rPr>
              <w:t>NÅR, HVORDAN OG</w:t>
            </w:r>
            <w:r>
              <w:rPr>
                <w:rFonts w:ascii="Arial" w:hAnsi="Arial"/>
                <w:b/>
                <w:color w:val="538135"/>
              </w:rPr>
              <w:br/>
            </w:r>
            <w:r>
              <w:rPr>
                <w:rFonts w:ascii="Arial" w:hAnsi="Arial"/>
                <w:b/>
                <w:color w:val="538135"/>
              </w:rPr>
              <w:t>HVILKE AKTIVITETER SKAL VI HA:</w:t>
            </w:r>
          </w:p>
        </w:tc>
      </w:tr>
      <w:tr w:rsidR="00421AF3" w14:paraId="7DB0B87D" w14:textId="77777777">
        <w:tblPrEx>
          <w:tblCellMar>
            <w:top w:w="0" w:type="dxa"/>
            <w:bottom w:w="0" w:type="dxa"/>
          </w:tblCellMar>
        </w:tblPrEx>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05858" w14:textId="77777777" w:rsidR="00421AF3" w:rsidRDefault="00421AF3">
            <w:pPr>
              <w:rPr>
                <w:rFonts w:eastAsia="Times New Roman" w:cs="Calibri"/>
                <w:bCs/>
                <w:lang w:eastAsia="nb-NO"/>
              </w:rPr>
            </w:pPr>
          </w:p>
          <w:p w14:paraId="516A1EE1" w14:textId="77777777" w:rsidR="00421AF3" w:rsidRDefault="0036550D">
            <w:pPr>
              <w:rPr>
                <w:rFonts w:eastAsia="Times New Roman" w:cs="Calibri"/>
                <w:bCs/>
                <w:lang w:eastAsia="nb-NO"/>
              </w:rPr>
            </w:pPr>
            <w:r>
              <w:rPr>
                <w:rFonts w:eastAsia="Times New Roman" w:cs="Calibri"/>
                <w:bCs/>
                <w:lang w:eastAsia="nb-NO"/>
              </w:rPr>
              <w:t xml:space="preserve">Vi bruker uken til å forberede oss til hva man skal gjøre når brannalarmen går. </w:t>
            </w:r>
          </w:p>
          <w:p w14:paraId="6F2F81C4" w14:textId="77777777" w:rsidR="00421AF3" w:rsidRDefault="00421AF3">
            <w:pPr>
              <w:spacing w:after="221" w:line="254" w:lineRule="auto"/>
              <w:rPr>
                <w:rFonts w:cs="Calibri"/>
                <w:color w:val="000000"/>
                <w:lang w:eastAsia="nb-NO"/>
              </w:rPr>
            </w:pPr>
          </w:p>
          <w:p w14:paraId="0C9228DA" w14:textId="77777777" w:rsidR="00421AF3" w:rsidRDefault="0036550D">
            <w:pPr>
              <w:spacing w:after="221" w:line="254" w:lineRule="auto"/>
              <w:rPr>
                <w:rFonts w:cs="Calibri"/>
                <w:color w:val="000000"/>
                <w:lang w:eastAsia="nb-NO"/>
              </w:rPr>
            </w:pPr>
            <w:r>
              <w:rPr>
                <w:rFonts w:cs="Calibri"/>
                <w:color w:val="000000"/>
                <w:lang w:eastAsia="nb-NO"/>
              </w:rPr>
              <w:t>Vi viser bilder av brannbiler og brannmenn.</w:t>
            </w:r>
          </w:p>
          <w:p w14:paraId="5E35F55B" w14:textId="77777777" w:rsidR="00421AF3" w:rsidRDefault="0036550D">
            <w:pPr>
              <w:spacing w:after="221" w:line="254" w:lineRule="auto"/>
              <w:rPr>
                <w:rFonts w:cs="Calibri"/>
                <w:color w:val="000000"/>
                <w:lang w:eastAsia="nb-NO"/>
              </w:rPr>
            </w:pPr>
            <w:r>
              <w:rPr>
                <w:rFonts w:cs="Calibri"/>
                <w:color w:val="000000"/>
                <w:lang w:eastAsia="nb-NO"/>
              </w:rPr>
              <w:t xml:space="preserve">Vi synger </w:t>
            </w:r>
            <w:proofErr w:type="spellStart"/>
            <w:r>
              <w:rPr>
                <w:rFonts w:cs="Calibri"/>
                <w:color w:val="000000"/>
                <w:lang w:eastAsia="nb-NO"/>
              </w:rPr>
              <w:t>Bjørnis</w:t>
            </w:r>
            <w:proofErr w:type="spellEnd"/>
            <w:r>
              <w:rPr>
                <w:rFonts w:cs="Calibri"/>
                <w:color w:val="000000"/>
                <w:lang w:eastAsia="nb-NO"/>
              </w:rPr>
              <w:t xml:space="preserve"> sanger. Vi leser bøker om brannbiler og brannmenn. Vi leker bra</w:t>
            </w:r>
            <w:r>
              <w:rPr>
                <w:rFonts w:cs="Calibri"/>
                <w:color w:val="000000"/>
                <w:lang w:eastAsia="nb-NO"/>
              </w:rPr>
              <w:t>nnmenn i hverdagsleken.</w:t>
            </w:r>
          </w:p>
          <w:p w14:paraId="57128CCF" w14:textId="77777777" w:rsidR="00421AF3" w:rsidRDefault="0036550D">
            <w:pPr>
              <w:jc w:val="center"/>
            </w:pPr>
            <w:r>
              <w:rPr>
                <w:rFonts w:cs="Calibri"/>
                <w:color w:val="000000"/>
                <w:lang w:eastAsia="nb-NO"/>
              </w:rPr>
              <w:t>Vi har brannøvelse i barnehagen.</w:t>
            </w:r>
          </w:p>
        </w:tc>
      </w:tr>
      <w:tr w:rsidR="00421AF3" w14:paraId="18C9B972" w14:textId="77777777">
        <w:tblPrEx>
          <w:tblCellMar>
            <w:top w:w="0" w:type="dxa"/>
            <w:bottom w:w="0" w:type="dxa"/>
          </w:tblCellMar>
        </w:tblPrEx>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284B3" w14:textId="77777777" w:rsidR="00421AF3" w:rsidRDefault="0036550D">
            <w:pPr>
              <w:jc w:val="center"/>
            </w:pPr>
            <w:r>
              <w:rPr>
                <w:rFonts w:ascii="Arial" w:hAnsi="Arial"/>
                <w:b/>
                <w:color w:val="538135"/>
              </w:rPr>
              <w:t>HVA SKAL VI JOBBE MED:</w:t>
            </w:r>
          </w:p>
        </w:tc>
      </w:tr>
      <w:tr w:rsidR="00421AF3" w14:paraId="608A937E" w14:textId="77777777">
        <w:tblPrEx>
          <w:tblCellMar>
            <w:top w:w="0" w:type="dxa"/>
            <w:bottom w:w="0" w:type="dxa"/>
          </w:tblCellMar>
        </w:tblPrEx>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C0BFB" w14:textId="77777777" w:rsidR="00421AF3" w:rsidRDefault="00421AF3">
            <w:pPr>
              <w:spacing w:after="240" w:line="254" w:lineRule="auto"/>
              <w:jc w:val="center"/>
              <w:rPr>
                <w:rFonts w:cs="Calibri"/>
                <w:b/>
                <w:bCs/>
                <w:color w:val="000000"/>
                <w:sz w:val="28"/>
                <w:szCs w:val="28"/>
                <w:lang w:eastAsia="nb-NO"/>
              </w:rPr>
            </w:pPr>
          </w:p>
          <w:p w14:paraId="4DC44D30" w14:textId="77777777" w:rsidR="00421AF3" w:rsidRDefault="0036550D">
            <w:pPr>
              <w:spacing w:after="240" w:line="254" w:lineRule="auto"/>
              <w:jc w:val="center"/>
              <w:rPr>
                <w:rFonts w:cs="Calibri"/>
                <w:b/>
                <w:bCs/>
                <w:color w:val="000000"/>
                <w:sz w:val="28"/>
                <w:szCs w:val="28"/>
                <w:lang w:eastAsia="nb-NO"/>
              </w:rPr>
            </w:pPr>
            <w:r>
              <w:rPr>
                <w:rFonts w:cs="Calibri"/>
                <w:b/>
                <w:bCs/>
                <w:color w:val="000000"/>
                <w:sz w:val="28"/>
                <w:szCs w:val="28"/>
                <w:lang w:eastAsia="nb-NO"/>
              </w:rPr>
              <w:t>«EPLEUKEN»</w:t>
            </w:r>
          </w:p>
          <w:p w14:paraId="7ED1FC55" w14:textId="77777777" w:rsidR="00421AF3" w:rsidRDefault="0036550D">
            <w:pPr>
              <w:spacing w:after="240" w:line="254" w:lineRule="auto"/>
              <w:jc w:val="center"/>
            </w:pPr>
            <w:r>
              <w:rPr>
                <w:rFonts w:ascii="Roboto" w:hAnsi="Roboto" w:cs="Calibri"/>
                <w:noProof/>
                <w:color w:val="2962FF"/>
                <w:sz w:val="22"/>
                <w:szCs w:val="22"/>
                <w:lang w:eastAsia="nb-NO"/>
              </w:rPr>
              <w:drawing>
                <wp:inline distT="0" distB="0" distL="0" distR="0" wp14:anchorId="1DDB2307" wp14:editId="7ADB7478">
                  <wp:extent cx="1238253" cy="1238253"/>
                  <wp:effectExtent l="0" t="0" r="0" b="0"/>
                  <wp:docPr id="1238992078" name="Bilde 2" descr="Søte, saftige epler uten kobb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1238253" cy="1238253"/>
                          </a:xfrm>
                          <a:prstGeom prst="rect">
                            <a:avLst/>
                          </a:prstGeom>
                          <a:noFill/>
                          <a:ln>
                            <a:noFill/>
                            <a:prstDash/>
                          </a:ln>
                        </pic:spPr>
                      </pic:pic>
                    </a:graphicData>
                  </a:graphic>
                </wp:inline>
              </w:drawing>
            </w:r>
          </w:p>
          <w:p w14:paraId="58CA372C" w14:textId="77777777" w:rsidR="00421AF3" w:rsidRDefault="0036550D">
            <w:pPr>
              <w:spacing w:after="240"/>
              <w:jc w:val="center"/>
            </w:pPr>
            <w:r>
              <w:rPr>
                <w:rFonts w:cs="Calibri"/>
                <w:color w:val="000000"/>
                <w:lang w:eastAsia="nb-NO"/>
              </w:rPr>
              <w:t xml:space="preserve">Siste tirsdag i september er den </w:t>
            </w:r>
            <w:r>
              <w:rPr>
                <w:rFonts w:cs="Calibri"/>
                <w:b/>
                <w:bCs/>
                <w:color w:val="000000"/>
                <w:lang w:eastAsia="nb-NO"/>
              </w:rPr>
              <w:t>Den Norske</w:t>
            </w:r>
            <w:r>
              <w:rPr>
                <w:rFonts w:cs="Calibri"/>
                <w:color w:val="000000"/>
                <w:lang w:eastAsia="nb-NO"/>
              </w:rPr>
              <w:t xml:space="preserve"> </w:t>
            </w:r>
            <w:proofErr w:type="spellStart"/>
            <w:r>
              <w:rPr>
                <w:rFonts w:cs="Calibri"/>
                <w:b/>
                <w:bCs/>
                <w:color w:val="000000"/>
                <w:lang w:eastAsia="nb-NO"/>
              </w:rPr>
              <w:t>Epledagen</w:t>
            </w:r>
            <w:proofErr w:type="spellEnd"/>
            <w:r>
              <w:rPr>
                <w:rFonts w:cs="Calibri"/>
                <w:color w:val="000000"/>
                <w:lang w:eastAsia="nb-NO"/>
              </w:rPr>
              <w:t xml:space="preserve">. På denne tiden finnes det deilige norske epler i butikken og i frukthager rundt omkring i landet. </w:t>
            </w:r>
          </w:p>
          <w:p w14:paraId="60B37B35" w14:textId="77777777" w:rsidR="00421AF3" w:rsidRDefault="00421AF3">
            <w:pPr>
              <w:jc w:val="center"/>
              <w:rPr>
                <w:rFonts w:ascii="Arial" w:hAnsi="Arial"/>
                <w:b/>
                <w:color w:val="538135"/>
              </w:rPr>
            </w:pPr>
          </w:p>
        </w:tc>
      </w:tr>
      <w:tr w:rsidR="00421AF3" w14:paraId="75D85AA6" w14:textId="77777777">
        <w:tblPrEx>
          <w:tblCellMar>
            <w:top w:w="0" w:type="dxa"/>
            <w:bottom w:w="0" w:type="dxa"/>
          </w:tblCellMar>
        </w:tblPrEx>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49308D" w14:textId="77777777" w:rsidR="00421AF3" w:rsidRDefault="0036550D">
            <w:pPr>
              <w:jc w:val="center"/>
              <w:rPr>
                <w:rFonts w:ascii="Arial" w:hAnsi="Arial"/>
                <w:b/>
                <w:color w:val="538135"/>
              </w:rPr>
            </w:pPr>
            <w:r>
              <w:rPr>
                <w:rFonts w:ascii="Arial" w:hAnsi="Arial"/>
                <w:b/>
                <w:color w:val="538135"/>
              </w:rPr>
              <w:t>HVORFOR SKAL VI JOBBE MED DET:</w:t>
            </w:r>
          </w:p>
        </w:tc>
      </w:tr>
      <w:tr w:rsidR="00421AF3" w14:paraId="4E0DA640" w14:textId="77777777">
        <w:tblPrEx>
          <w:tblCellMar>
            <w:top w:w="0" w:type="dxa"/>
            <w:bottom w:w="0" w:type="dxa"/>
          </w:tblCellMar>
        </w:tblPrEx>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A92CF" w14:textId="77777777" w:rsidR="00421AF3" w:rsidRDefault="00421AF3">
            <w:pPr>
              <w:tabs>
                <w:tab w:val="left" w:pos="10249"/>
              </w:tabs>
              <w:rPr>
                <w:rFonts w:eastAsia="Times New Roman" w:cs="Calibri"/>
                <w:lang w:eastAsia="nb-NO"/>
              </w:rPr>
            </w:pPr>
          </w:p>
          <w:p w14:paraId="7E7ED674" w14:textId="77777777" w:rsidR="00421AF3" w:rsidRDefault="0036550D">
            <w:pPr>
              <w:tabs>
                <w:tab w:val="left" w:pos="10249"/>
              </w:tabs>
              <w:rPr>
                <w:rFonts w:eastAsia="Times New Roman" w:cs="Calibri"/>
                <w:lang w:eastAsia="nb-NO"/>
              </w:rPr>
            </w:pPr>
            <w:r>
              <w:rPr>
                <w:rFonts w:eastAsia="Times New Roman" w:cs="Calibri"/>
                <w:lang w:eastAsia="nb-NO"/>
              </w:rPr>
              <w:lastRenderedPageBreak/>
              <w:t>Epleuken har blitt en barnehagetradisjon i barnehagen.</w:t>
            </w:r>
          </w:p>
          <w:p w14:paraId="62F61660" w14:textId="77777777" w:rsidR="00421AF3" w:rsidRDefault="00421AF3">
            <w:pPr>
              <w:tabs>
                <w:tab w:val="left" w:pos="10249"/>
              </w:tabs>
              <w:rPr>
                <w:rFonts w:eastAsia="Times New Roman" w:cs="Calibri"/>
                <w:lang w:eastAsia="nb-NO"/>
              </w:rPr>
            </w:pPr>
          </w:p>
          <w:p w14:paraId="15C552FE" w14:textId="77777777" w:rsidR="00421AF3" w:rsidRDefault="0036550D">
            <w:pPr>
              <w:jc w:val="center"/>
            </w:pPr>
            <w:r>
              <w:rPr>
                <w:rFonts w:eastAsia="Times New Roman" w:cs="Calibri"/>
                <w:lang w:eastAsia="nb-NO"/>
              </w:rPr>
              <w:t xml:space="preserve"> Vi jobber tverrfaglig rundt Rammeplanens ulike fagområder.</w:t>
            </w:r>
          </w:p>
        </w:tc>
      </w:tr>
      <w:tr w:rsidR="00421AF3" w14:paraId="7E50DADE" w14:textId="77777777">
        <w:tblPrEx>
          <w:tblCellMar>
            <w:top w:w="0" w:type="dxa"/>
            <w:bottom w:w="0" w:type="dxa"/>
          </w:tblCellMar>
        </w:tblPrEx>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FC621" w14:textId="77777777" w:rsidR="00421AF3" w:rsidRDefault="0036550D">
            <w:pPr>
              <w:jc w:val="center"/>
              <w:rPr>
                <w:rFonts w:ascii="Arial" w:hAnsi="Arial"/>
                <w:b/>
                <w:color w:val="538135"/>
              </w:rPr>
            </w:pPr>
            <w:r>
              <w:rPr>
                <w:rFonts w:ascii="Arial" w:hAnsi="Arial"/>
                <w:b/>
                <w:color w:val="538135"/>
              </w:rPr>
              <w:lastRenderedPageBreak/>
              <w:t>NÅR, HVORDAN OG</w:t>
            </w:r>
            <w:r>
              <w:rPr>
                <w:rFonts w:ascii="Arial" w:hAnsi="Arial"/>
                <w:b/>
                <w:color w:val="538135"/>
              </w:rPr>
              <w:br/>
            </w:r>
            <w:r>
              <w:rPr>
                <w:rFonts w:ascii="Arial" w:hAnsi="Arial"/>
                <w:b/>
                <w:color w:val="538135"/>
              </w:rPr>
              <w:t>HVILKE AKTIVITETER SKAL VI HA:</w:t>
            </w:r>
          </w:p>
        </w:tc>
      </w:tr>
      <w:tr w:rsidR="00421AF3" w14:paraId="6263AA1A" w14:textId="77777777">
        <w:tblPrEx>
          <w:tblCellMar>
            <w:top w:w="0" w:type="dxa"/>
            <w:bottom w:w="0" w:type="dxa"/>
          </w:tblCellMar>
        </w:tblPrEx>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972A7" w14:textId="77777777" w:rsidR="00421AF3" w:rsidRDefault="00421AF3">
            <w:pPr>
              <w:spacing w:after="160" w:line="254" w:lineRule="auto"/>
              <w:rPr>
                <w:rFonts w:cs="Calibri"/>
                <w:bCs/>
                <w:color w:val="000000"/>
                <w:lang w:eastAsia="nb-NO"/>
              </w:rPr>
            </w:pPr>
          </w:p>
          <w:p w14:paraId="5CE0622F" w14:textId="77777777" w:rsidR="00421AF3" w:rsidRDefault="0036550D">
            <w:pPr>
              <w:spacing w:after="160" w:line="254" w:lineRule="auto"/>
              <w:rPr>
                <w:rFonts w:cs="Calibri"/>
                <w:bCs/>
                <w:color w:val="000000"/>
                <w:lang w:eastAsia="nb-NO"/>
              </w:rPr>
            </w:pPr>
            <w:r>
              <w:rPr>
                <w:rFonts w:cs="Calibri"/>
                <w:bCs/>
                <w:color w:val="000000"/>
                <w:lang w:eastAsia="nb-NO"/>
              </w:rPr>
              <w:t xml:space="preserve">Vi har et ekstra </w:t>
            </w:r>
            <w:proofErr w:type="gramStart"/>
            <w:r>
              <w:rPr>
                <w:rFonts w:cs="Calibri"/>
                <w:bCs/>
                <w:color w:val="000000"/>
                <w:lang w:eastAsia="nb-NO"/>
              </w:rPr>
              <w:t>fokus</w:t>
            </w:r>
            <w:proofErr w:type="gramEnd"/>
            <w:r>
              <w:rPr>
                <w:rFonts w:cs="Calibri"/>
                <w:bCs/>
                <w:color w:val="000000"/>
                <w:lang w:eastAsia="nb-NO"/>
              </w:rPr>
              <w:t xml:space="preserve"> på epler denne uken. Vi </w:t>
            </w:r>
            <w:r>
              <w:rPr>
                <w:rFonts w:cs="Calibri"/>
                <w:bCs/>
                <w:color w:val="000000"/>
                <w:lang w:eastAsia="nb-NO"/>
              </w:rPr>
              <w:t xml:space="preserve">bruker sansene våre, studerer eplets form og farge, deler eplet og teller frø. Vi har formingsaktivitet, leser dikt og synger sanger. </w:t>
            </w:r>
          </w:p>
          <w:p w14:paraId="2723861C" w14:textId="77777777" w:rsidR="00421AF3" w:rsidRDefault="0036550D">
            <w:pPr>
              <w:spacing w:after="160" w:line="254" w:lineRule="auto"/>
              <w:rPr>
                <w:rFonts w:cs="Calibri"/>
                <w:bCs/>
                <w:color w:val="000000"/>
                <w:lang w:eastAsia="nb-NO"/>
              </w:rPr>
            </w:pPr>
            <w:r>
              <w:rPr>
                <w:rFonts w:cs="Calibri"/>
                <w:bCs/>
                <w:color w:val="000000"/>
                <w:lang w:eastAsia="nb-NO"/>
              </w:rPr>
              <w:t>Uken avsluttes med deilig varm eplekake.</w:t>
            </w:r>
          </w:p>
          <w:p w14:paraId="18DC9C44" w14:textId="77777777" w:rsidR="00421AF3" w:rsidRDefault="00421AF3">
            <w:pPr>
              <w:jc w:val="center"/>
              <w:rPr>
                <w:rFonts w:ascii="Arial" w:hAnsi="Arial"/>
                <w:b/>
                <w:color w:val="538135"/>
              </w:rPr>
            </w:pPr>
          </w:p>
        </w:tc>
      </w:tr>
      <w:tr w:rsidR="00421AF3" w14:paraId="1AEFD52A" w14:textId="77777777">
        <w:tblPrEx>
          <w:tblCellMar>
            <w:top w:w="0" w:type="dxa"/>
            <w:bottom w:w="0" w:type="dxa"/>
          </w:tblCellMar>
        </w:tblPrEx>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199A3" w14:textId="77777777" w:rsidR="00421AF3" w:rsidRDefault="0036550D">
            <w:pPr>
              <w:jc w:val="center"/>
              <w:rPr>
                <w:rFonts w:ascii="Arial" w:hAnsi="Arial"/>
                <w:b/>
                <w:color w:val="538135"/>
              </w:rPr>
            </w:pPr>
            <w:r>
              <w:rPr>
                <w:rFonts w:ascii="Arial" w:hAnsi="Arial"/>
                <w:b/>
                <w:color w:val="538135"/>
              </w:rPr>
              <w:t>HVA SKAL VI JOBBE MED:</w:t>
            </w:r>
          </w:p>
        </w:tc>
      </w:tr>
      <w:tr w:rsidR="00421AF3" w14:paraId="07C8F646" w14:textId="77777777">
        <w:tblPrEx>
          <w:tblCellMar>
            <w:top w:w="0" w:type="dxa"/>
            <w:bottom w:w="0" w:type="dxa"/>
          </w:tblCellMar>
        </w:tblPrEx>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D162A7" w14:textId="77777777" w:rsidR="00421AF3" w:rsidRDefault="00421AF3">
            <w:pPr>
              <w:tabs>
                <w:tab w:val="left" w:pos="10249"/>
              </w:tabs>
              <w:rPr>
                <w:b/>
              </w:rPr>
            </w:pPr>
          </w:p>
          <w:p w14:paraId="64C29BEC" w14:textId="77777777" w:rsidR="00421AF3" w:rsidRDefault="0036550D">
            <w:pPr>
              <w:tabs>
                <w:tab w:val="left" w:pos="10249"/>
              </w:tabs>
              <w:rPr>
                <w:b/>
              </w:rPr>
            </w:pPr>
            <w:r>
              <w:rPr>
                <w:b/>
              </w:rPr>
              <w:t>FESTER OG TRADISJONER:</w:t>
            </w:r>
          </w:p>
          <w:p w14:paraId="18E4A54C" w14:textId="77777777" w:rsidR="00421AF3" w:rsidRDefault="0036550D">
            <w:pPr>
              <w:tabs>
                <w:tab w:val="left" w:pos="10249"/>
              </w:tabs>
            </w:pPr>
            <w:r>
              <w:rPr>
                <w:rFonts w:cs="Calibri"/>
                <w:b/>
                <w:bCs/>
                <w:noProof/>
                <w:color w:val="000000"/>
                <w:sz w:val="28"/>
                <w:szCs w:val="28"/>
                <w:lang w:eastAsia="nb-NO"/>
              </w:rPr>
              <w:drawing>
                <wp:anchor distT="0" distB="0" distL="114300" distR="114300" simplePos="0" relativeHeight="251658240" behindDoc="1" locked="0" layoutInCell="1" allowOverlap="1" wp14:anchorId="501010E2" wp14:editId="1364A085">
                  <wp:simplePos x="0" y="0"/>
                  <wp:positionH relativeFrom="column">
                    <wp:posOffset>245114</wp:posOffset>
                  </wp:positionH>
                  <wp:positionV relativeFrom="paragraph">
                    <wp:posOffset>252090</wp:posOffset>
                  </wp:positionV>
                  <wp:extent cx="1104266" cy="1104266"/>
                  <wp:effectExtent l="0" t="0" r="634" b="634"/>
                  <wp:wrapNone/>
                  <wp:docPr id="466406469" name="Bild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104266" cy="1104266"/>
                          </a:xfrm>
                          <a:prstGeom prst="rect">
                            <a:avLst/>
                          </a:prstGeom>
                          <a:noFill/>
                          <a:ln>
                            <a:noFill/>
                            <a:prstDash/>
                          </a:ln>
                        </pic:spPr>
                      </pic:pic>
                    </a:graphicData>
                  </a:graphic>
                </wp:anchor>
              </w:drawing>
            </w:r>
          </w:p>
          <w:p w14:paraId="16A6120E" w14:textId="77777777" w:rsidR="00421AF3" w:rsidRDefault="00421AF3">
            <w:pPr>
              <w:tabs>
                <w:tab w:val="left" w:pos="10249"/>
              </w:tabs>
              <w:rPr>
                <w:b/>
                <w:color w:val="000000"/>
              </w:rPr>
            </w:pPr>
          </w:p>
          <w:p w14:paraId="7C0F5476" w14:textId="77777777" w:rsidR="00421AF3" w:rsidRDefault="00421AF3">
            <w:pPr>
              <w:tabs>
                <w:tab w:val="left" w:pos="10249"/>
              </w:tabs>
              <w:rPr>
                <w:b/>
                <w:color w:val="000000"/>
              </w:rPr>
            </w:pPr>
          </w:p>
          <w:p w14:paraId="7328279A" w14:textId="77777777" w:rsidR="00421AF3" w:rsidRDefault="00421AF3">
            <w:pPr>
              <w:tabs>
                <w:tab w:val="left" w:pos="10249"/>
              </w:tabs>
              <w:rPr>
                <w:b/>
                <w:color w:val="000000"/>
              </w:rPr>
            </w:pPr>
          </w:p>
          <w:p w14:paraId="66843F25" w14:textId="77777777" w:rsidR="00421AF3" w:rsidRDefault="00421AF3">
            <w:pPr>
              <w:tabs>
                <w:tab w:val="left" w:pos="10249"/>
              </w:tabs>
              <w:rPr>
                <w:b/>
                <w:color w:val="000000"/>
              </w:rPr>
            </w:pPr>
          </w:p>
          <w:p w14:paraId="7A77668C" w14:textId="77777777" w:rsidR="00421AF3" w:rsidRDefault="00421AF3">
            <w:pPr>
              <w:tabs>
                <w:tab w:val="left" w:pos="10249"/>
              </w:tabs>
              <w:rPr>
                <w:b/>
                <w:color w:val="000000"/>
              </w:rPr>
            </w:pPr>
          </w:p>
          <w:p w14:paraId="51A60F94" w14:textId="77777777" w:rsidR="00421AF3" w:rsidRDefault="00421AF3">
            <w:pPr>
              <w:tabs>
                <w:tab w:val="left" w:pos="10249"/>
              </w:tabs>
              <w:rPr>
                <w:b/>
                <w:color w:val="000000"/>
              </w:rPr>
            </w:pPr>
          </w:p>
          <w:p w14:paraId="6AB09161" w14:textId="77777777" w:rsidR="00421AF3" w:rsidRDefault="00421AF3">
            <w:pPr>
              <w:tabs>
                <w:tab w:val="left" w:pos="10249"/>
              </w:tabs>
              <w:rPr>
                <w:b/>
                <w:color w:val="000000"/>
              </w:rPr>
            </w:pPr>
          </w:p>
          <w:p w14:paraId="12C636AB" w14:textId="77777777" w:rsidR="00421AF3" w:rsidRDefault="0036550D">
            <w:pPr>
              <w:tabs>
                <w:tab w:val="left" w:pos="10249"/>
              </w:tabs>
              <w:rPr>
                <w:b/>
                <w:color w:val="000000"/>
              </w:rPr>
            </w:pPr>
            <w:r>
              <w:rPr>
                <w:b/>
                <w:color w:val="000000"/>
              </w:rPr>
              <w:t xml:space="preserve">             HØSTFEST</w:t>
            </w:r>
          </w:p>
          <w:p w14:paraId="592BFE55" w14:textId="77777777" w:rsidR="00421AF3" w:rsidRDefault="00421AF3">
            <w:pPr>
              <w:jc w:val="center"/>
              <w:rPr>
                <w:rFonts w:ascii="Arial" w:hAnsi="Arial"/>
                <w:b/>
                <w:color w:val="538135"/>
              </w:rPr>
            </w:pPr>
          </w:p>
        </w:tc>
      </w:tr>
      <w:tr w:rsidR="00421AF3" w14:paraId="6690BE0F" w14:textId="77777777">
        <w:tblPrEx>
          <w:tblCellMar>
            <w:top w:w="0" w:type="dxa"/>
            <w:bottom w:w="0" w:type="dxa"/>
          </w:tblCellMar>
        </w:tblPrEx>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C846A" w14:textId="77777777" w:rsidR="00421AF3" w:rsidRDefault="0036550D">
            <w:pPr>
              <w:jc w:val="center"/>
              <w:rPr>
                <w:rFonts w:ascii="Arial" w:hAnsi="Arial"/>
                <w:b/>
                <w:color w:val="538135"/>
              </w:rPr>
            </w:pPr>
            <w:r>
              <w:rPr>
                <w:rFonts w:ascii="Arial" w:hAnsi="Arial"/>
                <w:b/>
                <w:color w:val="538135"/>
              </w:rPr>
              <w:t>HVORFOR SKAL VI JOBBE MED DET:</w:t>
            </w:r>
          </w:p>
        </w:tc>
      </w:tr>
      <w:tr w:rsidR="00421AF3" w14:paraId="454EED34" w14:textId="77777777">
        <w:tblPrEx>
          <w:tblCellMar>
            <w:top w:w="0" w:type="dxa"/>
            <w:bottom w:w="0" w:type="dxa"/>
          </w:tblCellMar>
        </w:tblPrEx>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D82056" w14:textId="77777777" w:rsidR="00421AF3" w:rsidRDefault="00421AF3">
            <w:pPr>
              <w:spacing w:after="15" w:line="254" w:lineRule="auto"/>
              <w:rPr>
                <w:rFonts w:cs="Calibri"/>
                <w:color w:val="000000"/>
                <w:lang w:eastAsia="nb-NO"/>
              </w:rPr>
            </w:pPr>
          </w:p>
          <w:p w14:paraId="535D69BE" w14:textId="77777777" w:rsidR="00421AF3" w:rsidRDefault="0036550D">
            <w:pPr>
              <w:spacing w:after="15" w:line="254" w:lineRule="auto"/>
            </w:pPr>
            <w:r>
              <w:rPr>
                <w:rFonts w:cs="Calibri"/>
                <w:color w:val="000000"/>
                <w:lang w:eastAsia="nb-NO"/>
              </w:rPr>
              <w:t>På høsten har vi en årlig fest der vi inviterer barnas familie til mat og hygge.</w:t>
            </w:r>
          </w:p>
          <w:p w14:paraId="41AE8A72" w14:textId="77777777" w:rsidR="00421AF3" w:rsidRDefault="00421AF3">
            <w:pPr>
              <w:spacing w:after="15" w:line="254" w:lineRule="auto"/>
              <w:rPr>
                <w:rFonts w:cs="Calibri"/>
                <w:color w:val="000000"/>
                <w:lang w:eastAsia="nb-NO"/>
              </w:rPr>
            </w:pPr>
          </w:p>
          <w:p w14:paraId="60020AE2" w14:textId="77777777" w:rsidR="00421AF3" w:rsidRDefault="0036550D">
            <w:pPr>
              <w:spacing w:after="15" w:line="254" w:lineRule="auto"/>
              <w:rPr>
                <w:rFonts w:cs="Calibri"/>
                <w:color w:val="000000"/>
                <w:lang w:eastAsia="nb-NO"/>
              </w:rPr>
            </w:pPr>
            <w:r>
              <w:rPr>
                <w:rFonts w:cs="Calibri"/>
                <w:color w:val="000000"/>
                <w:lang w:eastAsia="nb-NO"/>
              </w:rPr>
              <w:t>Vi har denne festen for at de foresatte sammen med barna og personalet skal få feire at det nye barnehageåret er godt</w:t>
            </w:r>
            <w:r>
              <w:rPr>
                <w:rFonts w:cs="Calibri"/>
                <w:color w:val="000000"/>
                <w:lang w:eastAsia="nb-NO"/>
              </w:rPr>
              <w:t xml:space="preserve"> i gang. Det er en god tid for alle å treffes å få tid til å prate og spise god mat sammen.</w:t>
            </w:r>
          </w:p>
          <w:p w14:paraId="49686747" w14:textId="77777777" w:rsidR="00421AF3" w:rsidRDefault="00421AF3">
            <w:pPr>
              <w:jc w:val="center"/>
              <w:rPr>
                <w:rFonts w:ascii="Arial" w:hAnsi="Arial"/>
                <w:b/>
                <w:color w:val="538135"/>
              </w:rPr>
            </w:pPr>
          </w:p>
        </w:tc>
      </w:tr>
      <w:tr w:rsidR="00421AF3" w14:paraId="042E0967" w14:textId="77777777">
        <w:tblPrEx>
          <w:tblCellMar>
            <w:top w:w="0" w:type="dxa"/>
            <w:bottom w:w="0" w:type="dxa"/>
          </w:tblCellMar>
        </w:tblPrEx>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EB8A2" w14:textId="77777777" w:rsidR="00421AF3" w:rsidRDefault="0036550D">
            <w:pPr>
              <w:jc w:val="center"/>
              <w:rPr>
                <w:rFonts w:ascii="Arial" w:hAnsi="Arial"/>
                <w:b/>
                <w:color w:val="538135"/>
              </w:rPr>
            </w:pPr>
            <w:r>
              <w:rPr>
                <w:rFonts w:ascii="Arial" w:hAnsi="Arial"/>
                <w:b/>
                <w:color w:val="538135"/>
              </w:rPr>
              <w:t>NÅR, HVORDAN OG</w:t>
            </w:r>
            <w:r>
              <w:rPr>
                <w:rFonts w:ascii="Arial" w:hAnsi="Arial"/>
                <w:b/>
                <w:color w:val="538135"/>
              </w:rPr>
              <w:br/>
            </w:r>
            <w:r>
              <w:rPr>
                <w:rFonts w:ascii="Arial" w:hAnsi="Arial"/>
                <w:b/>
                <w:color w:val="538135"/>
              </w:rPr>
              <w:t>HVILKE AKTIVITETER SKAL VI HA:</w:t>
            </w:r>
          </w:p>
        </w:tc>
      </w:tr>
      <w:tr w:rsidR="00421AF3" w14:paraId="1D2A9065" w14:textId="77777777">
        <w:tblPrEx>
          <w:tblCellMar>
            <w:top w:w="0" w:type="dxa"/>
            <w:bottom w:w="0" w:type="dxa"/>
          </w:tblCellMar>
        </w:tblPrEx>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B7348" w14:textId="77777777" w:rsidR="00421AF3" w:rsidRDefault="00421AF3">
            <w:pPr>
              <w:spacing w:after="221" w:line="254" w:lineRule="auto"/>
              <w:rPr>
                <w:rFonts w:cs="Calibri"/>
              </w:rPr>
            </w:pPr>
          </w:p>
          <w:p w14:paraId="1EF27A35" w14:textId="77777777" w:rsidR="00421AF3" w:rsidRDefault="0036550D">
            <w:pPr>
              <w:spacing w:after="221" w:line="254" w:lineRule="auto"/>
            </w:pPr>
            <w:r>
              <w:rPr>
                <w:rFonts w:cs="Calibri"/>
              </w:rPr>
              <w:lastRenderedPageBreak/>
              <w:t xml:space="preserve">Barnehagen inviterer foreldrene til høstfesten. </w:t>
            </w:r>
            <w:r>
              <w:rPr>
                <w:rFonts w:cs="Calibri"/>
                <w:color w:val="000000"/>
                <w:lang w:eastAsia="nb-NO"/>
              </w:rPr>
              <w:t xml:space="preserve">Vi ønsker å ha en flott sosial samling for både store og små på </w:t>
            </w:r>
            <w:r>
              <w:rPr>
                <w:rFonts w:cs="Calibri"/>
                <w:color w:val="000000"/>
                <w:lang w:eastAsia="nb-NO"/>
              </w:rPr>
              <w:t xml:space="preserve">hver vår avdeling! </w:t>
            </w:r>
          </w:p>
          <w:p w14:paraId="57471034" w14:textId="77777777" w:rsidR="00421AF3" w:rsidRDefault="0036550D">
            <w:pPr>
              <w:rPr>
                <w:rFonts w:cs="Calibri"/>
              </w:rPr>
            </w:pPr>
            <w:r>
              <w:rPr>
                <w:rFonts w:cs="Calibri"/>
              </w:rPr>
              <w:t xml:space="preserve">Innbydelse med mer informasjon om det praktiske kommer når det nærmer seg. </w:t>
            </w:r>
          </w:p>
          <w:p w14:paraId="5C4589A2" w14:textId="77777777" w:rsidR="00421AF3" w:rsidRDefault="00421AF3">
            <w:pPr>
              <w:rPr>
                <w:rFonts w:cs="Calibri"/>
              </w:rPr>
            </w:pPr>
          </w:p>
          <w:p w14:paraId="72BDF785" w14:textId="77777777" w:rsidR="00421AF3" w:rsidRDefault="0036550D">
            <w:pPr>
              <w:tabs>
                <w:tab w:val="left" w:pos="10249"/>
              </w:tabs>
              <w:rPr>
                <w:rFonts w:cs="Calibri"/>
                <w:b/>
                <w:bCs/>
                <w:shd w:val="clear" w:color="auto" w:fill="FFFF00"/>
              </w:rPr>
            </w:pPr>
            <w:r>
              <w:rPr>
                <w:rFonts w:cs="Calibri"/>
                <w:b/>
                <w:bCs/>
                <w:shd w:val="clear" w:color="auto" w:fill="FFFF00"/>
              </w:rPr>
              <w:t>Festen er:</w:t>
            </w:r>
          </w:p>
          <w:p w14:paraId="7CCDAA31" w14:textId="77777777" w:rsidR="00421AF3" w:rsidRDefault="0036550D">
            <w:pPr>
              <w:spacing w:after="15" w:line="254" w:lineRule="auto"/>
            </w:pPr>
            <w:r>
              <w:rPr>
                <w:rFonts w:cs="Calibri"/>
                <w:b/>
                <w:color w:val="FF0000"/>
                <w:sz w:val="22"/>
                <w:szCs w:val="22"/>
                <w:shd w:val="clear" w:color="auto" w:fill="FFFF00"/>
                <w:lang w:eastAsia="nb-NO"/>
              </w:rPr>
              <w:t>Tirsdag 24. oktober 15.30- 17.00</w:t>
            </w:r>
            <w:r>
              <w:rPr>
                <w:rFonts w:cs="Calibri"/>
                <w:b/>
                <w:color w:val="FF0000"/>
                <w:sz w:val="22"/>
                <w:szCs w:val="22"/>
                <w:lang w:eastAsia="nb-NO"/>
              </w:rPr>
              <w:t xml:space="preserve"> </w:t>
            </w:r>
          </w:p>
          <w:p w14:paraId="790703D2" w14:textId="77777777" w:rsidR="00421AF3" w:rsidRDefault="00421AF3">
            <w:pPr>
              <w:jc w:val="center"/>
              <w:rPr>
                <w:rFonts w:ascii="Arial" w:hAnsi="Arial"/>
                <w:b/>
                <w:color w:val="538135"/>
              </w:rPr>
            </w:pPr>
          </w:p>
        </w:tc>
      </w:tr>
    </w:tbl>
    <w:p w14:paraId="04F224F9" w14:textId="77777777" w:rsidR="00421AF3" w:rsidRDefault="00421AF3">
      <w:pPr>
        <w:jc w:val="center"/>
        <w:rPr>
          <w:rFonts w:ascii="Arial" w:hAnsi="Arial"/>
          <w:bCs/>
          <w:color w:val="000000"/>
          <w:sz w:val="40"/>
          <w:szCs w:val="40"/>
          <w14:shadow w14:blurRad="38036" w14:dist="18745" w14:dir="2700000" w14:sx="100000" w14:sy="100000" w14:kx="0" w14:ky="0" w14:algn="b">
            <w14:srgbClr w14:val="000000"/>
          </w14:shadow>
        </w:rPr>
      </w:pPr>
    </w:p>
    <w:p w14:paraId="5881135C" w14:textId="77777777" w:rsidR="00421AF3" w:rsidRDefault="00421AF3">
      <w:pPr>
        <w:jc w:val="both"/>
        <w:rPr>
          <w:rFonts w:ascii="Arial" w:hAnsi="Arial"/>
          <w:b/>
          <w:color w:val="538135"/>
        </w:rPr>
      </w:pPr>
    </w:p>
    <w:p w14:paraId="6AD0A562" w14:textId="77777777" w:rsidR="00421AF3" w:rsidRDefault="00421AF3">
      <w:pPr>
        <w:rPr>
          <w:rFonts w:ascii="Arial" w:hAnsi="Arial"/>
        </w:rPr>
      </w:pPr>
    </w:p>
    <w:p w14:paraId="61658F32" w14:textId="77777777" w:rsidR="00421AF3" w:rsidRDefault="00421AF3">
      <w:pPr>
        <w:rPr>
          <w:rFonts w:ascii="Arial" w:hAnsi="Arial"/>
        </w:rPr>
      </w:pPr>
    </w:p>
    <w:p w14:paraId="10334EE7" w14:textId="77777777" w:rsidR="00421AF3" w:rsidRDefault="00421AF3">
      <w:pPr>
        <w:jc w:val="center"/>
        <w:rPr>
          <w:rFonts w:ascii="Arial" w:hAnsi="Arial"/>
        </w:rPr>
      </w:pPr>
    </w:p>
    <w:p w14:paraId="1B66B050" w14:textId="77777777" w:rsidR="00421AF3" w:rsidRDefault="00421AF3">
      <w:pPr>
        <w:rPr>
          <w:rFonts w:ascii="Arial" w:hAnsi="Arial"/>
        </w:rPr>
      </w:pPr>
    </w:p>
    <w:p w14:paraId="4D86AFF9" w14:textId="77777777" w:rsidR="00421AF3" w:rsidRDefault="0036550D">
      <w:pPr>
        <w:tabs>
          <w:tab w:val="left" w:pos="2806"/>
        </w:tabs>
        <w:rPr>
          <w:rFonts w:ascii="Arial" w:hAnsi="Arial"/>
        </w:rPr>
      </w:pPr>
      <w:r>
        <w:rPr>
          <w:rFonts w:ascii="Arial" w:hAnsi="Arial"/>
        </w:rPr>
        <w:tab/>
      </w:r>
    </w:p>
    <w:p w14:paraId="4319C52A" w14:textId="77777777" w:rsidR="00421AF3" w:rsidRDefault="00421AF3">
      <w:pPr>
        <w:tabs>
          <w:tab w:val="left" w:pos="2806"/>
        </w:tabs>
        <w:rPr>
          <w:rFonts w:ascii="Arial" w:hAnsi="Arial"/>
        </w:rPr>
      </w:pPr>
    </w:p>
    <w:p w14:paraId="4EADB0B4" w14:textId="77777777" w:rsidR="00421AF3" w:rsidRDefault="00421AF3">
      <w:pPr>
        <w:rPr>
          <w:rFonts w:ascii="Arial" w:hAnsi="Arial"/>
        </w:rPr>
      </w:pPr>
    </w:p>
    <w:p w14:paraId="7860B810" w14:textId="77777777" w:rsidR="00421AF3" w:rsidRDefault="0036550D">
      <w:r>
        <w:rPr>
          <w:rFonts w:ascii="Arial" w:hAnsi="Arial"/>
          <w:sz w:val="20"/>
          <w:szCs w:val="20"/>
          <w:u w:val="single"/>
        </w:rPr>
        <w:br/>
      </w:r>
    </w:p>
    <w:p w14:paraId="31823360" w14:textId="77777777" w:rsidR="00421AF3" w:rsidRDefault="0036550D">
      <w:pPr>
        <w:spacing w:before="100" w:after="100"/>
      </w:pPr>
      <w:r>
        <w:rPr>
          <w:noProof/>
        </w:rPr>
        <w:drawing>
          <wp:inline distT="0" distB="0" distL="0" distR="0" wp14:anchorId="166ECFCE" wp14:editId="3426E23C">
            <wp:extent cx="2367070" cy="1360965"/>
            <wp:effectExtent l="0" t="0" r="0" b="0"/>
            <wp:docPr id="590810462" name="Bilde 19" descr="Trygghetssirkelen - Molde kommun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367070" cy="1360965"/>
                    </a:xfrm>
                    <a:prstGeom prst="rect">
                      <a:avLst/>
                    </a:prstGeom>
                    <a:noFill/>
                    <a:ln>
                      <a:noFill/>
                      <a:prstDash/>
                    </a:ln>
                  </pic:spPr>
                </pic:pic>
              </a:graphicData>
            </a:graphic>
          </wp:inline>
        </w:drawing>
      </w:r>
    </w:p>
    <w:p w14:paraId="6AF9C390" w14:textId="77777777" w:rsidR="00421AF3" w:rsidRDefault="0036550D">
      <w:pPr>
        <w:spacing w:before="100" w:after="100"/>
        <w:rPr>
          <w:rFonts w:ascii="Arial" w:hAnsi="Arial"/>
        </w:rPr>
      </w:pPr>
      <w:r>
        <w:rPr>
          <w:rFonts w:ascii="Arial" w:hAnsi="Arial"/>
        </w:rPr>
        <w:t>Link til trygghetssirkelen:</w:t>
      </w:r>
    </w:p>
    <w:p w14:paraId="0AD0556A" w14:textId="77777777" w:rsidR="00421AF3" w:rsidRDefault="0036550D">
      <w:pPr>
        <w:shd w:val="clear" w:color="auto" w:fill="FFFFFF"/>
        <w:spacing w:before="100" w:after="100"/>
      </w:pPr>
      <w:r>
        <w:rPr>
          <w:rFonts w:ascii="Arial" w:hAnsi="Arial"/>
        </w:rPr>
        <w:t xml:space="preserve"> </w:t>
      </w:r>
      <w:hyperlink r:id="rId14" w:history="1">
        <w:r>
          <w:rPr>
            <w:rStyle w:val="Hyperkobling"/>
            <w:rFonts w:ascii="Arial" w:hAnsi="Arial"/>
          </w:rPr>
          <w:t>https://ndla.no/nb/subject:1:03e810db-3</w:t>
        </w:r>
        <w:r>
          <w:rPr>
            <w:rStyle w:val="Hyperkobling"/>
            <w:rFonts w:ascii="Arial" w:hAnsi="Arial"/>
          </w:rPr>
          <w:t>560-47b5-a5f6-e7afe1d0a2d6/topic:1:283ddec5-923c-412c-b880-cf71f42516d2/topic:1:2674babd-b597-4aa9-8b55-64c1a567a8c1/resource:64f2849c-912b-4590-a259-02d49e99c9cd</w:t>
        </w:r>
      </w:hyperlink>
      <w:r>
        <w:rPr>
          <w:rFonts w:ascii="Arial" w:hAnsi="Arial"/>
        </w:rPr>
        <w:t xml:space="preserve"> </w:t>
      </w:r>
    </w:p>
    <w:p w14:paraId="75697EC6" w14:textId="77777777" w:rsidR="00421AF3" w:rsidRDefault="00421AF3">
      <w:pPr>
        <w:shd w:val="clear" w:color="auto" w:fill="FFFFFF"/>
        <w:spacing w:before="100" w:after="100"/>
        <w:rPr>
          <w:rFonts w:ascii="Arial" w:hAnsi="Arial"/>
        </w:rPr>
      </w:pPr>
    </w:p>
    <w:p w14:paraId="6B3165C4" w14:textId="77777777" w:rsidR="00421AF3" w:rsidRDefault="0036550D">
      <w:pPr>
        <w:shd w:val="clear" w:color="auto" w:fill="FFFFFF"/>
        <w:spacing w:before="100" w:after="100"/>
        <w:rPr>
          <w:rFonts w:ascii="Arial" w:hAnsi="Arial"/>
        </w:rPr>
      </w:pPr>
      <w:r>
        <w:rPr>
          <w:rFonts w:ascii="Arial" w:hAnsi="Arial"/>
        </w:rPr>
        <w:t>Når bør du holde barnet hjemme?</w:t>
      </w:r>
    </w:p>
    <w:p w14:paraId="611A0983" w14:textId="77777777" w:rsidR="00421AF3" w:rsidRDefault="0036550D">
      <w:pPr>
        <w:shd w:val="clear" w:color="auto" w:fill="FFFFFF"/>
        <w:spacing w:before="100" w:after="100"/>
      </w:pPr>
      <w:hyperlink r:id="rId15" w:history="1">
        <w:r>
          <w:rPr>
            <w:rStyle w:val="Hyperkobling"/>
          </w:rPr>
          <w:t>https://www.fhi.no/</w:t>
        </w:r>
      </w:hyperlink>
    </w:p>
    <w:p w14:paraId="3EEBC36D" w14:textId="77777777" w:rsidR="00421AF3" w:rsidRDefault="00421AF3">
      <w:pPr>
        <w:shd w:val="clear" w:color="auto" w:fill="FFFFFF"/>
        <w:spacing w:before="100" w:after="100"/>
      </w:pPr>
    </w:p>
    <w:p w14:paraId="75B50875" w14:textId="77777777" w:rsidR="00421AF3" w:rsidRDefault="00421AF3">
      <w:pPr>
        <w:spacing w:after="18" w:line="254" w:lineRule="auto"/>
        <w:jc w:val="center"/>
        <w:rPr>
          <w:rFonts w:ascii="Arial" w:hAnsi="Arial"/>
          <w:bCs/>
          <w:color w:val="000000"/>
          <w:lang w:eastAsia="nb-NO"/>
        </w:rPr>
      </w:pPr>
    </w:p>
    <w:p w14:paraId="3D1264DE" w14:textId="77777777" w:rsidR="00421AF3" w:rsidRDefault="00421AF3">
      <w:pPr>
        <w:spacing w:after="18" w:line="254" w:lineRule="auto"/>
        <w:rPr>
          <w:rFonts w:ascii="Arial" w:hAnsi="Arial"/>
          <w:b/>
          <w:color w:val="00B050"/>
          <w:u w:val="single"/>
          <w:lang w:eastAsia="nb-NO"/>
        </w:rPr>
      </w:pPr>
    </w:p>
    <w:p w14:paraId="05B475F0" w14:textId="77777777" w:rsidR="00421AF3" w:rsidRDefault="00421AF3">
      <w:pPr>
        <w:spacing w:after="18" w:line="254" w:lineRule="auto"/>
        <w:rPr>
          <w:rFonts w:ascii="Arial" w:hAnsi="Arial"/>
          <w:b/>
          <w:color w:val="00B050"/>
          <w:u w:val="single"/>
          <w:lang w:eastAsia="nb-NO"/>
        </w:rPr>
      </w:pPr>
    </w:p>
    <w:p w14:paraId="771D3121" w14:textId="77777777" w:rsidR="00421AF3" w:rsidRDefault="0036550D">
      <w:pPr>
        <w:spacing w:after="18" w:line="254" w:lineRule="auto"/>
        <w:rPr>
          <w:rFonts w:ascii="Arial" w:hAnsi="Arial"/>
          <w:b/>
          <w:bCs/>
          <w:color w:val="00B050"/>
          <w:u w:val="single"/>
          <w:lang w:eastAsia="nb-NO"/>
        </w:rPr>
      </w:pPr>
      <w:r>
        <w:rPr>
          <w:rFonts w:ascii="Arial" w:hAnsi="Arial"/>
          <w:b/>
          <w:bCs/>
          <w:color w:val="00B050"/>
          <w:u w:val="single"/>
          <w:lang w:eastAsia="nb-NO"/>
        </w:rPr>
        <w:t>VIKTIGE DATOER:</w:t>
      </w:r>
    </w:p>
    <w:p w14:paraId="35F2C0FD" w14:textId="77777777" w:rsidR="00421AF3" w:rsidRDefault="00421AF3">
      <w:pPr>
        <w:rPr>
          <w:rFonts w:ascii="Arial" w:hAnsi="Arial"/>
          <w:color w:val="000000"/>
          <w:shd w:val="clear" w:color="auto" w:fill="FFFF00"/>
          <w:lang w:eastAsia="nb-NO"/>
        </w:rPr>
      </w:pPr>
    </w:p>
    <w:p w14:paraId="3CE28972" w14:textId="77777777" w:rsidR="00421AF3" w:rsidRDefault="00421AF3">
      <w:pPr>
        <w:rPr>
          <w:rFonts w:ascii="Arial" w:hAnsi="Arial"/>
          <w:color w:val="000000"/>
          <w:shd w:val="clear" w:color="auto" w:fill="FFFF00"/>
          <w:lang w:eastAsia="nb-NO"/>
        </w:rPr>
      </w:pPr>
    </w:p>
    <w:p w14:paraId="59BFA498" w14:textId="00C08414" w:rsidR="00421AF3" w:rsidRDefault="008566D5">
      <w:r>
        <w:rPr>
          <w:rFonts w:ascii="Arial" w:hAnsi="Arial"/>
          <w:color w:val="000000"/>
          <w:shd w:val="clear" w:color="auto" w:fill="FFFF00"/>
          <w:lang w:eastAsia="nb-NO"/>
        </w:rPr>
        <w:t>18</w:t>
      </w:r>
      <w:r w:rsidR="0036550D">
        <w:rPr>
          <w:rFonts w:ascii="Arial" w:hAnsi="Arial"/>
          <w:color w:val="000000"/>
          <w:shd w:val="clear" w:color="auto" w:fill="FFFF00"/>
          <w:lang w:eastAsia="nb-NO"/>
        </w:rPr>
        <w:t>. september:</w:t>
      </w:r>
      <w:r w:rsidR="0036550D">
        <w:rPr>
          <w:rFonts w:ascii="Arial" w:hAnsi="Arial"/>
          <w:color w:val="000000"/>
          <w:lang w:eastAsia="nb-NO"/>
        </w:rPr>
        <w:t xml:space="preserve"> Foreldremøte for alle foreldre i Solvang barnehage. </w:t>
      </w:r>
    </w:p>
    <w:p w14:paraId="281A2E51" w14:textId="77777777" w:rsidR="00421AF3" w:rsidRDefault="00421AF3">
      <w:pPr>
        <w:rPr>
          <w:rFonts w:ascii="Arial" w:hAnsi="Arial"/>
          <w:color w:val="000000"/>
          <w:lang w:eastAsia="nb-NO"/>
        </w:rPr>
      </w:pPr>
    </w:p>
    <w:p w14:paraId="0F6F9DC4" w14:textId="77777777" w:rsidR="00421AF3" w:rsidRDefault="00421AF3">
      <w:pPr>
        <w:rPr>
          <w:rFonts w:ascii="Arial" w:hAnsi="Arial"/>
          <w:color w:val="000000"/>
          <w:lang w:eastAsia="nb-NO"/>
        </w:rPr>
      </w:pPr>
    </w:p>
    <w:p w14:paraId="48040E7E" w14:textId="77777777" w:rsidR="00421AF3" w:rsidRDefault="0036550D">
      <w:pPr>
        <w:rPr>
          <w:rFonts w:ascii="Arial" w:hAnsi="Arial"/>
          <w:color w:val="000000"/>
          <w:lang w:eastAsia="nb-NO"/>
        </w:rPr>
      </w:pPr>
      <w:r>
        <w:rPr>
          <w:rFonts w:ascii="Arial" w:hAnsi="Arial"/>
          <w:color w:val="000000"/>
          <w:lang w:eastAsia="nb-NO"/>
        </w:rPr>
        <w:t xml:space="preserve">2. oktober: Småbarnsavdelingene </w:t>
      </w:r>
      <w:proofErr w:type="spellStart"/>
      <w:r>
        <w:rPr>
          <w:rFonts w:ascii="Arial" w:hAnsi="Arial"/>
          <w:color w:val="000000"/>
          <w:lang w:eastAsia="nb-NO"/>
        </w:rPr>
        <w:t>Rudlå</w:t>
      </w:r>
      <w:proofErr w:type="spellEnd"/>
      <w:r>
        <w:rPr>
          <w:rFonts w:ascii="Arial" w:hAnsi="Arial"/>
          <w:color w:val="000000"/>
          <w:lang w:eastAsia="nb-NO"/>
        </w:rPr>
        <w:t xml:space="preserve"> og </w:t>
      </w:r>
      <w:proofErr w:type="spellStart"/>
      <w:r>
        <w:rPr>
          <w:rFonts w:ascii="Arial" w:hAnsi="Arial"/>
          <w:color w:val="000000"/>
          <w:lang w:eastAsia="nb-NO"/>
        </w:rPr>
        <w:t>Kleivå</w:t>
      </w:r>
      <w:proofErr w:type="spellEnd"/>
      <w:r>
        <w:rPr>
          <w:rFonts w:ascii="Arial" w:hAnsi="Arial"/>
          <w:color w:val="000000"/>
          <w:lang w:eastAsia="nb-NO"/>
        </w:rPr>
        <w:t xml:space="preserve"> begynner med å servere alle måltidene i </w:t>
      </w:r>
      <w:r>
        <w:rPr>
          <w:rFonts w:ascii="Arial" w:hAnsi="Arial"/>
          <w:color w:val="000000"/>
          <w:lang w:eastAsia="nb-NO"/>
        </w:rPr>
        <w:t>barnehagen. Da slutter vi med matpakker hjemmefra.</w:t>
      </w:r>
    </w:p>
    <w:p w14:paraId="5EACCAA5" w14:textId="77777777" w:rsidR="00421AF3" w:rsidRDefault="00421AF3">
      <w:pPr>
        <w:rPr>
          <w:rFonts w:ascii="Arial" w:hAnsi="Arial"/>
          <w:b/>
          <w:bCs/>
          <w:color w:val="000000"/>
          <w:lang w:eastAsia="nb-NO"/>
        </w:rPr>
      </w:pPr>
    </w:p>
    <w:p w14:paraId="25E6F1BC" w14:textId="77777777" w:rsidR="00421AF3" w:rsidRDefault="0036550D">
      <w:pPr>
        <w:spacing w:after="15" w:line="254" w:lineRule="auto"/>
      </w:pPr>
      <w:r>
        <w:rPr>
          <w:rFonts w:ascii="Arial" w:eastAsia="Arial" w:hAnsi="Arial"/>
          <w:color w:val="000000"/>
          <w:shd w:val="clear" w:color="auto" w:fill="FFFF00"/>
          <w:lang w:eastAsia="nb-NO"/>
        </w:rPr>
        <w:t>Tirsdag 24. oktober 15.30- 17.00</w:t>
      </w:r>
      <w:r>
        <w:rPr>
          <w:rFonts w:ascii="Arial" w:eastAsia="Arial" w:hAnsi="Arial"/>
          <w:color w:val="000000"/>
          <w:lang w:eastAsia="nb-NO"/>
        </w:rPr>
        <w:t>: Høstfesten hvor alle foreldre inviteres.</w:t>
      </w:r>
    </w:p>
    <w:p w14:paraId="27D49250" w14:textId="77777777" w:rsidR="00421AF3" w:rsidRDefault="00421AF3">
      <w:pPr>
        <w:spacing w:after="18" w:line="254" w:lineRule="auto"/>
        <w:rPr>
          <w:rFonts w:ascii="Arial" w:hAnsi="Arial"/>
          <w:b/>
          <w:color w:val="00B050"/>
          <w:u w:val="single"/>
          <w:lang w:eastAsia="nb-NO"/>
        </w:rPr>
      </w:pPr>
    </w:p>
    <w:p w14:paraId="20FDD8D0" w14:textId="77777777" w:rsidR="00421AF3" w:rsidRDefault="0036550D">
      <w:pPr>
        <w:spacing w:after="18" w:line="254" w:lineRule="auto"/>
        <w:rPr>
          <w:rFonts w:ascii="Arial" w:hAnsi="Arial"/>
          <w:b/>
          <w:color w:val="00B050"/>
          <w:u w:val="single"/>
          <w:lang w:eastAsia="nb-NO"/>
        </w:rPr>
      </w:pPr>
      <w:r>
        <w:rPr>
          <w:rFonts w:ascii="Arial" w:hAnsi="Arial"/>
          <w:b/>
          <w:color w:val="00B050"/>
          <w:u w:val="single"/>
          <w:lang w:eastAsia="nb-NO"/>
        </w:rPr>
        <w:t>KONTAKTINFORMASJON TIL AVDELINGEN:</w:t>
      </w:r>
    </w:p>
    <w:p w14:paraId="45735D8F" w14:textId="77777777" w:rsidR="00421AF3" w:rsidRDefault="00421AF3">
      <w:pPr>
        <w:spacing w:after="18" w:line="254" w:lineRule="auto"/>
        <w:rPr>
          <w:rFonts w:ascii="Arial" w:hAnsi="Arial"/>
          <w:b/>
          <w:color w:val="00B050"/>
          <w:u w:val="single"/>
          <w:lang w:eastAsia="nb-NO"/>
        </w:rPr>
      </w:pPr>
    </w:p>
    <w:p w14:paraId="75D9010D" w14:textId="77777777" w:rsidR="00421AF3" w:rsidRDefault="00421AF3">
      <w:pPr>
        <w:spacing w:after="18" w:line="254" w:lineRule="auto"/>
        <w:rPr>
          <w:rFonts w:ascii="Arial" w:hAnsi="Arial"/>
          <w:b/>
          <w:color w:val="00B050"/>
          <w:u w:val="single"/>
          <w:lang w:eastAsia="nb-NO"/>
        </w:rPr>
      </w:pPr>
    </w:p>
    <w:p w14:paraId="210A4237" w14:textId="77777777" w:rsidR="00421AF3" w:rsidRDefault="00421AF3">
      <w:pPr>
        <w:spacing w:after="18" w:line="254" w:lineRule="auto"/>
        <w:rPr>
          <w:rFonts w:ascii="Arial" w:hAnsi="Arial"/>
          <w:bCs/>
          <w:color w:val="00B050"/>
          <w:lang w:eastAsia="nb-NO"/>
        </w:rPr>
      </w:pPr>
    </w:p>
    <w:p w14:paraId="219B0070" w14:textId="77777777" w:rsidR="00421AF3" w:rsidRDefault="0036550D">
      <w:pPr>
        <w:spacing w:after="18" w:line="254" w:lineRule="auto"/>
        <w:rPr>
          <w:rFonts w:ascii="Arial" w:hAnsi="Arial"/>
          <w:b/>
          <w:color w:val="000000"/>
          <w:u w:val="single"/>
          <w:lang w:eastAsia="nb-NO"/>
        </w:rPr>
      </w:pPr>
      <w:r>
        <w:rPr>
          <w:rFonts w:ascii="Arial" w:hAnsi="Arial"/>
          <w:b/>
          <w:color w:val="000000"/>
          <w:u w:val="single"/>
          <w:lang w:eastAsia="nb-NO"/>
        </w:rPr>
        <w:t xml:space="preserve">HUSK ALLTID Å GI BESKJED SENEST 9.00 SAMME DAG DERSOM BARNET DITT IKKE KOMMER I </w:t>
      </w:r>
      <w:r>
        <w:rPr>
          <w:rFonts w:ascii="Arial" w:hAnsi="Arial"/>
          <w:b/>
          <w:color w:val="000000"/>
          <w:u w:val="single"/>
          <w:lang w:eastAsia="nb-NO"/>
        </w:rPr>
        <w:t xml:space="preserve">BARNEHAGEN. </w:t>
      </w:r>
    </w:p>
    <w:p w14:paraId="526C94F7" w14:textId="77777777" w:rsidR="00421AF3" w:rsidRDefault="00421AF3">
      <w:pPr>
        <w:spacing w:after="18" w:line="254" w:lineRule="auto"/>
        <w:rPr>
          <w:rFonts w:ascii="Arial" w:hAnsi="Arial"/>
          <w:b/>
          <w:color w:val="000000"/>
          <w:lang w:eastAsia="nb-NO"/>
        </w:rPr>
      </w:pPr>
    </w:p>
    <w:p w14:paraId="2A9B9E20" w14:textId="77777777" w:rsidR="00421AF3" w:rsidRDefault="00421AF3">
      <w:pPr>
        <w:spacing w:after="18" w:line="254" w:lineRule="auto"/>
        <w:rPr>
          <w:rFonts w:ascii="Arial" w:hAnsi="Arial"/>
          <w:b/>
          <w:color w:val="000000"/>
          <w:lang w:eastAsia="nb-NO"/>
        </w:rPr>
      </w:pPr>
    </w:p>
    <w:p w14:paraId="2F0DF5A9" w14:textId="77777777" w:rsidR="00421AF3" w:rsidRDefault="0036550D">
      <w:pPr>
        <w:spacing w:after="18" w:line="254" w:lineRule="auto"/>
        <w:rPr>
          <w:rFonts w:ascii="Arial" w:hAnsi="Arial"/>
          <w:b/>
          <w:color w:val="000000"/>
          <w:lang w:eastAsia="nb-NO"/>
        </w:rPr>
      </w:pPr>
      <w:r>
        <w:rPr>
          <w:rFonts w:ascii="Arial" w:hAnsi="Arial"/>
          <w:b/>
          <w:color w:val="000000"/>
          <w:lang w:eastAsia="nb-NO"/>
        </w:rPr>
        <w:t xml:space="preserve"> </w:t>
      </w:r>
      <w:proofErr w:type="spellStart"/>
      <w:r>
        <w:rPr>
          <w:rFonts w:ascii="Arial" w:hAnsi="Arial"/>
          <w:b/>
          <w:color w:val="000000"/>
          <w:lang w:eastAsia="nb-NO"/>
        </w:rPr>
        <w:t>Rudlå</w:t>
      </w:r>
      <w:proofErr w:type="spellEnd"/>
      <w:r>
        <w:rPr>
          <w:rFonts w:ascii="Arial" w:hAnsi="Arial"/>
          <w:b/>
          <w:color w:val="000000"/>
          <w:lang w:eastAsia="nb-NO"/>
        </w:rPr>
        <w:t xml:space="preserve"> sitt avdelingsnummer er: 416 19 723</w:t>
      </w:r>
    </w:p>
    <w:p w14:paraId="45962B89" w14:textId="77777777" w:rsidR="00421AF3" w:rsidRDefault="00421AF3">
      <w:pPr>
        <w:spacing w:after="18" w:line="254" w:lineRule="auto"/>
        <w:rPr>
          <w:rFonts w:ascii="Arial" w:hAnsi="Arial"/>
          <w:bCs/>
          <w:color w:val="000000"/>
          <w:lang w:eastAsia="nb-NO"/>
        </w:rPr>
      </w:pPr>
    </w:p>
    <w:p w14:paraId="2D110A20" w14:textId="77777777" w:rsidR="00421AF3" w:rsidRDefault="0036550D">
      <w:pPr>
        <w:spacing w:after="18" w:line="254" w:lineRule="auto"/>
        <w:rPr>
          <w:rFonts w:ascii="Arial" w:hAnsi="Arial"/>
          <w:bCs/>
          <w:color w:val="000000"/>
          <w:lang w:eastAsia="nb-NO"/>
        </w:rPr>
      </w:pPr>
      <w:r>
        <w:rPr>
          <w:rFonts w:ascii="Arial" w:hAnsi="Arial"/>
          <w:bCs/>
          <w:color w:val="000000"/>
          <w:lang w:eastAsia="nb-NO"/>
        </w:rPr>
        <w:t>Lene Haugen - pedagogisk leder 100% stilling</w:t>
      </w:r>
    </w:p>
    <w:p w14:paraId="01BE41EC" w14:textId="77777777" w:rsidR="00421AF3" w:rsidRDefault="0036550D">
      <w:pPr>
        <w:spacing w:after="18" w:line="254" w:lineRule="auto"/>
      </w:pPr>
      <w:r>
        <w:rPr>
          <w:rFonts w:ascii="Arial" w:hAnsi="Arial"/>
          <w:bCs/>
          <w:color w:val="000000"/>
          <w:lang w:eastAsia="nb-NO"/>
        </w:rPr>
        <w:t xml:space="preserve">Kontakt på </w:t>
      </w:r>
      <w:proofErr w:type="gramStart"/>
      <w:r>
        <w:rPr>
          <w:rFonts w:ascii="Arial" w:hAnsi="Arial"/>
          <w:bCs/>
          <w:color w:val="000000"/>
          <w:lang w:eastAsia="nb-NO"/>
        </w:rPr>
        <w:t>mail</w:t>
      </w:r>
      <w:proofErr w:type="gramEnd"/>
      <w:r>
        <w:rPr>
          <w:rFonts w:ascii="Arial" w:hAnsi="Arial"/>
          <w:bCs/>
          <w:color w:val="000000"/>
          <w:lang w:eastAsia="nb-NO"/>
        </w:rPr>
        <w:t xml:space="preserve">: </w:t>
      </w:r>
      <w:hyperlink r:id="rId16" w:history="1">
        <w:r>
          <w:rPr>
            <w:rStyle w:val="Hyperkobling"/>
            <w:rFonts w:ascii="Arial" w:hAnsi="Arial"/>
            <w:bCs/>
            <w:lang w:eastAsia="nb-NO"/>
          </w:rPr>
          <w:t>lene.haugen@stavanger.kommune.no</w:t>
        </w:r>
      </w:hyperlink>
    </w:p>
    <w:p w14:paraId="7AF3BB78" w14:textId="77777777" w:rsidR="00421AF3" w:rsidRDefault="00421AF3">
      <w:pPr>
        <w:spacing w:after="18" w:line="254" w:lineRule="auto"/>
        <w:rPr>
          <w:rFonts w:ascii="Arial" w:hAnsi="Arial"/>
          <w:bCs/>
          <w:color w:val="000000"/>
          <w:lang w:eastAsia="nb-NO"/>
        </w:rPr>
      </w:pPr>
    </w:p>
    <w:p w14:paraId="736BE866" w14:textId="77777777" w:rsidR="00421AF3" w:rsidRDefault="0036550D">
      <w:pPr>
        <w:spacing w:after="18" w:line="254" w:lineRule="auto"/>
        <w:rPr>
          <w:rFonts w:ascii="Arial" w:hAnsi="Arial"/>
          <w:bCs/>
          <w:color w:val="000000"/>
          <w:lang w:eastAsia="nb-NO"/>
        </w:rPr>
      </w:pPr>
      <w:r>
        <w:rPr>
          <w:rFonts w:ascii="Arial" w:hAnsi="Arial"/>
          <w:bCs/>
          <w:color w:val="000000"/>
          <w:lang w:eastAsia="nb-NO"/>
        </w:rPr>
        <w:t>Silje – b</w:t>
      </w:r>
      <w:r>
        <w:rPr>
          <w:rFonts w:ascii="Arial" w:hAnsi="Arial"/>
          <w:bCs/>
          <w:color w:val="000000"/>
          <w:lang w:eastAsia="nb-NO"/>
        </w:rPr>
        <w:t>arne- og ungdomsarbeider 100% stilling</w:t>
      </w:r>
    </w:p>
    <w:p w14:paraId="0DBF80ED" w14:textId="77777777" w:rsidR="00421AF3" w:rsidRDefault="00421AF3">
      <w:pPr>
        <w:spacing w:after="18" w:line="254" w:lineRule="auto"/>
        <w:rPr>
          <w:rFonts w:ascii="Arial" w:hAnsi="Arial"/>
          <w:bCs/>
          <w:color w:val="000000"/>
          <w:lang w:eastAsia="nb-NO"/>
        </w:rPr>
      </w:pPr>
    </w:p>
    <w:p w14:paraId="06C1BEEC" w14:textId="77777777" w:rsidR="00421AF3" w:rsidRDefault="0036550D">
      <w:pPr>
        <w:spacing w:after="18" w:line="254" w:lineRule="auto"/>
        <w:rPr>
          <w:rFonts w:ascii="Arial" w:hAnsi="Arial"/>
          <w:bCs/>
          <w:color w:val="000000"/>
          <w:lang w:eastAsia="nb-NO"/>
        </w:rPr>
      </w:pPr>
      <w:r>
        <w:rPr>
          <w:rFonts w:ascii="Arial" w:hAnsi="Arial"/>
          <w:bCs/>
          <w:color w:val="000000"/>
          <w:lang w:eastAsia="nb-NO"/>
        </w:rPr>
        <w:t>Vibeke - 100% vikariat fra oktober</w:t>
      </w:r>
    </w:p>
    <w:p w14:paraId="51C60766" w14:textId="77777777" w:rsidR="00421AF3" w:rsidRDefault="00421AF3">
      <w:pPr>
        <w:spacing w:after="18" w:line="254" w:lineRule="auto"/>
        <w:rPr>
          <w:rFonts w:ascii="Arial" w:hAnsi="Arial"/>
          <w:bCs/>
          <w:color w:val="000000"/>
          <w:lang w:eastAsia="nb-NO"/>
        </w:rPr>
      </w:pPr>
    </w:p>
    <w:p w14:paraId="3516BF94" w14:textId="77777777" w:rsidR="00421AF3" w:rsidRDefault="0036550D">
      <w:pPr>
        <w:spacing w:after="18" w:line="254" w:lineRule="auto"/>
        <w:rPr>
          <w:rFonts w:ascii="Arial" w:hAnsi="Arial"/>
          <w:bCs/>
          <w:color w:val="000000"/>
          <w:lang w:eastAsia="nb-NO"/>
        </w:rPr>
      </w:pPr>
      <w:r>
        <w:rPr>
          <w:rFonts w:ascii="Arial" w:hAnsi="Arial"/>
          <w:bCs/>
          <w:color w:val="000000"/>
          <w:lang w:eastAsia="nb-NO"/>
        </w:rPr>
        <w:t>Hanka - barne- og ungdomsarbeider 80% (fri torsdager)</w:t>
      </w:r>
    </w:p>
    <w:p w14:paraId="44C05D58" w14:textId="77777777" w:rsidR="00421AF3" w:rsidRDefault="00421AF3">
      <w:pPr>
        <w:spacing w:after="18" w:line="254" w:lineRule="auto"/>
        <w:rPr>
          <w:rFonts w:ascii="Arial" w:hAnsi="Arial"/>
          <w:bCs/>
          <w:color w:val="000000"/>
          <w:lang w:eastAsia="nb-NO"/>
        </w:rPr>
      </w:pPr>
    </w:p>
    <w:p w14:paraId="22C9C4E0" w14:textId="77777777" w:rsidR="00421AF3" w:rsidRDefault="0036550D">
      <w:pPr>
        <w:spacing w:after="18" w:line="254" w:lineRule="auto"/>
        <w:rPr>
          <w:rFonts w:ascii="Arial" w:hAnsi="Arial"/>
          <w:bCs/>
          <w:color w:val="000000"/>
          <w:lang w:eastAsia="nb-NO"/>
        </w:rPr>
      </w:pPr>
      <w:proofErr w:type="spellStart"/>
      <w:r>
        <w:rPr>
          <w:rFonts w:ascii="Arial" w:hAnsi="Arial"/>
          <w:bCs/>
          <w:color w:val="000000"/>
          <w:lang w:eastAsia="nb-NO"/>
        </w:rPr>
        <w:t>Pam</w:t>
      </w:r>
      <w:proofErr w:type="spellEnd"/>
      <w:r>
        <w:rPr>
          <w:rFonts w:ascii="Arial" w:hAnsi="Arial"/>
          <w:bCs/>
          <w:color w:val="000000"/>
          <w:lang w:eastAsia="nb-NO"/>
        </w:rPr>
        <w:t xml:space="preserve"> - fagarbeider 60% (fri mandager og onsdager)</w:t>
      </w:r>
    </w:p>
    <w:p w14:paraId="319278ED" w14:textId="77777777" w:rsidR="00421AF3" w:rsidRDefault="00421AF3">
      <w:pPr>
        <w:spacing w:after="18" w:line="254" w:lineRule="auto"/>
        <w:rPr>
          <w:rFonts w:ascii="Arial" w:hAnsi="Arial"/>
          <w:bCs/>
          <w:color w:val="000000"/>
          <w:lang w:eastAsia="nb-NO"/>
        </w:rPr>
      </w:pPr>
    </w:p>
    <w:p w14:paraId="5B35F4BD" w14:textId="77777777" w:rsidR="00421AF3" w:rsidRDefault="0036550D">
      <w:pPr>
        <w:spacing w:after="18" w:line="254" w:lineRule="auto"/>
        <w:rPr>
          <w:rFonts w:ascii="Arial" w:hAnsi="Arial"/>
          <w:bCs/>
          <w:color w:val="000000"/>
          <w:lang w:eastAsia="nb-NO"/>
        </w:rPr>
      </w:pPr>
      <w:r>
        <w:rPr>
          <w:rFonts w:ascii="Arial" w:hAnsi="Arial"/>
          <w:bCs/>
          <w:color w:val="000000"/>
          <w:lang w:eastAsia="nb-NO"/>
        </w:rPr>
        <w:t>Zarah jobber hos oss på fredager i partallsuker</w:t>
      </w:r>
    </w:p>
    <w:p w14:paraId="3FFACBEE" w14:textId="77777777" w:rsidR="00421AF3" w:rsidRDefault="00421AF3">
      <w:pPr>
        <w:spacing w:after="18" w:line="254" w:lineRule="auto"/>
        <w:jc w:val="center"/>
        <w:rPr>
          <w:rFonts w:ascii="Arial" w:hAnsi="Arial"/>
          <w:bCs/>
          <w:color w:val="000000"/>
          <w:lang w:eastAsia="nb-NO"/>
        </w:rPr>
      </w:pPr>
    </w:p>
    <w:p w14:paraId="136E3810" w14:textId="77777777" w:rsidR="00421AF3" w:rsidRDefault="00421AF3">
      <w:pPr>
        <w:jc w:val="both"/>
        <w:rPr>
          <w:rFonts w:ascii="Arial" w:hAnsi="Arial"/>
        </w:rPr>
      </w:pPr>
    </w:p>
    <w:p w14:paraId="0669860C" w14:textId="77777777" w:rsidR="00421AF3" w:rsidRDefault="00421AF3">
      <w:pPr>
        <w:jc w:val="both"/>
        <w:rPr>
          <w:rFonts w:ascii="Arial" w:hAnsi="Arial"/>
        </w:rPr>
      </w:pPr>
    </w:p>
    <w:p w14:paraId="194831BC" w14:textId="77777777" w:rsidR="00421AF3" w:rsidRDefault="00421AF3">
      <w:pPr>
        <w:jc w:val="both"/>
        <w:rPr>
          <w:rFonts w:ascii="Arial" w:hAnsi="Arial"/>
        </w:rPr>
      </w:pPr>
    </w:p>
    <w:p w14:paraId="01A8B5B1" w14:textId="77777777" w:rsidR="00421AF3" w:rsidRDefault="00421AF3">
      <w:pPr>
        <w:jc w:val="both"/>
        <w:rPr>
          <w:rFonts w:ascii="Arial" w:hAnsi="Arial"/>
        </w:rPr>
      </w:pPr>
    </w:p>
    <w:p w14:paraId="404F0A36" w14:textId="77777777" w:rsidR="00421AF3" w:rsidRDefault="00421AF3">
      <w:pPr>
        <w:jc w:val="both"/>
        <w:rPr>
          <w:rFonts w:ascii="Arial" w:hAnsi="Arial"/>
          <w:color w:val="000000"/>
          <w:sz w:val="20"/>
          <w:szCs w:val="20"/>
        </w:rPr>
      </w:pPr>
    </w:p>
    <w:tbl>
      <w:tblPr>
        <w:tblW w:w="4536" w:type="dxa"/>
        <w:tblInd w:w="-5" w:type="dxa"/>
        <w:tblCellMar>
          <w:left w:w="10" w:type="dxa"/>
          <w:right w:w="10" w:type="dxa"/>
        </w:tblCellMar>
        <w:tblLook w:val="04A0" w:firstRow="1" w:lastRow="0" w:firstColumn="1" w:lastColumn="0" w:noHBand="0" w:noVBand="1"/>
      </w:tblPr>
      <w:tblGrid>
        <w:gridCol w:w="4536"/>
      </w:tblGrid>
      <w:tr w:rsidR="00421AF3" w14:paraId="4A961F5B" w14:textId="77777777">
        <w:tblPrEx>
          <w:tblCellMar>
            <w:top w:w="0" w:type="dxa"/>
            <w:bottom w:w="0" w:type="dxa"/>
          </w:tblCellMar>
        </w:tblPrEx>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79B53" w14:textId="77777777" w:rsidR="00421AF3" w:rsidRDefault="0036550D">
            <w:pPr>
              <w:jc w:val="center"/>
              <w:rPr>
                <w:rFonts w:ascii="Arial" w:hAnsi="Arial"/>
                <w:b/>
                <w:bCs/>
                <w:color w:val="538135"/>
              </w:rPr>
            </w:pPr>
            <w:r>
              <w:rPr>
                <w:rFonts w:ascii="Arial" w:hAnsi="Arial"/>
                <w:b/>
                <w:bCs/>
                <w:color w:val="538135"/>
              </w:rPr>
              <w:t xml:space="preserve">Syngende </w:t>
            </w:r>
            <w:r>
              <w:rPr>
                <w:rFonts w:ascii="Arial" w:hAnsi="Arial"/>
                <w:b/>
                <w:bCs/>
                <w:color w:val="538135"/>
              </w:rPr>
              <w:t>barnehage</w:t>
            </w:r>
          </w:p>
          <w:p w14:paraId="5D1E9F0F" w14:textId="77777777" w:rsidR="00421AF3" w:rsidRDefault="0036550D">
            <w:pPr>
              <w:ind w:hanging="674"/>
              <w:jc w:val="center"/>
            </w:pPr>
            <w:bookmarkStart w:id="0" w:name="_Hlk101522187"/>
            <w:r>
              <w:rPr>
                <w:rFonts w:ascii="Arial" w:hAnsi="Arial"/>
                <w:b/>
                <w:bCs/>
                <w:color w:val="538135"/>
                <w:sz w:val="20"/>
                <w:szCs w:val="20"/>
              </w:rPr>
              <w:t xml:space="preserve">          </w:t>
            </w:r>
            <w:r>
              <w:rPr>
                <w:rFonts w:ascii="Arial" w:hAnsi="Arial"/>
                <w:noProof/>
              </w:rPr>
              <w:drawing>
                <wp:inline distT="0" distB="0" distL="0" distR="0" wp14:anchorId="52C1EDD0" wp14:editId="74CD327B">
                  <wp:extent cx="670758" cy="670758"/>
                  <wp:effectExtent l="0" t="0" r="0" b="0"/>
                  <wp:docPr id="1387500799" name="Bild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rcRect/>
                          <a:stretch>
                            <a:fillRect/>
                          </a:stretch>
                        </pic:blipFill>
                        <pic:spPr>
                          <a:xfrm>
                            <a:off x="0" y="0"/>
                            <a:ext cx="670758" cy="670758"/>
                          </a:xfrm>
                          <a:prstGeom prst="rect">
                            <a:avLst/>
                          </a:prstGeom>
                          <a:noFill/>
                          <a:ln>
                            <a:noFill/>
                            <a:prstDash/>
                          </a:ln>
                        </pic:spPr>
                      </pic:pic>
                    </a:graphicData>
                  </a:graphic>
                </wp:inline>
              </w:drawing>
            </w:r>
          </w:p>
          <w:bookmarkEnd w:id="0"/>
          <w:p w14:paraId="7AC8EF77" w14:textId="77777777" w:rsidR="00421AF3" w:rsidRDefault="0036550D">
            <w:pPr>
              <w:jc w:val="center"/>
              <w:rPr>
                <w:rFonts w:ascii="Arial" w:hAnsi="Arial"/>
                <w:color w:val="000000"/>
                <w:sz w:val="20"/>
                <w:szCs w:val="20"/>
              </w:rPr>
            </w:pPr>
            <w:r>
              <w:rPr>
                <w:rFonts w:ascii="Arial" w:hAnsi="Arial"/>
                <w:color w:val="000000"/>
                <w:sz w:val="20"/>
                <w:szCs w:val="20"/>
              </w:rPr>
              <w:t>Dere kan lese mer på:</w:t>
            </w:r>
          </w:p>
          <w:p w14:paraId="0997B373" w14:textId="77777777" w:rsidR="00421AF3" w:rsidRDefault="0036550D">
            <w:pPr>
              <w:jc w:val="center"/>
            </w:pPr>
            <w:hyperlink r:id="rId18" w:history="1">
              <w:r>
                <w:rPr>
                  <w:rStyle w:val="Hyperkobling"/>
                  <w:rFonts w:ascii="Arial" w:hAnsi="Arial"/>
                  <w:sz w:val="20"/>
                  <w:szCs w:val="20"/>
                </w:rPr>
                <w:t>www.syngendebarnehage.no</w:t>
              </w:r>
            </w:hyperlink>
            <w:r>
              <w:rPr>
                <w:rFonts w:ascii="Arial" w:hAnsi="Arial"/>
                <w:sz w:val="20"/>
                <w:szCs w:val="20"/>
              </w:rPr>
              <w:t xml:space="preserve"> og </w:t>
            </w:r>
            <w:hyperlink r:id="rId19" w:history="1">
              <w:r>
                <w:rPr>
                  <w:rStyle w:val="Hyperkobling"/>
                  <w:rFonts w:ascii="Arial" w:hAnsi="Arial"/>
                  <w:sz w:val="20"/>
                  <w:szCs w:val="20"/>
                </w:rPr>
                <w:t>www.syngendeforeldre.no</w:t>
              </w:r>
            </w:hyperlink>
          </w:p>
          <w:p w14:paraId="1BCC0923" w14:textId="77777777" w:rsidR="00421AF3" w:rsidRDefault="00421AF3">
            <w:pPr>
              <w:jc w:val="center"/>
              <w:rPr>
                <w:rFonts w:ascii="Arial" w:hAnsi="Arial"/>
                <w:sz w:val="20"/>
                <w:szCs w:val="20"/>
              </w:rPr>
            </w:pPr>
          </w:p>
          <w:p w14:paraId="7D874CB1" w14:textId="77777777" w:rsidR="00421AF3" w:rsidRDefault="0036550D">
            <w:pPr>
              <w:jc w:val="center"/>
              <w:rPr>
                <w:rFonts w:ascii="Arial" w:hAnsi="Arial"/>
                <w:color w:val="000000"/>
                <w:sz w:val="20"/>
                <w:szCs w:val="20"/>
              </w:rPr>
            </w:pPr>
            <w:r>
              <w:rPr>
                <w:rFonts w:ascii="Arial" w:hAnsi="Arial"/>
                <w:color w:val="000000"/>
                <w:sz w:val="20"/>
                <w:szCs w:val="20"/>
              </w:rPr>
              <w:t>Musikalsk samvær styrker relasjonen mellom voksne og barn og bidrar positivt til barnets utvikling.</w:t>
            </w:r>
          </w:p>
        </w:tc>
      </w:tr>
    </w:tbl>
    <w:p w14:paraId="7C3DC60A" w14:textId="77777777" w:rsidR="00421AF3" w:rsidRDefault="00421AF3">
      <w:pPr>
        <w:jc w:val="center"/>
        <w:rPr>
          <w:rFonts w:ascii="Arial" w:hAnsi="Arial"/>
          <w:color w:val="000000"/>
          <w:sz w:val="20"/>
          <w:szCs w:val="20"/>
        </w:rPr>
      </w:pPr>
    </w:p>
    <w:p w14:paraId="68E3619F" w14:textId="77777777" w:rsidR="00421AF3" w:rsidRDefault="00421AF3">
      <w:pPr>
        <w:jc w:val="center"/>
        <w:rPr>
          <w:rFonts w:ascii="Arial" w:hAnsi="Arial"/>
          <w:color w:val="000000"/>
          <w:sz w:val="20"/>
          <w:szCs w:val="20"/>
        </w:rPr>
      </w:pPr>
    </w:p>
    <w:p w14:paraId="7624F17E" w14:textId="77777777" w:rsidR="00421AF3" w:rsidRDefault="00421AF3">
      <w:pPr>
        <w:jc w:val="center"/>
        <w:rPr>
          <w:rFonts w:ascii="Arial" w:hAnsi="Arial"/>
          <w:color w:val="000000"/>
        </w:rPr>
      </w:pPr>
    </w:p>
    <w:p w14:paraId="02515BB9" w14:textId="77777777" w:rsidR="00421AF3" w:rsidRDefault="0036550D">
      <w:pPr>
        <w:rPr>
          <w:rFonts w:ascii="Arial" w:hAnsi="Arial"/>
          <w:b/>
          <w:bCs/>
          <w:color w:val="00B050"/>
          <w:u w:val="single"/>
        </w:rPr>
      </w:pPr>
      <w:r>
        <w:rPr>
          <w:rFonts w:ascii="Arial" w:hAnsi="Arial"/>
          <w:b/>
          <w:bCs/>
          <w:color w:val="00B050"/>
          <w:u w:val="single"/>
        </w:rPr>
        <w:lastRenderedPageBreak/>
        <w:t>PERIODENS SANGER, RIM REGLER:</w:t>
      </w:r>
    </w:p>
    <w:p w14:paraId="06387FE2" w14:textId="77777777" w:rsidR="00421AF3" w:rsidRDefault="00421AF3">
      <w:pPr>
        <w:jc w:val="center"/>
        <w:rPr>
          <w:rFonts w:ascii="Arial" w:hAnsi="Arial"/>
          <w:color w:val="000000"/>
        </w:rPr>
      </w:pPr>
    </w:p>
    <w:p w14:paraId="408EB302" w14:textId="77777777" w:rsidR="00421AF3" w:rsidRDefault="0036550D">
      <w:pPr>
        <w:tabs>
          <w:tab w:val="left" w:pos="10249"/>
        </w:tabs>
        <w:rPr>
          <w:rFonts w:ascii="Arial" w:hAnsi="Arial"/>
        </w:rPr>
      </w:pPr>
      <w:r>
        <w:rPr>
          <w:rFonts w:ascii="Arial" w:hAnsi="Arial"/>
        </w:rPr>
        <w:t>Høsten kommer.</w:t>
      </w:r>
    </w:p>
    <w:p w14:paraId="3D761D26" w14:textId="77777777" w:rsidR="00421AF3" w:rsidRDefault="0036550D">
      <w:pPr>
        <w:tabs>
          <w:tab w:val="left" w:pos="10249"/>
        </w:tabs>
        <w:rPr>
          <w:rFonts w:ascii="Arial" w:hAnsi="Arial"/>
        </w:rPr>
      </w:pPr>
      <w:r>
        <w:rPr>
          <w:rFonts w:ascii="Arial" w:hAnsi="Arial"/>
        </w:rPr>
        <w:t>Epler og Pærer</w:t>
      </w:r>
    </w:p>
    <w:p w14:paraId="774905A8" w14:textId="77777777" w:rsidR="00421AF3" w:rsidRDefault="0036550D">
      <w:pPr>
        <w:tabs>
          <w:tab w:val="left" w:pos="10249"/>
        </w:tabs>
        <w:rPr>
          <w:rFonts w:ascii="Arial" w:hAnsi="Arial"/>
        </w:rPr>
      </w:pPr>
      <w:r>
        <w:rPr>
          <w:rFonts w:ascii="Arial" w:hAnsi="Arial"/>
        </w:rPr>
        <w:t xml:space="preserve">Om regnet var av </w:t>
      </w:r>
      <w:proofErr w:type="spellStart"/>
      <w:r>
        <w:rPr>
          <w:rFonts w:ascii="Arial" w:hAnsi="Arial"/>
        </w:rPr>
        <w:t>karamel</w:t>
      </w:r>
      <w:proofErr w:type="spellEnd"/>
      <w:r>
        <w:rPr>
          <w:rFonts w:ascii="Arial" w:hAnsi="Arial"/>
        </w:rPr>
        <w:t xml:space="preserve"> og popkorn.</w:t>
      </w:r>
    </w:p>
    <w:p w14:paraId="476AE97A" w14:textId="77777777" w:rsidR="00421AF3" w:rsidRDefault="0036550D">
      <w:pPr>
        <w:tabs>
          <w:tab w:val="left" w:pos="10249"/>
        </w:tabs>
        <w:rPr>
          <w:rFonts w:ascii="Arial" w:hAnsi="Arial"/>
        </w:rPr>
      </w:pPr>
      <w:r>
        <w:rPr>
          <w:rFonts w:ascii="Arial" w:hAnsi="Arial"/>
        </w:rPr>
        <w:t xml:space="preserve">Sos – sang fra </w:t>
      </w:r>
      <w:r>
        <w:rPr>
          <w:rFonts w:ascii="Arial" w:hAnsi="Arial"/>
        </w:rPr>
        <w:t>Solsikkebarnehagen.</w:t>
      </w:r>
    </w:p>
    <w:p w14:paraId="6B8BD971" w14:textId="77777777" w:rsidR="00421AF3" w:rsidRDefault="0036550D">
      <w:pPr>
        <w:tabs>
          <w:tab w:val="left" w:pos="10249"/>
        </w:tabs>
        <w:rPr>
          <w:rFonts w:ascii="Arial" w:hAnsi="Arial"/>
        </w:rPr>
      </w:pPr>
      <w:proofErr w:type="spellStart"/>
      <w:r>
        <w:rPr>
          <w:rFonts w:ascii="Arial" w:hAnsi="Arial"/>
        </w:rPr>
        <w:t>Bjørnis</w:t>
      </w:r>
      <w:proofErr w:type="spellEnd"/>
    </w:p>
    <w:p w14:paraId="6F21A202" w14:textId="77777777" w:rsidR="00421AF3" w:rsidRDefault="0036550D">
      <w:pPr>
        <w:tabs>
          <w:tab w:val="left" w:pos="10249"/>
        </w:tabs>
        <w:rPr>
          <w:rFonts w:ascii="Arial" w:hAnsi="Arial"/>
        </w:rPr>
      </w:pPr>
      <w:r>
        <w:rPr>
          <w:rFonts w:ascii="Arial" w:hAnsi="Arial"/>
        </w:rPr>
        <w:t>Solvangblues</w:t>
      </w:r>
    </w:p>
    <w:p w14:paraId="78511E89" w14:textId="77777777" w:rsidR="00421AF3" w:rsidRDefault="00421AF3">
      <w:pPr>
        <w:tabs>
          <w:tab w:val="left" w:pos="10249"/>
        </w:tabs>
        <w:rPr>
          <w:rFonts w:ascii="Arial" w:hAnsi="Arial"/>
        </w:rPr>
      </w:pPr>
    </w:p>
    <w:p w14:paraId="5B0D58B1" w14:textId="77777777" w:rsidR="00421AF3" w:rsidRDefault="00421AF3">
      <w:pPr>
        <w:tabs>
          <w:tab w:val="left" w:pos="10249"/>
        </w:tabs>
        <w:rPr>
          <w:rFonts w:ascii="Arial" w:hAnsi="Arial"/>
        </w:rPr>
      </w:pPr>
    </w:p>
    <w:p w14:paraId="2A105FEF" w14:textId="77777777" w:rsidR="00421AF3" w:rsidRDefault="0036550D">
      <w:pPr>
        <w:tabs>
          <w:tab w:val="left" w:pos="10249"/>
        </w:tabs>
        <w:rPr>
          <w:rFonts w:ascii="Arial" w:hAnsi="Arial"/>
        </w:rPr>
      </w:pPr>
      <w:proofErr w:type="spellStart"/>
      <w:r>
        <w:rPr>
          <w:rFonts w:ascii="Arial" w:hAnsi="Arial"/>
        </w:rPr>
        <w:t>Bordvers</w:t>
      </w:r>
      <w:proofErr w:type="spellEnd"/>
      <w:r>
        <w:rPr>
          <w:rFonts w:ascii="Arial" w:hAnsi="Arial"/>
        </w:rPr>
        <w:t>:</w:t>
      </w:r>
    </w:p>
    <w:p w14:paraId="513D214D" w14:textId="77777777" w:rsidR="00421AF3" w:rsidRDefault="0036550D">
      <w:pPr>
        <w:tabs>
          <w:tab w:val="left" w:pos="10249"/>
        </w:tabs>
        <w:rPr>
          <w:rFonts w:ascii="Arial" w:hAnsi="Arial"/>
        </w:rPr>
      </w:pPr>
      <w:r>
        <w:rPr>
          <w:rFonts w:ascii="Arial" w:hAnsi="Arial"/>
        </w:rPr>
        <w:t>Høyt i et epletre</w:t>
      </w:r>
    </w:p>
    <w:p w14:paraId="313359C5" w14:textId="77777777" w:rsidR="00421AF3" w:rsidRDefault="0036550D">
      <w:pPr>
        <w:tabs>
          <w:tab w:val="left" w:pos="10249"/>
        </w:tabs>
        <w:rPr>
          <w:rFonts w:ascii="Arial" w:hAnsi="Arial"/>
        </w:rPr>
      </w:pPr>
      <w:r>
        <w:rPr>
          <w:rFonts w:ascii="Arial" w:hAnsi="Arial"/>
        </w:rPr>
        <w:t>Skipperen</w:t>
      </w:r>
    </w:p>
    <w:p w14:paraId="1A07A965" w14:textId="77777777" w:rsidR="00421AF3" w:rsidRPr="008566D5" w:rsidRDefault="0036550D">
      <w:pPr>
        <w:tabs>
          <w:tab w:val="left" w:pos="10249"/>
        </w:tabs>
        <w:rPr>
          <w:rFonts w:ascii="Arial" w:hAnsi="Arial"/>
          <w:lang w:val="en-GB"/>
        </w:rPr>
      </w:pPr>
      <w:r w:rsidRPr="008566D5">
        <w:rPr>
          <w:rFonts w:ascii="Arial" w:hAnsi="Arial"/>
          <w:lang w:val="en-GB"/>
        </w:rPr>
        <w:t>Kua mi</w:t>
      </w:r>
    </w:p>
    <w:p w14:paraId="32FA3E77" w14:textId="77777777" w:rsidR="00421AF3" w:rsidRPr="008566D5" w:rsidRDefault="0036550D">
      <w:pPr>
        <w:tabs>
          <w:tab w:val="left" w:pos="10249"/>
        </w:tabs>
        <w:rPr>
          <w:rFonts w:ascii="Arial" w:hAnsi="Arial"/>
          <w:lang w:val="en-GB"/>
        </w:rPr>
      </w:pPr>
      <w:r w:rsidRPr="008566D5">
        <w:rPr>
          <w:rFonts w:ascii="Arial" w:hAnsi="Arial"/>
          <w:lang w:val="en-GB"/>
        </w:rPr>
        <w:t xml:space="preserve">Rock </w:t>
      </w:r>
      <w:proofErr w:type="spellStart"/>
      <w:r w:rsidRPr="008566D5">
        <w:rPr>
          <w:rFonts w:ascii="Arial" w:hAnsi="Arial"/>
          <w:lang w:val="en-GB"/>
        </w:rPr>
        <w:t>n`roll</w:t>
      </w:r>
      <w:proofErr w:type="spellEnd"/>
      <w:r w:rsidRPr="008566D5">
        <w:rPr>
          <w:rFonts w:ascii="Arial" w:hAnsi="Arial"/>
          <w:lang w:val="en-GB"/>
        </w:rPr>
        <w:t xml:space="preserve">, </w:t>
      </w:r>
      <w:proofErr w:type="spellStart"/>
      <w:r w:rsidRPr="008566D5">
        <w:rPr>
          <w:rFonts w:ascii="Arial" w:hAnsi="Arial"/>
          <w:lang w:val="en-GB"/>
        </w:rPr>
        <w:t>fiskeboll</w:t>
      </w:r>
      <w:proofErr w:type="spellEnd"/>
    </w:p>
    <w:p w14:paraId="453B2C9A" w14:textId="77777777" w:rsidR="00421AF3" w:rsidRPr="008566D5" w:rsidRDefault="00421AF3">
      <w:pPr>
        <w:tabs>
          <w:tab w:val="left" w:pos="10249"/>
        </w:tabs>
        <w:rPr>
          <w:rFonts w:ascii="Arial" w:hAnsi="Arial"/>
          <w:lang w:val="en-GB"/>
        </w:rPr>
      </w:pPr>
    </w:p>
    <w:p w14:paraId="0A2AF3D4" w14:textId="77777777" w:rsidR="00421AF3" w:rsidRPr="008566D5" w:rsidRDefault="00421AF3">
      <w:pPr>
        <w:tabs>
          <w:tab w:val="left" w:pos="10249"/>
        </w:tabs>
        <w:rPr>
          <w:rFonts w:ascii="Arial" w:hAnsi="Arial"/>
          <w:lang w:val="en-GB"/>
        </w:rPr>
      </w:pPr>
    </w:p>
    <w:p w14:paraId="2CD8C45D" w14:textId="77777777" w:rsidR="00421AF3" w:rsidRDefault="0036550D">
      <w:pPr>
        <w:tabs>
          <w:tab w:val="left" w:pos="10249"/>
        </w:tabs>
        <w:rPr>
          <w:rFonts w:ascii="Arial" w:hAnsi="Arial"/>
        </w:rPr>
      </w:pPr>
      <w:r>
        <w:rPr>
          <w:rFonts w:ascii="Arial" w:hAnsi="Arial"/>
        </w:rPr>
        <w:t>«Min sang»</w:t>
      </w:r>
    </w:p>
    <w:p w14:paraId="12F1EE0B" w14:textId="77777777" w:rsidR="00421AF3" w:rsidRDefault="0036550D">
      <w:pPr>
        <w:tabs>
          <w:tab w:val="left" w:pos="10249"/>
        </w:tabs>
        <w:rPr>
          <w:rFonts w:ascii="Arial" w:hAnsi="Arial"/>
        </w:rPr>
      </w:pPr>
      <w:r>
        <w:rPr>
          <w:rFonts w:ascii="Arial" w:hAnsi="Arial"/>
        </w:rPr>
        <w:t>Lille Petter edderkopp</w:t>
      </w:r>
    </w:p>
    <w:p w14:paraId="6645CFB2" w14:textId="77777777" w:rsidR="00421AF3" w:rsidRDefault="0036550D">
      <w:pPr>
        <w:tabs>
          <w:tab w:val="left" w:pos="10249"/>
        </w:tabs>
        <w:rPr>
          <w:rFonts w:ascii="Arial" w:hAnsi="Arial"/>
        </w:rPr>
      </w:pPr>
      <w:r>
        <w:rPr>
          <w:rFonts w:ascii="Arial" w:hAnsi="Arial"/>
        </w:rPr>
        <w:t>Bæ, bæ lille lam</w:t>
      </w:r>
    </w:p>
    <w:p w14:paraId="1F3DC63E" w14:textId="77777777" w:rsidR="00421AF3" w:rsidRDefault="0036550D">
      <w:pPr>
        <w:tabs>
          <w:tab w:val="left" w:pos="10249"/>
        </w:tabs>
        <w:rPr>
          <w:rFonts w:ascii="Arial" w:hAnsi="Arial"/>
          <w:lang w:val="en-GB"/>
        </w:rPr>
      </w:pPr>
      <w:proofErr w:type="spellStart"/>
      <w:r>
        <w:rPr>
          <w:rFonts w:ascii="Arial" w:hAnsi="Arial"/>
          <w:lang w:val="en-GB"/>
        </w:rPr>
        <w:t>Hjulene</w:t>
      </w:r>
      <w:proofErr w:type="spellEnd"/>
      <w:r>
        <w:rPr>
          <w:rFonts w:ascii="Arial" w:hAnsi="Arial"/>
          <w:lang w:val="en-GB"/>
        </w:rPr>
        <w:t xml:space="preserve"> </w:t>
      </w:r>
      <w:proofErr w:type="spellStart"/>
      <w:r>
        <w:rPr>
          <w:rFonts w:ascii="Arial" w:hAnsi="Arial"/>
          <w:lang w:val="en-GB"/>
        </w:rPr>
        <w:t>på</w:t>
      </w:r>
      <w:proofErr w:type="spellEnd"/>
      <w:r>
        <w:rPr>
          <w:rFonts w:ascii="Arial" w:hAnsi="Arial"/>
          <w:lang w:val="en-GB"/>
        </w:rPr>
        <w:t xml:space="preserve"> </w:t>
      </w:r>
      <w:proofErr w:type="spellStart"/>
      <w:r>
        <w:rPr>
          <w:rFonts w:ascii="Arial" w:hAnsi="Arial"/>
          <w:lang w:val="en-GB"/>
        </w:rPr>
        <w:t>bussen</w:t>
      </w:r>
      <w:proofErr w:type="spellEnd"/>
    </w:p>
    <w:p w14:paraId="1FEB058D" w14:textId="77777777" w:rsidR="00421AF3" w:rsidRDefault="0036550D">
      <w:pPr>
        <w:tabs>
          <w:tab w:val="left" w:pos="10249"/>
        </w:tabs>
        <w:rPr>
          <w:rFonts w:ascii="Arial" w:hAnsi="Arial"/>
          <w:lang w:val="en-GB"/>
        </w:rPr>
      </w:pPr>
      <w:r>
        <w:rPr>
          <w:rFonts w:ascii="Arial" w:hAnsi="Arial"/>
          <w:lang w:val="en-GB"/>
        </w:rPr>
        <w:t>If you are happy and you know it</w:t>
      </w:r>
    </w:p>
    <w:p w14:paraId="1640C193" w14:textId="77777777" w:rsidR="00421AF3" w:rsidRDefault="0036550D">
      <w:pPr>
        <w:tabs>
          <w:tab w:val="left" w:pos="3402"/>
          <w:tab w:val="left" w:pos="10249"/>
        </w:tabs>
        <w:rPr>
          <w:rFonts w:ascii="Arial" w:hAnsi="Arial"/>
        </w:rPr>
      </w:pPr>
      <w:r>
        <w:rPr>
          <w:rFonts w:ascii="Arial" w:hAnsi="Arial"/>
        </w:rPr>
        <w:t xml:space="preserve">Voggevise (So, ro </w:t>
      </w:r>
      <w:proofErr w:type="spellStart"/>
      <w:r>
        <w:rPr>
          <w:rFonts w:ascii="Arial" w:hAnsi="Arial"/>
        </w:rPr>
        <w:t>lillle</w:t>
      </w:r>
      <w:proofErr w:type="spellEnd"/>
      <w:r>
        <w:rPr>
          <w:rFonts w:ascii="Arial" w:hAnsi="Arial"/>
        </w:rPr>
        <w:t xml:space="preserve"> mann)</w:t>
      </w:r>
    </w:p>
    <w:p w14:paraId="4D4EE597" w14:textId="77777777" w:rsidR="00421AF3" w:rsidRDefault="0036550D">
      <w:pPr>
        <w:tabs>
          <w:tab w:val="left" w:pos="3402"/>
          <w:tab w:val="left" w:pos="10249"/>
        </w:tabs>
        <w:rPr>
          <w:rFonts w:ascii="Arial" w:hAnsi="Arial"/>
          <w:lang w:val="en-GB"/>
        </w:rPr>
      </w:pPr>
      <w:r>
        <w:rPr>
          <w:rFonts w:ascii="Arial" w:hAnsi="Arial"/>
          <w:lang w:val="en-GB"/>
        </w:rPr>
        <w:t xml:space="preserve">Bake </w:t>
      </w:r>
      <w:proofErr w:type="spellStart"/>
      <w:r>
        <w:rPr>
          <w:rFonts w:ascii="Arial" w:hAnsi="Arial"/>
          <w:lang w:val="en-GB"/>
        </w:rPr>
        <w:t>bake</w:t>
      </w:r>
      <w:proofErr w:type="spellEnd"/>
      <w:r>
        <w:rPr>
          <w:rFonts w:ascii="Arial" w:hAnsi="Arial"/>
          <w:lang w:val="en-GB"/>
        </w:rPr>
        <w:t xml:space="preserve"> </w:t>
      </w:r>
      <w:proofErr w:type="spellStart"/>
      <w:proofErr w:type="gramStart"/>
      <w:r>
        <w:rPr>
          <w:rFonts w:ascii="Arial" w:hAnsi="Arial"/>
          <w:lang w:val="en-GB"/>
        </w:rPr>
        <w:t>kake</w:t>
      </w:r>
      <w:proofErr w:type="spellEnd"/>
      <w:proofErr w:type="gramEnd"/>
    </w:p>
    <w:p w14:paraId="66CAACBE" w14:textId="77777777" w:rsidR="00421AF3" w:rsidRDefault="0036550D">
      <w:pPr>
        <w:tabs>
          <w:tab w:val="left" w:pos="3402"/>
          <w:tab w:val="left" w:pos="10249"/>
        </w:tabs>
        <w:rPr>
          <w:rFonts w:ascii="Arial" w:hAnsi="Arial"/>
          <w:lang w:val="en-GB"/>
        </w:rPr>
      </w:pPr>
      <w:r>
        <w:rPr>
          <w:rFonts w:ascii="Arial" w:hAnsi="Arial"/>
          <w:lang w:val="en-GB"/>
        </w:rPr>
        <w:t xml:space="preserve">Rain, rain go </w:t>
      </w:r>
      <w:proofErr w:type="gramStart"/>
      <w:r>
        <w:rPr>
          <w:rFonts w:ascii="Arial" w:hAnsi="Arial"/>
          <w:lang w:val="en-GB"/>
        </w:rPr>
        <w:t>away</w:t>
      </w:r>
      <w:proofErr w:type="gramEnd"/>
    </w:p>
    <w:p w14:paraId="0851DB87" w14:textId="77777777" w:rsidR="00421AF3" w:rsidRDefault="0036550D">
      <w:pPr>
        <w:tabs>
          <w:tab w:val="left" w:pos="3402"/>
          <w:tab w:val="left" w:pos="10249"/>
        </w:tabs>
        <w:rPr>
          <w:rFonts w:ascii="Arial" w:hAnsi="Arial"/>
          <w:lang w:val="en-GB"/>
        </w:rPr>
      </w:pPr>
      <w:r>
        <w:rPr>
          <w:rFonts w:ascii="Arial" w:hAnsi="Arial"/>
          <w:lang w:val="en-GB"/>
        </w:rPr>
        <w:t>wheels on the bus</w:t>
      </w:r>
    </w:p>
    <w:p w14:paraId="475F901A" w14:textId="77777777" w:rsidR="00421AF3" w:rsidRDefault="0036550D">
      <w:pPr>
        <w:tabs>
          <w:tab w:val="left" w:pos="3402"/>
          <w:tab w:val="left" w:pos="10249"/>
        </w:tabs>
        <w:rPr>
          <w:rFonts w:ascii="Arial" w:hAnsi="Arial"/>
          <w:lang w:val="en-GB"/>
        </w:rPr>
      </w:pPr>
      <w:r>
        <w:rPr>
          <w:rFonts w:ascii="Arial" w:hAnsi="Arial"/>
          <w:lang w:val="en-GB"/>
        </w:rPr>
        <w:t>Itsy bitsy spider</w:t>
      </w:r>
    </w:p>
    <w:p w14:paraId="382808EB" w14:textId="77777777" w:rsidR="00421AF3" w:rsidRDefault="0036550D">
      <w:pPr>
        <w:tabs>
          <w:tab w:val="left" w:pos="3402"/>
          <w:tab w:val="left" w:pos="10249"/>
        </w:tabs>
        <w:rPr>
          <w:rFonts w:ascii="Arial" w:hAnsi="Arial"/>
        </w:rPr>
      </w:pPr>
      <w:r>
        <w:rPr>
          <w:rFonts w:ascii="Arial" w:hAnsi="Arial"/>
        </w:rPr>
        <w:t>Mikkel rev</w:t>
      </w:r>
    </w:p>
    <w:p w14:paraId="72EAE02E" w14:textId="77777777" w:rsidR="00421AF3" w:rsidRDefault="0036550D">
      <w:pPr>
        <w:tabs>
          <w:tab w:val="left" w:pos="3402"/>
          <w:tab w:val="left" w:pos="10249"/>
        </w:tabs>
        <w:rPr>
          <w:rFonts w:ascii="Arial" w:hAnsi="Arial"/>
        </w:rPr>
      </w:pPr>
      <w:r>
        <w:rPr>
          <w:rFonts w:ascii="Arial" w:hAnsi="Arial"/>
        </w:rPr>
        <w:t>Dyrene i Afrika</w:t>
      </w:r>
    </w:p>
    <w:p w14:paraId="37A7497C" w14:textId="77777777" w:rsidR="00421AF3" w:rsidRDefault="0036550D">
      <w:pPr>
        <w:tabs>
          <w:tab w:val="left" w:pos="3402"/>
          <w:tab w:val="left" w:pos="10249"/>
        </w:tabs>
        <w:rPr>
          <w:rFonts w:ascii="Arial" w:hAnsi="Arial"/>
        </w:rPr>
      </w:pPr>
      <w:r>
        <w:rPr>
          <w:rFonts w:ascii="Arial" w:hAnsi="Arial"/>
        </w:rPr>
        <w:t xml:space="preserve">Ro </w:t>
      </w:r>
      <w:proofErr w:type="spellStart"/>
      <w:r>
        <w:rPr>
          <w:rFonts w:ascii="Arial" w:hAnsi="Arial"/>
        </w:rPr>
        <w:t>ro</w:t>
      </w:r>
      <w:proofErr w:type="spellEnd"/>
      <w:r>
        <w:rPr>
          <w:rFonts w:ascii="Arial" w:hAnsi="Arial"/>
        </w:rPr>
        <w:t xml:space="preserve"> din båt</w:t>
      </w:r>
    </w:p>
    <w:p w14:paraId="27BAEECB" w14:textId="77777777" w:rsidR="00421AF3" w:rsidRDefault="0036550D">
      <w:pPr>
        <w:tabs>
          <w:tab w:val="left" w:pos="3402"/>
          <w:tab w:val="left" w:pos="10249"/>
        </w:tabs>
        <w:rPr>
          <w:rFonts w:ascii="Arial" w:hAnsi="Arial"/>
        </w:rPr>
      </w:pPr>
      <w:r>
        <w:rPr>
          <w:rFonts w:ascii="Arial" w:hAnsi="Arial"/>
        </w:rPr>
        <w:t>Babysamba</w:t>
      </w:r>
    </w:p>
    <w:p w14:paraId="4967A5EE" w14:textId="77777777" w:rsidR="00421AF3" w:rsidRDefault="0036550D">
      <w:pPr>
        <w:tabs>
          <w:tab w:val="left" w:pos="3402"/>
          <w:tab w:val="left" w:pos="10249"/>
        </w:tabs>
        <w:rPr>
          <w:rFonts w:ascii="Arial" w:hAnsi="Arial"/>
        </w:rPr>
      </w:pPr>
      <w:r>
        <w:rPr>
          <w:rFonts w:ascii="Arial" w:hAnsi="Arial"/>
        </w:rPr>
        <w:t>Nede på stasjonen</w:t>
      </w:r>
    </w:p>
    <w:p w14:paraId="2855808A" w14:textId="77777777" w:rsidR="00421AF3" w:rsidRDefault="00421AF3">
      <w:pPr>
        <w:tabs>
          <w:tab w:val="left" w:pos="3402"/>
          <w:tab w:val="left" w:pos="10249"/>
        </w:tabs>
        <w:rPr>
          <w:rFonts w:ascii="Arial" w:hAnsi="Arial"/>
        </w:rPr>
      </w:pPr>
    </w:p>
    <w:p w14:paraId="7331093E" w14:textId="77777777" w:rsidR="00421AF3" w:rsidRDefault="00421AF3">
      <w:pPr>
        <w:tabs>
          <w:tab w:val="left" w:pos="3402"/>
          <w:tab w:val="left" w:pos="10249"/>
        </w:tabs>
        <w:rPr>
          <w:rFonts w:ascii="Arial" w:hAnsi="Arial"/>
        </w:rPr>
      </w:pPr>
    </w:p>
    <w:p w14:paraId="3B3C8AEE" w14:textId="77777777" w:rsidR="00421AF3" w:rsidRDefault="0036550D">
      <w:pPr>
        <w:tabs>
          <w:tab w:val="left" w:pos="3402"/>
          <w:tab w:val="left" w:pos="10249"/>
        </w:tabs>
        <w:rPr>
          <w:rFonts w:ascii="Arial" w:hAnsi="Arial"/>
        </w:rPr>
      </w:pPr>
      <w:r>
        <w:rPr>
          <w:rFonts w:ascii="Arial" w:hAnsi="Arial"/>
        </w:rPr>
        <w:t>Overgangssanger:</w:t>
      </w:r>
    </w:p>
    <w:p w14:paraId="1CAAAC99" w14:textId="77777777" w:rsidR="00421AF3" w:rsidRDefault="0036550D">
      <w:pPr>
        <w:tabs>
          <w:tab w:val="left" w:pos="3402"/>
          <w:tab w:val="left" w:pos="10249"/>
        </w:tabs>
        <w:rPr>
          <w:rFonts w:ascii="Arial" w:hAnsi="Arial"/>
        </w:rPr>
      </w:pPr>
      <w:r>
        <w:rPr>
          <w:rFonts w:ascii="Arial" w:hAnsi="Arial"/>
        </w:rPr>
        <w:t xml:space="preserve">Ting </w:t>
      </w:r>
      <w:proofErr w:type="spellStart"/>
      <w:r>
        <w:rPr>
          <w:rFonts w:ascii="Arial" w:hAnsi="Arial"/>
        </w:rPr>
        <w:t>tingeling</w:t>
      </w:r>
      <w:proofErr w:type="spellEnd"/>
    </w:p>
    <w:p w14:paraId="5AAC1EC8" w14:textId="77777777" w:rsidR="00421AF3" w:rsidRDefault="0036550D">
      <w:pPr>
        <w:tabs>
          <w:tab w:val="left" w:pos="3402"/>
          <w:tab w:val="left" w:pos="10249"/>
        </w:tabs>
        <w:rPr>
          <w:rFonts w:ascii="Arial" w:hAnsi="Arial"/>
        </w:rPr>
      </w:pPr>
      <w:r>
        <w:rPr>
          <w:rFonts w:ascii="Arial" w:hAnsi="Arial"/>
        </w:rPr>
        <w:t>Vaske hender</w:t>
      </w:r>
    </w:p>
    <w:p w14:paraId="1825B726" w14:textId="77777777" w:rsidR="00421AF3" w:rsidRDefault="0036550D">
      <w:pPr>
        <w:tabs>
          <w:tab w:val="left" w:pos="3402"/>
          <w:tab w:val="left" w:pos="10249"/>
        </w:tabs>
        <w:rPr>
          <w:rFonts w:ascii="Arial" w:hAnsi="Arial"/>
        </w:rPr>
      </w:pPr>
      <w:r>
        <w:rPr>
          <w:rFonts w:ascii="Arial" w:hAnsi="Arial"/>
        </w:rPr>
        <w:t>Skifte bleie</w:t>
      </w:r>
    </w:p>
    <w:p w14:paraId="79EFF422" w14:textId="77777777" w:rsidR="00421AF3" w:rsidRDefault="0036550D">
      <w:pPr>
        <w:tabs>
          <w:tab w:val="left" w:pos="3402"/>
          <w:tab w:val="left" w:pos="10249"/>
        </w:tabs>
        <w:rPr>
          <w:rFonts w:ascii="Arial" w:hAnsi="Arial"/>
        </w:rPr>
      </w:pPr>
      <w:r>
        <w:rPr>
          <w:rFonts w:ascii="Arial" w:hAnsi="Arial"/>
        </w:rPr>
        <w:t>Kom å la oss kle på/ sitte/ gå ut/gå inn</w:t>
      </w:r>
    </w:p>
    <w:p w14:paraId="0575B990" w14:textId="77777777" w:rsidR="00421AF3" w:rsidRDefault="0036550D">
      <w:pPr>
        <w:tabs>
          <w:tab w:val="left" w:pos="3402"/>
          <w:tab w:val="left" w:pos="10249"/>
        </w:tabs>
      </w:pPr>
      <w:r>
        <w:rPr>
          <w:rFonts w:ascii="Arial" w:hAnsi="Arial"/>
        </w:rPr>
        <w:t xml:space="preserve">Tøffe </w:t>
      </w:r>
      <w:proofErr w:type="spellStart"/>
      <w:r>
        <w:rPr>
          <w:rFonts w:ascii="Arial" w:hAnsi="Arial"/>
        </w:rPr>
        <w:t>tøffe</w:t>
      </w:r>
      <w:proofErr w:type="spellEnd"/>
      <w:r>
        <w:rPr>
          <w:rFonts w:ascii="Arial" w:hAnsi="Arial"/>
        </w:rPr>
        <w:t xml:space="preserve"> toget</w:t>
      </w:r>
      <w:r>
        <w:rPr>
          <w:rFonts w:ascii="Arial" w:hAnsi="Arial"/>
          <w:b/>
          <w:bCs/>
          <w:sz w:val="20"/>
          <w:szCs w:val="20"/>
        </w:rPr>
        <w:t xml:space="preserve">             </w:t>
      </w:r>
    </w:p>
    <w:p w14:paraId="105C6A82" w14:textId="77777777" w:rsidR="00421AF3" w:rsidRDefault="00421AF3">
      <w:pPr>
        <w:rPr>
          <w:rFonts w:ascii="Arial" w:hAnsi="Arial"/>
          <w:color w:val="000000"/>
        </w:rPr>
      </w:pPr>
    </w:p>
    <w:p w14:paraId="446EC29C" w14:textId="77777777" w:rsidR="00421AF3" w:rsidRDefault="00421AF3">
      <w:pPr>
        <w:rPr>
          <w:rFonts w:ascii="Arial" w:hAnsi="Arial"/>
        </w:rPr>
      </w:pPr>
    </w:p>
    <w:p w14:paraId="682CBC27" w14:textId="77777777" w:rsidR="00421AF3" w:rsidRDefault="00421AF3">
      <w:pPr>
        <w:rPr>
          <w:rFonts w:ascii="Arial" w:hAnsi="Arial"/>
        </w:rPr>
      </w:pPr>
    </w:p>
    <w:p w14:paraId="173B0A13" w14:textId="77777777" w:rsidR="00421AF3" w:rsidRDefault="0036550D">
      <w:pPr>
        <w:spacing w:line="244" w:lineRule="auto"/>
        <w:rPr>
          <w:rFonts w:ascii="Arial" w:hAnsi="Arial"/>
        </w:rPr>
      </w:pPr>
      <w:r>
        <w:rPr>
          <w:rFonts w:ascii="Arial" w:hAnsi="Arial"/>
        </w:rPr>
        <w:t xml:space="preserve"> </w:t>
      </w:r>
    </w:p>
    <w:p w14:paraId="4EFE2F94" w14:textId="77777777" w:rsidR="00421AF3" w:rsidRDefault="0036550D">
      <w:r>
        <w:rPr>
          <w:rFonts w:ascii="Arial" w:hAnsi="Arial"/>
          <w:noProof/>
        </w:rPr>
        <w:drawing>
          <wp:inline distT="0" distB="0" distL="0" distR="0" wp14:anchorId="7F16846D" wp14:editId="1DE35198">
            <wp:extent cx="458306" cy="464807"/>
            <wp:effectExtent l="0" t="0" r="17944" b="11443"/>
            <wp:docPr id="1552707131" name="Bilde 83203887" descr="Et bilde som inneholder Fargerikt, sirkel, Grafikk, kunst&#10;&#10;Automatisk generert beskrivels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rot="10799991" flipH="1" flipV="1">
                      <a:off x="0" y="0"/>
                      <a:ext cx="458306" cy="464807"/>
                    </a:xfrm>
                    <a:prstGeom prst="rect">
                      <a:avLst/>
                    </a:prstGeom>
                    <a:noFill/>
                    <a:ln>
                      <a:noFill/>
                      <a:prstDash/>
                    </a:ln>
                  </pic:spPr>
                </pic:pic>
              </a:graphicData>
            </a:graphic>
          </wp:inline>
        </w:drawing>
      </w:r>
      <w:r>
        <w:rPr>
          <w:rFonts w:ascii="Arial" w:hAnsi="Arial"/>
        </w:rPr>
        <w:t xml:space="preserve">BEGEISTRINGSHILSEN FRA GJENGEN PÅ RUDLÅ!! </w:t>
      </w:r>
      <w:r>
        <w:rPr>
          <w:rFonts w:ascii="Arial" w:hAnsi="Arial"/>
          <w:noProof/>
        </w:rPr>
        <w:drawing>
          <wp:inline distT="0" distB="0" distL="0" distR="0" wp14:anchorId="34BE01C5" wp14:editId="7856BC54">
            <wp:extent cx="468026" cy="464807"/>
            <wp:effectExtent l="0" t="0" r="8224" b="11443"/>
            <wp:docPr id="2075708161" name="Bilde 1" descr="Et bilde som inneholder Fargerikt, sirkel, Grafikk, kunst&#10;&#10;Automatisk generert beskrivels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rot="10799991" flipV="1">
                      <a:off x="0" y="0"/>
                      <a:ext cx="468026" cy="464807"/>
                    </a:xfrm>
                    <a:prstGeom prst="rect">
                      <a:avLst/>
                    </a:prstGeom>
                    <a:noFill/>
                    <a:ln>
                      <a:noFill/>
                      <a:prstDash/>
                    </a:ln>
                  </pic:spPr>
                </pic:pic>
              </a:graphicData>
            </a:graphic>
          </wp:inline>
        </w:drawing>
      </w:r>
    </w:p>
    <w:sectPr w:rsidR="00421AF3">
      <w:headerReference w:type="default" r:id="rId22"/>
      <w:pgSz w:w="11906" w:h="16838"/>
      <w:pgMar w:top="1417" w:right="707" w:bottom="1417" w:left="709"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ACE95" w14:textId="77777777" w:rsidR="0036550D" w:rsidRDefault="0036550D">
      <w:r>
        <w:separator/>
      </w:r>
    </w:p>
  </w:endnote>
  <w:endnote w:type="continuationSeparator" w:id="0">
    <w:p w14:paraId="56884FEB" w14:textId="77777777" w:rsidR="0036550D" w:rsidRDefault="00365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3D395" w14:textId="77777777" w:rsidR="0036550D" w:rsidRDefault="0036550D">
      <w:r>
        <w:rPr>
          <w:color w:val="000000"/>
        </w:rPr>
        <w:separator/>
      </w:r>
    </w:p>
  </w:footnote>
  <w:footnote w:type="continuationSeparator" w:id="0">
    <w:p w14:paraId="197EB94D" w14:textId="77777777" w:rsidR="0036550D" w:rsidRDefault="00365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1F3E8" w14:textId="77777777" w:rsidR="0036550D" w:rsidRDefault="0036550D">
    <w:pPr>
      <w:pStyle w:val="Topptekst"/>
      <w:tabs>
        <w:tab w:val="clear" w:pos="4536"/>
        <w:tab w:val="clear" w:pos="9072"/>
        <w:tab w:val="center" w:pos="5245"/>
        <w:tab w:val="right" w:pos="10490"/>
      </w:tabs>
    </w:pPr>
    <w:r>
      <w:rPr>
        <w:noProof/>
        <w:sz w:val="20"/>
      </w:rPr>
      <w:drawing>
        <wp:anchor distT="0" distB="0" distL="114300" distR="114300" simplePos="0" relativeHeight="251659264" behindDoc="0" locked="0" layoutInCell="1" allowOverlap="1" wp14:anchorId="2C816EDD" wp14:editId="7C86E50E">
          <wp:simplePos x="0" y="0"/>
          <wp:positionH relativeFrom="margin">
            <wp:posOffset>4700902</wp:posOffset>
          </wp:positionH>
          <wp:positionV relativeFrom="page">
            <wp:posOffset>363217</wp:posOffset>
          </wp:positionV>
          <wp:extent cx="1524003" cy="407666"/>
          <wp:effectExtent l="0" t="0" r="0" b="0"/>
          <wp:wrapSquare wrapText="bothSides"/>
          <wp:docPr id="16773681" name="Bilde 13619440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524003" cy="407666"/>
                  </a:xfrm>
                  <a:prstGeom prst="rect">
                    <a:avLst/>
                  </a:prstGeom>
                  <a:noFill/>
                  <a:ln>
                    <a:noFill/>
                    <a:prstDash/>
                  </a:ln>
                </pic:spPr>
              </pic:pic>
            </a:graphicData>
          </a:graphic>
        </wp:anchor>
      </w:drawing>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421AF3"/>
    <w:rsid w:val="0036550D"/>
    <w:rsid w:val="00421AF3"/>
    <w:rsid w:val="008566D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B174D"/>
  <w15:docId w15:val="{9F7D77CD-AF03-41E9-9E9E-F52925E92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kern w:val="3"/>
        <w:sz w:val="22"/>
        <w:szCs w:val="22"/>
        <w:lang w:val="nb-NO" w:eastAsia="en-US" w:bidi="ar-SA"/>
      </w:rPr>
    </w:rPrDefault>
    <w:pPrDefault>
      <w:pPr>
        <w:autoSpaceDN w:val="0"/>
        <w:spacing w:after="160"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kern w:val="0"/>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pPr>
      <w:tabs>
        <w:tab w:val="center" w:pos="4536"/>
        <w:tab w:val="right" w:pos="9072"/>
      </w:tabs>
    </w:pPr>
  </w:style>
  <w:style w:type="character" w:customStyle="1" w:styleId="TopptekstTegn">
    <w:name w:val="Topptekst Tegn"/>
    <w:basedOn w:val="Standardskriftforavsnitt"/>
    <w:rPr>
      <w:kern w:val="0"/>
      <w:sz w:val="24"/>
      <w:szCs w:val="24"/>
    </w:rPr>
  </w:style>
  <w:style w:type="paragraph" w:styleId="Bunntekst">
    <w:name w:val="footer"/>
    <w:basedOn w:val="Normal"/>
    <w:pPr>
      <w:tabs>
        <w:tab w:val="center" w:pos="4536"/>
        <w:tab w:val="right" w:pos="9072"/>
      </w:tabs>
    </w:pPr>
  </w:style>
  <w:style w:type="character" w:customStyle="1" w:styleId="BunntekstTegn">
    <w:name w:val="Bunntekst Tegn"/>
    <w:basedOn w:val="Standardskriftforavsnitt"/>
    <w:rPr>
      <w:kern w:val="0"/>
      <w:sz w:val="24"/>
      <w:szCs w:val="24"/>
    </w:rPr>
  </w:style>
  <w:style w:type="character" w:styleId="Hyperkobling">
    <w:name w:val="Hyperlink"/>
    <w:basedOn w:val="Standardskriftforavsnitt"/>
    <w:rPr>
      <w:color w:val="0000FF"/>
      <w:u w:val="single"/>
    </w:rPr>
  </w:style>
  <w:style w:type="character" w:styleId="Ulstomtale">
    <w:name w:val="Unresolved Mention"/>
    <w:basedOn w:val="Standardskriftforavsnitt"/>
    <w:rPr>
      <w:color w:val="605E5C"/>
      <w:shd w:val="clear" w:color="auto" w:fill="E1DFDD"/>
    </w:rPr>
  </w:style>
  <w:style w:type="paragraph" w:styleId="NormalWeb">
    <w:name w:val="Normal (Web)"/>
    <w:basedOn w:val="Normal"/>
    <w:pPr>
      <w:spacing w:before="100" w:after="100"/>
    </w:pPr>
    <w:rPr>
      <w:rFonts w:ascii="Times New Roman" w:eastAsia="Times New Roman" w:hAnsi="Times New Roman" w:cs="Times New Roman"/>
      <w:lang w:val="en-GB" w:eastAsia="en-GB"/>
    </w:rPr>
  </w:style>
  <w:style w:type="character" w:styleId="Sterk">
    <w:name w:val="Strong"/>
    <w:basedOn w:val="Standardskriftforavsnitt"/>
    <w:rPr>
      <w:b/>
      <w:bCs/>
    </w:rPr>
  </w:style>
  <w:style w:type="paragraph" w:styleId="Listeavsnitt">
    <w:name w:val="List Paragraph"/>
    <w:basedOn w:val="Normal"/>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hyperlink" Target="http://www.syngendebarnehage.no" TargetMode="External"/><Relationship Id="rId3" Type="http://schemas.openxmlformats.org/officeDocument/2006/relationships/webSettings" Target="webSettings.xml"/><Relationship Id="rId21" Type="http://schemas.openxmlformats.org/officeDocument/2006/relationships/image" Target="media/image8.png"/><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hyperlink" Target="mailto:lene.haugen@stavanger.kommune.no" TargetMode="External"/><Relationship Id="rId20" Type="http://schemas.openxmlformats.org/officeDocument/2006/relationships/image" Target="media/image7.png"/><Relationship Id="rId1" Type="http://schemas.openxmlformats.org/officeDocument/2006/relationships/styles" Target="styles.xml"/><Relationship Id="rId6" Type="http://schemas.openxmlformats.org/officeDocument/2006/relationships/hyperlink" Target="https://www.stavanger.kommune.no/barnehage-og-skole/barnehage/strategi-for-kvalitet-i-barnehagen/#22824" TargetMode="Externa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fhi.no/" TargetMode="External"/><Relationship Id="rId23" Type="http://schemas.openxmlformats.org/officeDocument/2006/relationships/fontTable" Target="fontTable.xml"/><Relationship Id="rId10" Type="http://schemas.openxmlformats.org/officeDocument/2006/relationships/hyperlink" Target="https://www.skattkammer.no/" TargetMode="External"/><Relationship Id="rId19" Type="http://schemas.openxmlformats.org/officeDocument/2006/relationships/hyperlink" Target="http://www.syngendeforeldre.no" TargetMode="External"/><Relationship Id="rId4" Type="http://schemas.openxmlformats.org/officeDocument/2006/relationships/footnotes" Target="footnotes.xml"/><Relationship Id="rId9" Type="http://schemas.openxmlformats.org/officeDocument/2006/relationships/hyperlink" Target="https://www.syngendeforeldre.no/" TargetMode="External"/><Relationship Id="rId14" Type="http://schemas.openxmlformats.org/officeDocument/2006/relationships/hyperlink" Target="https://ndla.no/nb/subject:1:03e810db-3560-47b5-a5f6-e7afe1d0a2d6/topic:1:283ddec5-923c-412c-b880-cf71f42516d2/topic:1:2674babd-b597-4aa9-8b55-64c1a567a8c1/resource:64f2849c-912b-4590-a259-02d49e99c9cd"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9.wmf"/></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2159</Words>
  <Characters>12312</Characters>
  <Application>Microsoft Office Word</Application>
  <DocSecurity>0</DocSecurity>
  <Lines>102</Lines>
  <Paragraphs>28</Paragraphs>
  <ScaleCrop>false</ScaleCrop>
  <Company/>
  <LinksUpToDate>false</LinksUpToDate>
  <CharactersWithSpaces>14443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Haugen</dc:creator>
  <dc:description/>
  <cp:lastModifiedBy>Lene Haugen</cp:lastModifiedBy>
  <cp:revision>2</cp:revision>
  <dcterms:created xsi:type="dcterms:W3CDTF">2023-09-06T10:59:00Z</dcterms:created>
  <dcterms:modified xsi:type="dcterms:W3CDTF">2023-09-06T10:59:00Z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0x010100C04D2005FFC82A4DA7ACA2BFA3FC1268</vt:lpwstr>
  </property>
</Properties>
</file>