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EB9C" w14:textId="77777777" w:rsidR="005D42B4" w:rsidRDefault="00000000">
      <w:pPr>
        <w:ind w:right="-143"/>
      </w:pPr>
      <w:r>
        <w:rPr>
          <w:noProof/>
        </w:rPr>
        <mc:AlternateContent>
          <mc:Choice Requires="wps">
            <w:drawing>
              <wp:anchor distT="0" distB="0" distL="114300" distR="114300" simplePos="0" relativeHeight="251658240" behindDoc="0" locked="0" layoutInCell="1" allowOverlap="1" wp14:anchorId="03F27066" wp14:editId="06CEA052">
                <wp:simplePos x="0" y="0"/>
                <wp:positionH relativeFrom="column">
                  <wp:posOffset>7616</wp:posOffset>
                </wp:positionH>
                <wp:positionV relativeFrom="paragraph">
                  <wp:posOffset>-499747</wp:posOffset>
                </wp:positionV>
                <wp:extent cx="6304916" cy="1218566"/>
                <wp:effectExtent l="0" t="0" r="19684" b="19684"/>
                <wp:wrapNone/>
                <wp:docPr id="1" name="Tekstboks 1"/>
                <wp:cNvGraphicFramePr/>
                <a:graphic xmlns:a="http://schemas.openxmlformats.org/drawingml/2006/main">
                  <a:graphicData uri="http://schemas.microsoft.com/office/word/2010/wordprocessingShape">
                    <wps:wsp>
                      <wps:cNvSpPr txBox="1"/>
                      <wps:spPr>
                        <a:xfrm>
                          <a:off x="0" y="0"/>
                          <a:ext cx="6304916" cy="1218566"/>
                        </a:xfrm>
                        <a:prstGeom prst="rect">
                          <a:avLst/>
                        </a:prstGeom>
                        <a:solidFill>
                          <a:srgbClr val="ED7D31"/>
                        </a:solidFill>
                        <a:ln w="6345">
                          <a:solidFill>
                            <a:srgbClr val="000000"/>
                          </a:solidFill>
                          <a:prstDash val="solid"/>
                        </a:ln>
                      </wps:spPr>
                      <wps:txbx>
                        <w:txbxContent>
                          <w:p w14:paraId="1EF058B0" w14:textId="77777777" w:rsidR="005D42B4"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058720EC" w14:textId="77777777" w:rsidR="005D42B4"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2C06AE11" w14:textId="77777777" w:rsidR="005D42B4"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7507BB9" w14:textId="77777777" w:rsidR="005D42B4"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05A72EDE" w14:textId="77777777" w:rsidR="005D42B4" w:rsidRDefault="005D42B4">
                            <w:pPr>
                              <w:jc w:val="center"/>
                              <w:rPr>
                                <w:color w:val="000000"/>
                                <w:sz w:val="28"/>
                                <w:szCs w:val="28"/>
                                <w14:shadow w14:blurRad="38036" w14:dist="18745" w14:dir="2700000" w14:sx="100000" w14:sy="100000" w14:kx="0" w14:ky="0" w14:algn="b">
                                  <w14:srgbClr w14:val="000000"/>
                                </w14:shadow>
                              </w:rPr>
                            </w:pPr>
                          </w:p>
                          <w:p w14:paraId="79BDB923" w14:textId="77777777" w:rsidR="005D42B4" w:rsidRDefault="005D42B4">
                            <w:pPr>
                              <w:jc w:val="center"/>
                              <w:rPr>
                                <w:color w:val="000000"/>
                                <w:sz w:val="28"/>
                                <w:szCs w:val="28"/>
                                <w14:shadow w14:blurRad="38036" w14:dist="18745" w14:dir="2700000" w14:sx="100000" w14:sy="100000" w14:kx="0" w14:ky="0" w14:algn="b">
                                  <w14:srgbClr w14:val="000000"/>
                                </w14:shadow>
                              </w:rPr>
                            </w:pPr>
                          </w:p>
                        </w:txbxContent>
                      </wps:txbx>
                      <wps:bodyPr vert="horz" wrap="square" lIns="91440" tIns="45720" rIns="91440" bIns="45720" anchor="t" anchorCtr="0" compatLnSpc="1">
                        <a:noAutofit/>
                      </wps:bodyPr>
                    </wps:wsp>
                  </a:graphicData>
                </a:graphic>
              </wp:anchor>
            </w:drawing>
          </mc:Choice>
          <mc:Fallback>
            <w:pict>
              <v:shapetype w14:anchorId="03F27066" id="_x0000_t202" coordsize="21600,21600" o:spt="202" path="m,l,21600r21600,l21600,xe">
                <v:stroke joinstyle="miter"/>
                <v:path gradientshapeok="t" o:connecttype="rect"/>
              </v:shapetype>
              <v:shape id="Tekstboks 1" o:spid="_x0000_s1026" type="#_x0000_t202" style="position:absolute;margin-left:.6pt;margin-top:-39.35pt;width:496.45pt;height:9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" fillcolor="#ed7d31" strokeweight=".17625mm">
                <v:textbox>
                  <w:txbxContent>
                    <w:p w14:paraId="1EF058B0" w14:textId="77777777" w:rsidR="005D42B4"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058720EC" w14:textId="77777777" w:rsidR="005D42B4"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2C06AE11" w14:textId="77777777" w:rsidR="005D42B4"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7507BB9" w14:textId="77777777" w:rsidR="005D42B4"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05A72EDE" w14:textId="77777777" w:rsidR="005D42B4" w:rsidRDefault="005D42B4">
                      <w:pPr>
                        <w:jc w:val="center"/>
                        <w:rPr>
                          <w:color w:val="000000"/>
                          <w:sz w:val="28"/>
                          <w:szCs w:val="28"/>
                          <w14:shadow w14:blurRad="38036" w14:dist="18745" w14:dir="2700000" w14:sx="100000" w14:sy="100000" w14:kx="0" w14:ky="0" w14:algn="b">
                            <w14:srgbClr w14:val="000000"/>
                          </w14:shadow>
                        </w:rPr>
                      </w:pPr>
                    </w:p>
                    <w:p w14:paraId="79BDB923" w14:textId="77777777" w:rsidR="005D42B4" w:rsidRDefault="005D42B4">
                      <w:pPr>
                        <w:jc w:val="center"/>
                        <w:rPr>
                          <w:color w:val="000000"/>
                          <w:sz w:val="28"/>
                          <w:szCs w:val="28"/>
                          <w14:shadow w14:blurRad="38036" w14:dist="18745" w14:dir="2700000" w14:sx="100000" w14:sy="100000" w14:kx="0" w14:ky="0" w14:algn="b">
                            <w14:srgbClr w14:val="000000"/>
                          </w14:shadow>
                        </w:rPr>
                      </w:pPr>
                    </w:p>
                  </w:txbxContent>
                </v:textbox>
              </v:shape>
            </w:pict>
          </mc:Fallback>
        </mc:AlternateContent>
      </w:r>
    </w:p>
    <w:p w14:paraId="577C7492" w14:textId="77777777" w:rsidR="005D42B4" w:rsidRDefault="005D42B4"/>
    <w:p w14:paraId="5C90E805" w14:textId="77777777" w:rsidR="005D42B4" w:rsidRDefault="005D42B4"/>
    <w:p w14:paraId="3E21DFA2" w14:textId="77777777" w:rsidR="005D42B4" w:rsidRDefault="005D42B4"/>
    <w:p w14:paraId="348D1F32" w14:textId="77777777" w:rsidR="005D42B4" w:rsidRDefault="00000000">
      <w:pPr>
        <w:jc w:val="right"/>
      </w:pPr>
      <w:r>
        <w:rPr>
          <w:noProof/>
        </w:rPr>
        <mc:AlternateContent>
          <mc:Choice Requires="wps">
            <w:drawing>
              <wp:anchor distT="0" distB="0" distL="114300" distR="114300" simplePos="0" relativeHeight="251658241" behindDoc="0" locked="0" layoutInCell="1" allowOverlap="1" wp14:anchorId="3FE92429" wp14:editId="6E1CFF79">
                <wp:simplePos x="0" y="0"/>
                <wp:positionH relativeFrom="column">
                  <wp:posOffset>7616</wp:posOffset>
                </wp:positionH>
                <wp:positionV relativeFrom="paragraph">
                  <wp:posOffset>99056</wp:posOffset>
                </wp:positionV>
                <wp:extent cx="2324103" cy="1218566"/>
                <wp:effectExtent l="0" t="0" r="19047" b="19684"/>
                <wp:wrapNone/>
                <wp:docPr id="2" name="Tekstboks 4"/>
                <wp:cNvGraphicFramePr/>
                <a:graphic xmlns:a="http://schemas.openxmlformats.org/drawingml/2006/main">
                  <a:graphicData uri="http://schemas.microsoft.com/office/word/2010/wordprocessingShape">
                    <wps:wsp>
                      <wps:cNvSpPr txBox="1"/>
                      <wps:spPr>
                        <a:xfrm>
                          <a:off x="0" y="0"/>
                          <a:ext cx="2324103" cy="1218566"/>
                        </a:xfrm>
                        <a:prstGeom prst="rect">
                          <a:avLst/>
                        </a:prstGeom>
                        <a:solidFill>
                          <a:srgbClr val="92D050"/>
                        </a:solidFill>
                        <a:ln w="6345">
                          <a:solidFill>
                            <a:srgbClr val="000000"/>
                          </a:solidFill>
                          <a:prstDash val="solid"/>
                        </a:ln>
                      </wps:spPr>
                      <wps:txbx>
                        <w:txbxContent>
                          <w:p w14:paraId="519EB200" w14:textId="77777777" w:rsidR="005D42B4" w:rsidRDefault="00000000">
                            <w:r>
                              <w:t xml:space="preserve">Denne periodeplanen gjelder for: </w:t>
                            </w:r>
                          </w:p>
                          <w:p w14:paraId="501F8FFA" w14:textId="77777777" w:rsidR="005D42B4" w:rsidRDefault="00000000">
                            <w:pPr>
                              <w:jc w:val="center"/>
                              <w:rPr>
                                <w:b/>
                                <w:bCs/>
                              </w:rPr>
                            </w:pPr>
                            <w:r>
                              <w:rPr>
                                <w:b/>
                                <w:bCs/>
                              </w:rPr>
                              <w:t>MARS-MAI 2023</w:t>
                            </w:r>
                          </w:p>
                          <w:p w14:paraId="65E34BD3" w14:textId="77777777" w:rsidR="005D42B4" w:rsidRDefault="005D42B4"/>
                          <w:p w14:paraId="5BE0CDF8" w14:textId="77777777" w:rsidR="005D42B4" w:rsidRDefault="00000000">
                            <w:r>
                              <w:t xml:space="preserve"> Solvang barnehage, </w:t>
                            </w:r>
                            <w:r>
                              <w:br/>
                              <w:t xml:space="preserve"> avdeling: </w:t>
                            </w:r>
                          </w:p>
                          <w:p w14:paraId="5A4A87A5" w14:textId="77777777" w:rsidR="005D42B4" w:rsidRDefault="005D42B4">
                            <w:pPr>
                              <w:jc w:val="center"/>
                              <w:rPr>
                                <w:b/>
                                <w:bCs/>
                                <w:sz w:val="28"/>
                                <w:szCs w:val="28"/>
                              </w:rPr>
                            </w:pPr>
                          </w:p>
                        </w:txbxContent>
                      </wps:txbx>
                      <wps:bodyPr vert="horz" wrap="square" lIns="91440" tIns="45720" rIns="91440" bIns="45720" anchor="t" anchorCtr="0" compatLnSpc="1">
                        <a:noAutofit/>
                      </wps:bodyPr>
                    </wps:wsp>
                  </a:graphicData>
                </a:graphic>
              </wp:anchor>
            </w:drawing>
          </mc:Choice>
          <mc:Fallback>
            <w:pict>
              <v:shape w14:anchorId="3FE92429" id="Tekstboks 4" o:spid="_x0000_s1027" type="#_x0000_t202" style="position:absolute;left:0;text-align:left;margin-left:.6pt;margin-top:7.8pt;width:183pt;height:95.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" fillcolor="#92d050" strokeweight=".17625mm">
                <v:textbox>
                  <w:txbxContent>
                    <w:p w14:paraId="519EB200" w14:textId="77777777" w:rsidR="005D42B4" w:rsidRDefault="00000000">
                      <w:r>
                        <w:t xml:space="preserve">Denne periodeplanen gjelder for: </w:t>
                      </w:r>
                    </w:p>
                    <w:p w14:paraId="501F8FFA" w14:textId="77777777" w:rsidR="005D42B4" w:rsidRDefault="00000000">
                      <w:pPr>
                        <w:jc w:val="center"/>
                        <w:rPr>
                          <w:b/>
                          <w:bCs/>
                        </w:rPr>
                      </w:pPr>
                      <w:r>
                        <w:rPr>
                          <w:b/>
                          <w:bCs/>
                        </w:rPr>
                        <w:t>MARS-MAI 2023</w:t>
                      </w:r>
                    </w:p>
                    <w:p w14:paraId="65E34BD3" w14:textId="77777777" w:rsidR="005D42B4" w:rsidRDefault="005D42B4"/>
                    <w:p w14:paraId="5BE0CDF8" w14:textId="77777777" w:rsidR="005D42B4" w:rsidRDefault="00000000">
                      <w:r>
                        <w:t xml:space="preserve"> Solvang barnehage, </w:t>
                      </w:r>
                      <w:r>
                        <w:br/>
                        <w:t xml:space="preserve"> avdeling: </w:t>
                      </w:r>
                    </w:p>
                    <w:p w14:paraId="5A4A87A5" w14:textId="77777777" w:rsidR="005D42B4" w:rsidRDefault="005D42B4">
                      <w:pPr>
                        <w:jc w:val="center"/>
                        <w:rPr>
                          <w:b/>
                          <w:bCs/>
                          <w:sz w:val="28"/>
                          <w:szCs w:val="28"/>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981C934" wp14:editId="3310C0A9">
                <wp:simplePos x="0" y="0"/>
                <wp:positionH relativeFrom="column">
                  <wp:posOffset>2388870</wp:posOffset>
                </wp:positionH>
                <wp:positionV relativeFrom="paragraph">
                  <wp:posOffset>99056</wp:posOffset>
                </wp:positionV>
                <wp:extent cx="3924303" cy="1218566"/>
                <wp:effectExtent l="0" t="0" r="19047" b="19684"/>
                <wp:wrapNone/>
                <wp:docPr id="3" name="Tekstboks 6"/>
                <wp:cNvGraphicFramePr/>
                <a:graphic xmlns:a="http://schemas.openxmlformats.org/drawingml/2006/main">
                  <a:graphicData uri="http://schemas.microsoft.com/office/word/2010/wordprocessingShape">
                    <wps:wsp>
                      <wps:cNvSpPr txBox="1"/>
                      <wps:spPr>
                        <a:xfrm>
                          <a:off x="0" y="0"/>
                          <a:ext cx="3924303" cy="1218566"/>
                        </a:xfrm>
                        <a:prstGeom prst="rect">
                          <a:avLst/>
                        </a:prstGeom>
                        <a:solidFill>
                          <a:srgbClr val="92D050"/>
                        </a:solidFill>
                        <a:ln w="6345">
                          <a:solidFill>
                            <a:srgbClr val="000000"/>
                          </a:solidFill>
                          <a:prstDash val="solid"/>
                        </a:ln>
                      </wps:spPr>
                      <wps:txbx>
                        <w:txbxContent>
                          <w:p w14:paraId="33333DE4" w14:textId="77777777" w:rsidR="005D42B4" w:rsidRDefault="00000000">
                            <w:pPr>
                              <w:jc w:val="center"/>
                              <w:rPr>
                                <w:bCs/>
                              </w:rPr>
                            </w:pPr>
                            <w:r>
                              <w:rPr>
                                <w:bCs/>
                              </w:rPr>
                              <w:t>Barnehageårets kjerneoppgave:</w:t>
                            </w:r>
                          </w:p>
                          <w:p w14:paraId="4FDA3143" w14:textId="77777777" w:rsidR="005D42B4" w:rsidRDefault="00000000">
                            <w:pPr>
                              <w:jc w:val="center"/>
                              <w:rPr>
                                <w:b/>
                              </w:rPr>
                            </w:pPr>
                            <w:r>
                              <w:rPr>
                                <w:b/>
                              </w:rPr>
                              <w:t>LEK</w:t>
                            </w:r>
                          </w:p>
                          <w:p w14:paraId="00A0C497" w14:textId="77777777" w:rsidR="005D42B4" w:rsidRDefault="005D42B4">
                            <w:pPr>
                              <w:jc w:val="center"/>
                              <w:rPr>
                                <w:bCs/>
                              </w:rPr>
                            </w:pPr>
                          </w:p>
                          <w:p w14:paraId="32A281E3" w14:textId="77777777" w:rsidR="005D42B4" w:rsidRDefault="00000000">
                            <w:pPr>
                              <w:jc w:val="center"/>
                            </w:pPr>
                            <w:r>
                              <w:rPr>
                                <w:bCs/>
                              </w:rPr>
                              <w:t>Periodetema</w:t>
                            </w:r>
                            <w:r>
                              <w:t>:</w:t>
                            </w:r>
                          </w:p>
                          <w:p w14:paraId="1F5DC1AD" w14:textId="77777777" w:rsidR="005D42B4" w:rsidRDefault="00000000">
                            <w:pPr>
                              <w:jc w:val="center"/>
                            </w:pPr>
                            <w:r>
                              <w:rPr>
                                <w:b/>
                                <w:sz w:val="32"/>
                                <w:szCs w:val="32"/>
                              </w:rPr>
                              <w:t>Lek, Nysgjerrighet og glede</w:t>
                            </w:r>
                          </w:p>
                          <w:p w14:paraId="6ADBD184" w14:textId="77777777" w:rsidR="005D42B4" w:rsidRDefault="005D42B4"/>
                        </w:txbxContent>
                      </wps:txbx>
                      <wps:bodyPr vert="horz" wrap="square" lIns="91440" tIns="45720" rIns="91440" bIns="45720" anchor="t" anchorCtr="0" compatLnSpc="1">
                        <a:noAutofit/>
                      </wps:bodyPr>
                    </wps:wsp>
                  </a:graphicData>
                </a:graphic>
              </wp:anchor>
            </w:drawing>
          </mc:Choice>
          <mc:Fallback>
            <w:pict>
              <v:shape w14:anchorId="6981C934" id="Tekstboks 6" o:spid="_x0000_s1028" type="#_x0000_t202" style="position:absolute;left:0;text-align:left;margin-left:188.1pt;margin-top:7.8pt;width:309pt;height:95.9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" fillcolor="#92d050" strokeweight=".17625mm">
                <v:textbox>
                  <w:txbxContent>
                    <w:p w14:paraId="33333DE4" w14:textId="77777777" w:rsidR="005D42B4" w:rsidRDefault="00000000">
                      <w:pPr>
                        <w:jc w:val="center"/>
                        <w:rPr>
                          <w:bCs/>
                        </w:rPr>
                      </w:pPr>
                      <w:r>
                        <w:rPr>
                          <w:bCs/>
                        </w:rPr>
                        <w:t>Barnehageårets kjerneoppgave:</w:t>
                      </w:r>
                    </w:p>
                    <w:p w14:paraId="4FDA3143" w14:textId="77777777" w:rsidR="005D42B4" w:rsidRDefault="00000000">
                      <w:pPr>
                        <w:jc w:val="center"/>
                        <w:rPr>
                          <w:b/>
                        </w:rPr>
                      </w:pPr>
                      <w:r>
                        <w:rPr>
                          <w:b/>
                        </w:rPr>
                        <w:t>LEK</w:t>
                      </w:r>
                    </w:p>
                    <w:p w14:paraId="00A0C497" w14:textId="77777777" w:rsidR="005D42B4" w:rsidRDefault="005D42B4">
                      <w:pPr>
                        <w:jc w:val="center"/>
                        <w:rPr>
                          <w:bCs/>
                        </w:rPr>
                      </w:pPr>
                    </w:p>
                    <w:p w14:paraId="32A281E3" w14:textId="77777777" w:rsidR="005D42B4" w:rsidRDefault="00000000">
                      <w:pPr>
                        <w:jc w:val="center"/>
                      </w:pPr>
                      <w:r>
                        <w:rPr>
                          <w:bCs/>
                        </w:rPr>
                        <w:t>Periodetema</w:t>
                      </w:r>
                      <w:r>
                        <w:t>:</w:t>
                      </w:r>
                    </w:p>
                    <w:p w14:paraId="1F5DC1AD" w14:textId="77777777" w:rsidR="005D42B4" w:rsidRDefault="00000000">
                      <w:pPr>
                        <w:jc w:val="center"/>
                      </w:pPr>
                      <w:r>
                        <w:rPr>
                          <w:b/>
                          <w:sz w:val="32"/>
                          <w:szCs w:val="32"/>
                        </w:rPr>
                        <w:t>Lek, Nysgjerrighet og glede</w:t>
                      </w:r>
                    </w:p>
                    <w:p w14:paraId="6ADBD184" w14:textId="77777777" w:rsidR="005D42B4" w:rsidRDefault="005D42B4"/>
                  </w:txbxContent>
                </v:textbox>
              </v:shape>
            </w:pict>
          </mc:Fallback>
        </mc:AlternateContent>
      </w:r>
    </w:p>
    <w:p w14:paraId="24F296BC" w14:textId="77777777" w:rsidR="005D42B4" w:rsidRDefault="005D42B4">
      <w:pPr>
        <w:ind w:hanging="426"/>
        <w:jc w:val="right"/>
      </w:pPr>
    </w:p>
    <w:p w14:paraId="098D6E69" w14:textId="77777777" w:rsidR="005D42B4" w:rsidRDefault="005D42B4"/>
    <w:p w14:paraId="11D169E5" w14:textId="77777777" w:rsidR="005D42B4" w:rsidRDefault="005D42B4"/>
    <w:p w14:paraId="29D82F10" w14:textId="77777777" w:rsidR="005D42B4" w:rsidRDefault="005D42B4"/>
    <w:p w14:paraId="65924D7B" w14:textId="77777777" w:rsidR="005D42B4" w:rsidRDefault="005D42B4"/>
    <w:p w14:paraId="38B34B44" w14:textId="77777777" w:rsidR="005D42B4" w:rsidRDefault="00000000">
      <w:r>
        <w:rPr>
          <w:noProof/>
        </w:rPr>
        <mc:AlternateContent>
          <mc:Choice Requires="wps">
            <w:drawing>
              <wp:anchor distT="0" distB="0" distL="114300" distR="114300" simplePos="0" relativeHeight="251658245" behindDoc="0" locked="0" layoutInCell="1" allowOverlap="1" wp14:anchorId="24BBD509" wp14:editId="54E8723D">
                <wp:simplePos x="0" y="0"/>
                <wp:positionH relativeFrom="column">
                  <wp:posOffset>-1901</wp:posOffset>
                </wp:positionH>
                <wp:positionV relativeFrom="paragraph">
                  <wp:posOffset>363858</wp:posOffset>
                </wp:positionV>
                <wp:extent cx="6323962" cy="552453"/>
                <wp:effectExtent l="0" t="0" r="19688" b="19047"/>
                <wp:wrapThrough wrapText="bothSides">
                  <wp:wrapPolygon edited="0">
                    <wp:start x="0" y="0"/>
                    <wp:lineTo x="0" y="21600"/>
                    <wp:lineTo x="21604" y="21600"/>
                    <wp:lineTo x="21604" y="0"/>
                    <wp:lineTo x="0" y="0"/>
                  </wp:wrapPolygon>
                </wp:wrapThrough>
                <wp:docPr id="4" name="Tekstboks 12"/>
                <wp:cNvGraphicFramePr/>
                <a:graphic xmlns:a="http://schemas.openxmlformats.org/drawingml/2006/main">
                  <a:graphicData uri="http://schemas.microsoft.com/office/word/2010/wordprocessingShape">
                    <wps:wsp>
                      <wps:cNvSpPr txBox="1"/>
                      <wps:spPr>
                        <a:xfrm>
                          <a:off x="0" y="0"/>
                          <a:ext cx="6323962" cy="552453"/>
                        </a:xfrm>
                        <a:prstGeom prst="rect">
                          <a:avLst/>
                        </a:prstGeom>
                        <a:solidFill>
                          <a:srgbClr val="ED7D31"/>
                        </a:solidFill>
                        <a:ln w="6345">
                          <a:solidFill>
                            <a:srgbClr val="000000"/>
                          </a:solidFill>
                          <a:prstDash val="solid"/>
                        </a:ln>
                      </wps:spPr>
                      <wps:txbx>
                        <w:txbxContent>
                          <w:p w14:paraId="6E2FF39C" w14:textId="77777777" w:rsidR="005D42B4" w:rsidRDefault="00000000">
                            <w:pPr>
                              <w:jc w:val="center"/>
                              <w:rPr>
                                <w:b/>
                                <w:sz w:val="32"/>
                                <w:szCs w:val="32"/>
                              </w:rPr>
                            </w:pPr>
                            <w:r>
                              <w:rPr>
                                <w:b/>
                                <w:sz w:val="32"/>
                                <w:szCs w:val="32"/>
                              </w:rPr>
                              <w:t>INNHOLD I PERIODEPLANEN:</w:t>
                            </w:r>
                          </w:p>
                          <w:p w14:paraId="40A1A4CD" w14:textId="77777777" w:rsidR="005D42B4" w:rsidRDefault="005D42B4">
                            <w:pPr>
                              <w:jc w:val="center"/>
                              <w:rPr>
                                <w:b/>
                                <w:sz w:val="32"/>
                                <w:szCs w:val="32"/>
                              </w:rPr>
                            </w:pPr>
                          </w:p>
                        </w:txbxContent>
                      </wps:txbx>
                      <wps:bodyPr vert="horz" wrap="square" lIns="91440" tIns="45720" rIns="91440" bIns="45720" anchor="t" anchorCtr="0" compatLnSpc="1">
                        <a:noAutofit/>
                      </wps:bodyPr>
                    </wps:wsp>
                  </a:graphicData>
                </a:graphic>
              </wp:anchor>
            </w:drawing>
          </mc:Choice>
          <mc:Fallback>
            <w:pict>
              <v:shape w14:anchorId="24BBD509" id="Tekstboks 12" o:spid="_x0000_s1029" type="#_x0000_t202" style="position:absolute;margin-left:-.15pt;margin-top:28.65pt;width:497.95pt;height:43.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" fillcolor="#ed7d31" strokeweight=".17625mm">
                <v:textbox>
                  <w:txbxContent>
                    <w:p w14:paraId="6E2FF39C" w14:textId="77777777" w:rsidR="005D42B4" w:rsidRDefault="00000000">
                      <w:pPr>
                        <w:jc w:val="center"/>
                        <w:rPr>
                          <w:b/>
                          <w:sz w:val="32"/>
                          <w:szCs w:val="32"/>
                        </w:rPr>
                      </w:pPr>
                      <w:r>
                        <w:rPr>
                          <w:b/>
                          <w:sz w:val="32"/>
                          <w:szCs w:val="32"/>
                        </w:rPr>
                        <w:t>INNHOLD I PERIODEPLANEN:</w:t>
                      </w:r>
                    </w:p>
                    <w:p w14:paraId="40A1A4CD" w14:textId="77777777" w:rsidR="005D42B4" w:rsidRDefault="005D42B4">
                      <w:pPr>
                        <w:jc w:val="center"/>
                        <w:rPr>
                          <w:b/>
                          <w:sz w:val="32"/>
                          <w:szCs w:val="32"/>
                        </w:rPr>
                      </w:pPr>
                    </w:p>
                  </w:txbxContent>
                </v:textbox>
                <w10:wrap type="through"/>
              </v:shape>
            </w:pict>
          </mc:Fallback>
        </mc:AlternateContent>
      </w:r>
    </w:p>
    <w:p w14:paraId="515B328A" w14:textId="77777777" w:rsidR="005D42B4" w:rsidRDefault="005D42B4"/>
    <w:tbl>
      <w:tblPr>
        <w:tblW w:w="9912" w:type="dxa"/>
        <w:jc w:val="center"/>
        <w:tblLayout w:type="fixed"/>
        <w:tblCellMar>
          <w:left w:w="10" w:type="dxa"/>
          <w:right w:w="10" w:type="dxa"/>
        </w:tblCellMar>
        <w:tblLook w:val="0000" w:firstRow="0" w:lastRow="0" w:firstColumn="0" w:lastColumn="0" w:noHBand="0" w:noVBand="0"/>
      </w:tblPr>
      <w:tblGrid>
        <w:gridCol w:w="3304"/>
        <w:gridCol w:w="3304"/>
        <w:gridCol w:w="3304"/>
      </w:tblGrid>
      <w:tr w:rsidR="005D42B4" w14:paraId="526FFFF9"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B2DF" w14:textId="77777777" w:rsidR="005D42B4" w:rsidRDefault="00000000">
            <w:pPr>
              <w:tabs>
                <w:tab w:val="left" w:pos="10249"/>
              </w:tabs>
              <w:ind w:left="29" w:right="82"/>
              <w:jc w:val="center"/>
              <w:rPr>
                <w:b/>
                <w:color w:val="538135"/>
              </w:rPr>
            </w:pPr>
            <w:bookmarkStart w:id="0" w:name="_Hlk101522129"/>
            <w:r>
              <w:rPr>
                <w:b/>
                <w:color w:val="538135"/>
              </w:rPr>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0ED93" w14:textId="77777777" w:rsidR="005D42B4" w:rsidRDefault="00000000">
            <w:pPr>
              <w:tabs>
                <w:tab w:val="left" w:pos="10249"/>
              </w:tabs>
              <w:rPr>
                <w:b/>
                <w:color w:val="538135"/>
              </w:rPr>
            </w:pPr>
            <w:r>
              <w:rPr>
                <w:b/>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1510" w14:textId="77777777" w:rsidR="005D42B4" w:rsidRDefault="00000000">
            <w:pPr>
              <w:tabs>
                <w:tab w:val="left" w:pos="10249"/>
              </w:tabs>
              <w:rPr>
                <w:b/>
                <w:color w:val="538135"/>
              </w:rPr>
            </w:pPr>
            <w:r>
              <w:rPr>
                <w:b/>
                <w:color w:val="538135"/>
              </w:rPr>
              <w:t>NÅR, HVORDAN OG</w:t>
            </w:r>
            <w:r>
              <w:rPr>
                <w:b/>
                <w:color w:val="538135"/>
              </w:rPr>
              <w:br/>
              <w:t>HVILKE AKTIVITETER SKAL VI HA:</w:t>
            </w:r>
          </w:p>
        </w:tc>
      </w:tr>
      <w:bookmarkEnd w:id="0"/>
      <w:tr w:rsidR="005D42B4" w14:paraId="3718DDE9"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C25C" w14:textId="77777777" w:rsidR="005D42B4" w:rsidRDefault="00000000">
            <w:pPr>
              <w:tabs>
                <w:tab w:val="left" w:pos="10249"/>
              </w:tabs>
              <w:ind w:right="82"/>
              <w:jc w:val="center"/>
              <w:rPr>
                <w:b/>
              </w:rPr>
            </w:pPr>
            <w:r>
              <w:rPr>
                <w:b/>
              </w:rPr>
              <w:t>FESTER OG TRADISJONER:</w:t>
            </w:r>
          </w:p>
          <w:p w14:paraId="171C012A" w14:textId="77777777" w:rsidR="005D42B4" w:rsidRDefault="005D42B4">
            <w:pPr>
              <w:tabs>
                <w:tab w:val="left" w:pos="10249"/>
              </w:tabs>
              <w:ind w:left="29" w:right="82"/>
              <w:jc w:val="center"/>
              <w:rPr>
                <w:b/>
              </w:rPr>
            </w:pPr>
          </w:p>
          <w:p w14:paraId="28657583" w14:textId="77777777" w:rsidR="005D42B4" w:rsidRDefault="005D42B4">
            <w:pPr>
              <w:tabs>
                <w:tab w:val="left" w:pos="10249"/>
              </w:tabs>
              <w:ind w:left="29" w:right="82"/>
              <w:jc w:val="center"/>
            </w:pPr>
          </w:p>
          <w:p w14:paraId="5759E07B" w14:textId="77777777" w:rsidR="005D42B4" w:rsidRDefault="00000000">
            <w:pPr>
              <w:tabs>
                <w:tab w:val="left" w:pos="10249"/>
              </w:tabs>
              <w:ind w:left="29" w:right="82"/>
              <w:jc w:val="center"/>
            </w:pPr>
            <w:r>
              <w:t>PÅSKE</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A9DF" w14:textId="77777777" w:rsidR="005D42B4" w:rsidRDefault="00000000">
            <w:pPr>
              <w:spacing w:line="256" w:lineRule="auto"/>
              <w:rPr>
                <w:rFonts w:cs="Calibri"/>
                <w:color w:val="000000"/>
                <w:sz w:val="20"/>
                <w:szCs w:val="20"/>
              </w:rPr>
            </w:pPr>
            <w:r>
              <w:rPr>
                <w:rFonts w:cs="Calibri"/>
                <w:color w:val="000000"/>
                <w:sz w:val="20"/>
                <w:szCs w:val="20"/>
              </w:rPr>
              <w:t>Vi markerer våre påsketradisjoner i Solvang Barnehage.</w:t>
            </w:r>
          </w:p>
          <w:p w14:paraId="2A52AC06" w14:textId="77777777" w:rsidR="005D42B4" w:rsidRDefault="00000000">
            <w:pPr>
              <w:spacing w:line="256" w:lineRule="auto"/>
              <w:rPr>
                <w:rFonts w:cs="Calibri"/>
                <w:color w:val="000000"/>
                <w:sz w:val="20"/>
                <w:szCs w:val="20"/>
              </w:rPr>
            </w:pPr>
            <w:r>
              <w:rPr>
                <w:rFonts w:cs="Calibri"/>
                <w:color w:val="000000"/>
                <w:sz w:val="20"/>
                <w:szCs w:val="20"/>
              </w:rPr>
              <w:t xml:space="preserve">Rammeplanen sier at vi skal gi barna kjennskap til og markere merkedager, høytider og tradisjoner i den kristne kulturarven og andre religioner og livssyn som er representert i </w:t>
            </w:r>
            <w:proofErr w:type="gramStart"/>
            <w:r>
              <w:rPr>
                <w:rFonts w:cs="Calibri"/>
                <w:color w:val="000000"/>
                <w:sz w:val="20"/>
                <w:szCs w:val="20"/>
              </w:rPr>
              <w:t>barnehagen(</w:t>
            </w:r>
            <w:proofErr w:type="gramEnd"/>
            <w:r>
              <w:rPr>
                <w:rFonts w:cs="Calibri"/>
                <w:color w:val="000000"/>
                <w:sz w:val="20"/>
                <w:szCs w:val="20"/>
              </w:rPr>
              <w:t>2017).</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E3E1E" w14:textId="77777777" w:rsidR="005D42B4" w:rsidRDefault="00000000">
            <w:pPr>
              <w:spacing w:after="160" w:line="256" w:lineRule="auto"/>
              <w:rPr>
                <w:rFonts w:cs="Calibri"/>
                <w:color w:val="000000"/>
                <w:sz w:val="20"/>
                <w:szCs w:val="20"/>
              </w:rPr>
            </w:pPr>
            <w:r>
              <w:rPr>
                <w:rFonts w:cs="Calibri"/>
                <w:color w:val="000000"/>
                <w:sz w:val="20"/>
                <w:szCs w:val="20"/>
              </w:rPr>
              <w:t>Barna få mulighet til å lage påskepynt av ulikt slag. Dette er en koselig tradisjon, som er med å markere påsken for barna.</w:t>
            </w:r>
          </w:p>
          <w:p w14:paraId="11C1D9DF" w14:textId="77777777" w:rsidR="005D42B4" w:rsidRDefault="00000000">
            <w:r>
              <w:rPr>
                <w:rFonts w:cs="Calibri"/>
                <w:color w:val="000000"/>
                <w:sz w:val="20"/>
                <w:szCs w:val="20"/>
              </w:rPr>
              <w:t>Den siste fellessamlingen før påsken kommer den store påskekyllingen på besøk</w:t>
            </w:r>
          </w:p>
          <w:p w14:paraId="54CFF2BD" w14:textId="77777777" w:rsidR="005D42B4" w:rsidRDefault="005D42B4">
            <w:pPr>
              <w:rPr>
                <w:rFonts w:cs="Calibri"/>
                <w:color w:val="000000"/>
                <w:sz w:val="20"/>
                <w:szCs w:val="20"/>
              </w:rPr>
            </w:pPr>
          </w:p>
          <w:p w14:paraId="48A01560" w14:textId="77777777" w:rsidR="005D42B4" w:rsidRDefault="00000000">
            <w:r>
              <w:rPr>
                <w:rFonts w:cs="Calibri"/>
                <w:b/>
                <w:bCs/>
                <w:color w:val="000000"/>
                <w:sz w:val="20"/>
                <w:szCs w:val="20"/>
                <w:shd w:val="clear" w:color="auto" w:fill="FFFF00"/>
              </w:rPr>
              <w:t>Påskefrokost</w:t>
            </w:r>
          </w:p>
          <w:p w14:paraId="4060E01D" w14:textId="77777777" w:rsidR="005D42B4" w:rsidRDefault="00000000">
            <w:pPr>
              <w:spacing w:line="276" w:lineRule="auto"/>
            </w:pPr>
            <w:r>
              <w:rPr>
                <w:rFonts w:cs="Calibri"/>
                <w:b/>
                <w:bCs/>
                <w:sz w:val="20"/>
                <w:szCs w:val="20"/>
              </w:rPr>
              <w:t>Onsdag 29.mars inviteres foreldre til påskefrokost på avdelingene klokken 08.00 til 09.00</w:t>
            </w:r>
          </w:p>
          <w:p w14:paraId="5F828303" w14:textId="77777777" w:rsidR="005D42B4" w:rsidRDefault="00000000">
            <w:r>
              <w:rPr>
                <w:rFonts w:cs="Calibri"/>
                <w:color w:val="C00000"/>
                <w:sz w:val="20"/>
                <w:szCs w:val="20"/>
              </w:rPr>
              <w:t xml:space="preserve">I påskeuken stenger vi onsdag 5.april </w:t>
            </w:r>
            <w:proofErr w:type="spellStart"/>
            <w:r>
              <w:rPr>
                <w:rFonts w:cs="Calibri"/>
                <w:color w:val="C00000"/>
                <w:sz w:val="20"/>
                <w:szCs w:val="20"/>
              </w:rPr>
              <w:t>kl</w:t>
            </w:r>
            <w:proofErr w:type="spellEnd"/>
            <w:r>
              <w:rPr>
                <w:rFonts w:cs="Calibri"/>
                <w:color w:val="C00000"/>
                <w:sz w:val="20"/>
                <w:szCs w:val="20"/>
              </w:rPr>
              <w:t xml:space="preserve"> 12.00. Vi åpner igjen onsdag 12.april. (11.april er planleggingsdag)</w:t>
            </w:r>
          </w:p>
          <w:p w14:paraId="2CE8F90F" w14:textId="77777777" w:rsidR="005D42B4" w:rsidRDefault="005D42B4">
            <w:pPr>
              <w:rPr>
                <w:sz w:val="20"/>
                <w:szCs w:val="20"/>
              </w:rPr>
            </w:pPr>
          </w:p>
          <w:p w14:paraId="00A78EAB" w14:textId="77777777" w:rsidR="005D42B4" w:rsidRDefault="005D42B4">
            <w:pPr>
              <w:rPr>
                <w:sz w:val="20"/>
                <w:szCs w:val="20"/>
              </w:rPr>
            </w:pPr>
          </w:p>
        </w:tc>
      </w:tr>
      <w:tr w:rsidR="005D42B4" w14:paraId="6BF5A2DC"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5F86E" w14:textId="77777777" w:rsidR="005D42B4" w:rsidRDefault="00000000">
            <w:pPr>
              <w:tabs>
                <w:tab w:val="left" w:pos="10249"/>
              </w:tabs>
              <w:ind w:right="82"/>
              <w:jc w:val="center"/>
              <w:rPr>
                <w:b/>
                <w:bCs/>
              </w:rPr>
            </w:pPr>
            <w:r>
              <w:rPr>
                <w:b/>
                <w:bCs/>
              </w:rPr>
              <w:lastRenderedPageBreak/>
              <w:t>17.MAI</w:t>
            </w:r>
          </w:p>
          <w:p w14:paraId="10186F87" w14:textId="77777777" w:rsidR="005D42B4" w:rsidRDefault="00000000">
            <w:pPr>
              <w:tabs>
                <w:tab w:val="left" w:pos="10249"/>
              </w:tabs>
              <w:ind w:right="82"/>
              <w:jc w:val="center"/>
            </w:pPr>
            <w:r>
              <w:rPr>
                <w:noProof/>
              </w:rPr>
              <w:drawing>
                <wp:inline distT="0" distB="0" distL="0" distR="0" wp14:anchorId="7473824C" wp14:editId="0E5A8C48">
                  <wp:extent cx="1952628" cy="1095378"/>
                  <wp:effectExtent l="0" t="0" r="9522" b="9522"/>
                  <wp:docPr id="5" name="Bilde 5240753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52628" cy="1095378"/>
                          </a:xfrm>
                          <a:prstGeom prst="rect">
                            <a:avLst/>
                          </a:prstGeom>
                          <a:noFill/>
                          <a:ln>
                            <a:noFill/>
                            <a:prstDash/>
                          </a:ln>
                        </pic:spPr>
                      </pic:pic>
                    </a:graphicData>
                  </a:graphic>
                </wp:inline>
              </w:drawing>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402C" w14:textId="77777777" w:rsidR="005D42B4" w:rsidRDefault="00000000">
            <w:pPr>
              <w:spacing w:after="15"/>
            </w:pPr>
            <w:r>
              <w:rPr>
                <w:rFonts w:cs="Calibri"/>
                <w:b/>
                <w:bCs/>
                <w:color w:val="000000"/>
                <w:sz w:val="20"/>
                <w:szCs w:val="20"/>
              </w:rPr>
              <w:t>17.mai:</w:t>
            </w:r>
            <w:r>
              <w:rPr>
                <w:rFonts w:cs="Calibri"/>
                <w:color w:val="000000"/>
                <w:sz w:val="20"/>
                <w:szCs w:val="20"/>
              </w:rPr>
              <w:t xml:space="preserve"> Vi markerer 17. mai som Norges nasjonaldag for å ivareta Norges historie og tradisjon. Barna skal få oppleve tilhørighet, fellesskap og kulturell identitet.</w:t>
            </w:r>
          </w:p>
          <w:p w14:paraId="57599F51" w14:textId="77777777" w:rsidR="005D42B4" w:rsidRDefault="005D42B4">
            <w:pPr>
              <w:spacing w:after="15"/>
              <w:rPr>
                <w:rFonts w:ascii="Calibri Light" w:hAnsi="Calibri Light" w:cs="Calibri Light"/>
                <w:b/>
                <w:bCs/>
                <w:color w:val="538135"/>
              </w:rPr>
            </w:pPr>
          </w:p>
          <w:p w14:paraId="2441BD45" w14:textId="77777777" w:rsidR="005D42B4" w:rsidRDefault="00000000">
            <w:pPr>
              <w:spacing w:after="15"/>
            </w:pPr>
            <w:r>
              <w:rPr>
                <w:sz w:val="20"/>
                <w:szCs w:val="20"/>
              </w:rPr>
              <w:t>Vi</w:t>
            </w:r>
            <w:r>
              <w:rPr>
                <w:rFonts w:cs="Calibri"/>
                <w:color w:val="000000"/>
                <w:sz w:val="20"/>
                <w:szCs w:val="20"/>
              </w:rPr>
              <w:t xml:space="preserve"> sprer sang og glede til de eldre i nærområdet vårt når vi går i tog den 16.mai.</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6C78D" w14:textId="77777777" w:rsidR="005D42B4" w:rsidRDefault="00000000">
            <w:pPr>
              <w:rPr>
                <w:rFonts w:cs="Calibri"/>
                <w:color w:val="000000"/>
                <w:sz w:val="20"/>
                <w:szCs w:val="20"/>
              </w:rPr>
            </w:pPr>
            <w:r>
              <w:rPr>
                <w:rFonts w:cs="Calibri"/>
                <w:color w:val="000000"/>
                <w:sz w:val="20"/>
                <w:szCs w:val="20"/>
              </w:rPr>
              <w:t>Vi forbereder oss med å gjøre formingsaktiviteter og pynte på avdelingen. Vi markerer dagen ved å synge og danse og spre glede.</w:t>
            </w:r>
          </w:p>
          <w:p w14:paraId="64222AA3" w14:textId="77777777" w:rsidR="005D42B4" w:rsidRDefault="005D42B4">
            <w:pPr>
              <w:rPr>
                <w:rFonts w:cs="Calibri"/>
                <w:color w:val="000000"/>
                <w:sz w:val="20"/>
                <w:szCs w:val="20"/>
              </w:rPr>
            </w:pPr>
          </w:p>
          <w:p w14:paraId="0DCA94D2" w14:textId="77777777" w:rsidR="005D42B4" w:rsidRDefault="00000000">
            <w:r>
              <w:rPr>
                <w:rFonts w:cs="Calibri"/>
                <w:color w:val="000000"/>
                <w:sz w:val="20"/>
                <w:szCs w:val="20"/>
              </w:rPr>
              <w:t xml:space="preserve"> </w:t>
            </w:r>
          </w:p>
          <w:p w14:paraId="2FBBFB74" w14:textId="77777777" w:rsidR="005D42B4" w:rsidRDefault="00000000">
            <w:r>
              <w:rPr>
                <w:rFonts w:cs="Calibri"/>
                <w:sz w:val="20"/>
                <w:szCs w:val="20"/>
                <w:shd w:val="clear" w:color="auto" w:fill="FFFF00"/>
              </w:rPr>
              <w:t>16. Mai</w:t>
            </w:r>
            <w:r>
              <w:rPr>
                <w:rFonts w:cs="Calibri"/>
                <w:sz w:val="20"/>
                <w:szCs w:val="20"/>
              </w:rPr>
              <w:t xml:space="preserve"> gå hele barnehagen i tog opp til trekanten bofellesskap, Solvang omsorgsboliger og </w:t>
            </w:r>
            <w:proofErr w:type="spellStart"/>
            <w:r>
              <w:rPr>
                <w:rFonts w:cs="Calibri"/>
                <w:sz w:val="20"/>
                <w:szCs w:val="20"/>
              </w:rPr>
              <w:t>Worsegården</w:t>
            </w:r>
            <w:proofErr w:type="spellEnd"/>
            <w:r>
              <w:rPr>
                <w:rFonts w:cs="Calibri"/>
                <w:sz w:val="20"/>
                <w:szCs w:val="20"/>
              </w:rPr>
              <w:t xml:space="preserve"> og synger 17-mai sanger.</w:t>
            </w:r>
          </w:p>
          <w:p w14:paraId="59AA6FB3" w14:textId="77777777" w:rsidR="005D42B4" w:rsidRDefault="00000000">
            <w:r>
              <w:rPr>
                <w:rFonts w:cs="Calibri"/>
                <w:sz w:val="20"/>
                <w:szCs w:val="20"/>
              </w:rPr>
              <w:t xml:space="preserve"> </w:t>
            </w:r>
          </w:p>
          <w:p w14:paraId="7A8C08B4" w14:textId="77777777" w:rsidR="005D42B4" w:rsidRDefault="00000000">
            <w:pPr>
              <w:tabs>
                <w:tab w:val="left" w:pos="10249"/>
              </w:tabs>
            </w:pPr>
            <w:r>
              <w:rPr>
                <w:rFonts w:cs="Calibri"/>
                <w:b/>
                <w:bCs/>
                <w:sz w:val="20"/>
                <w:szCs w:val="20"/>
                <w:shd w:val="clear" w:color="auto" w:fill="FFFF00"/>
              </w:rPr>
              <w:t>HUSK FLAGG til barna!</w:t>
            </w:r>
          </w:p>
          <w:p w14:paraId="6936EA0F" w14:textId="77777777" w:rsidR="005D42B4" w:rsidRDefault="00000000">
            <w:pPr>
              <w:tabs>
                <w:tab w:val="left" w:pos="10249"/>
              </w:tabs>
            </w:pPr>
            <w:r>
              <w:rPr>
                <w:rFonts w:cs="Calibri"/>
                <w:sz w:val="20"/>
                <w:szCs w:val="20"/>
              </w:rPr>
              <w:t>Foreldre er hjertelig velkommen til å komme å se på toget. Mer info kommer.</w:t>
            </w:r>
          </w:p>
          <w:p w14:paraId="7ABE2746" w14:textId="77777777" w:rsidR="005D42B4" w:rsidRDefault="005D42B4">
            <w:pPr>
              <w:rPr>
                <w:sz w:val="20"/>
                <w:szCs w:val="20"/>
              </w:rPr>
            </w:pPr>
          </w:p>
        </w:tc>
      </w:tr>
      <w:tr w:rsidR="005D42B4" w14:paraId="267A6BD7"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CAA2" w14:textId="77777777" w:rsidR="005D42B4" w:rsidRDefault="00000000">
            <w:pPr>
              <w:tabs>
                <w:tab w:val="left" w:pos="10249"/>
              </w:tabs>
              <w:ind w:right="82"/>
              <w:jc w:val="center"/>
            </w:pPr>
            <w:r>
              <w:rPr>
                <w:b/>
                <w:color w:val="538135"/>
              </w:rPr>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744E" w14:textId="77777777" w:rsidR="005D42B4" w:rsidRDefault="00000000">
            <w:pPr>
              <w:spacing w:after="15"/>
            </w:pPr>
            <w:r>
              <w:rPr>
                <w:b/>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AACD" w14:textId="77777777" w:rsidR="005D42B4" w:rsidRDefault="00000000">
            <w:r>
              <w:rPr>
                <w:b/>
                <w:color w:val="538135"/>
              </w:rPr>
              <w:t>NÅR, HVORDAN OG</w:t>
            </w:r>
            <w:r>
              <w:rPr>
                <w:b/>
                <w:color w:val="538135"/>
              </w:rPr>
              <w:br/>
              <w:t>HVILKE AKTIVITETER SKAL VI HA:</w:t>
            </w:r>
          </w:p>
        </w:tc>
      </w:tr>
      <w:tr w:rsidR="005D42B4" w14:paraId="4792A463"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EA20" w14:textId="77777777" w:rsidR="005D42B4" w:rsidRDefault="00000000">
            <w:pPr>
              <w:tabs>
                <w:tab w:val="left" w:pos="10249"/>
              </w:tabs>
              <w:ind w:left="29" w:right="82"/>
              <w:jc w:val="center"/>
              <w:rPr>
                <w:b/>
                <w:bCs/>
                <w:color w:val="538135"/>
              </w:rPr>
            </w:pPr>
            <w:r>
              <w:rPr>
                <w:b/>
                <w:bCs/>
                <w:color w:val="538135"/>
              </w:rPr>
              <w:t>Trygg Trafikk</w:t>
            </w:r>
          </w:p>
          <w:p w14:paraId="162DB15C" w14:textId="77777777" w:rsidR="005D42B4" w:rsidRDefault="005D42B4">
            <w:pPr>
              <w:tabs>
                <w:tab w:val="left" w:pos="10249"/>
              </w:tabs>
              <w:ind w:left="29" w:right="82"/>
              <w:rPr>
                <w:rFonts w:eastAsia="Yu Mincho"/>
                <w:color w:val="000000"/>
                <w:sz w:val="20"/>
                <w:szCs w:val="20"/>
              </w:rPr>
            </w:pPr>
          </w:p>
          <w:p w14:paraId="71F9C0D4" w14:textId="77777777" w:rsidR="005D42B4" w:rsidRDefault="00000000">
            <w:pPr>
              <w:tabs>
                <w:tab w:val="left" w:pos="10249"/>
              </w:tabs>
              <w:ind w:left="29" w:right="82"/>
            </w:pPr>
            <w:r>
              <w:rPr>
                <w:rFonts w:eastAsia="Yu Mincho"/>
                <w:color w:val="000000"/>
                <w:sz w:val="20"/>
                <w:szCs w:val="20"/>
              </w:rPr>
              <w:t>I rammeplanen står det: gjennom arbeid med miljø og samfunn skal barnehagen bidra til at barna utforsker ulike landskap, blir kjent med institusjoner og steder i nærmiljøet og lærer å orientere seg og ferdes trygt. Trafikksikkerhet blir en tydelig del av barnehagehverdagen.</w:t>
            </w:r>
          </w:p>
          <w:p w14:paraId="15677DE1" w14:textId="77777777" w:rsidR="005D42B4" w:rsidRDefault="005D42B4">
            <w:pPr>
              <w:tabs>
                <w:tab w:val="left" w:pos="10249"/>
              </w:tabs>
              <w:ind w:left="29" w:right="82"/>
              <w:rPr>
                <w:rFonts w:eastAsia="Yu Mincho"/>
                <w:color w:val="000000"/>
                <w:sz w:val="20"/>
                <w:szCs w:val="20"/>
              </w:rPr>
            </w:pPr>
          </w:p>
          <w:p w14:paraId="3E54D3C4" w14:textId="77777777" w:rsidR="005D42B4" w:rsidRDefault="00000000">
            <w:pPr>
              <w:tabs>
                <w:tab w:val="left" w:pos="10249"/>
              </w:tabs>
              <w:ind w:left="29" w:right="82"/>
              <w:jc w:val="center"/>
            </w:pPr>
            <w:r>
              <w:rPr>
                <w:noProof/>
              </w:rPr>
              <w:drawing>
                <wp:inline distT="0" distB="0" distL="0" distR="0" wp14:anchorId="42C46492" wp14:editId="03531AA5">
                  <wp:extent cx="1628775" cy="1160007"/>
                  <wp:effectExtent l="0" t="0" r="9525" b="2043"/>
                  <wp:docPr id="6" name="Bilde 14806757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28775" cy="1160007"/>
                          </a:xfrm>
                          <a:prstGeom prst="rect">
                            <a:avLst/>
                          </a:prstGeom>
                          <a:noFill/>
                          <a:ln>
                            <a:noFill/>
                            <a:prstDash/>
                          </a:ln>
                        </pic:spPr>
                      </pic:pic>
                    </a:graphicData>
                  </a:graphic>
                </wp:inline>
              </w:drawing>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D46D" w14:textId="77777777" w:rsidR="005D42B4" w:rsidRDefault="00000000">
            <w:pPr>
              <w:tabs>
                <w:tab w:val="left" w:pos="10249"/>
              </w:tabs>
              <w:spacing w:after="480"/>
              <w:ind w:left="29" w:right="82"/>
            </w:pPr>
            <w:r>
              <w:rPr>
                <w:rFonts w:eastAsia="Yu Mincho"/>
                <w:color w:val="000000"/>
                <w:sz w:val="20"/>
                <w:szCs w:val="20"/>
              </w:rPr>
              <w:t>Barn har rett på en trygg og god oppvekst, der trafikksikkerhet inngår. Trafikksikkerhet er de voksnes ansvar, og vi er rollemodeller for barna. Holdninger og vaner etableres tidlig, og det vil være enklere å tenke trafikksikkerhet videre i livet. Barna opplever trafikk til/fra barnehagen, når vi er på tur og de erfarer trafikk gjennom lek og observasjoner av det de voksne gjør.</w:t>
            </w:r>
          </w:p>
          <w:p w14:paraId="397E4BB7" w14:textId="77777777" w:rsidR="005D42B4" w:rsidRDefault="005D42B4">
            <w:pPr>
              <w:pStyle w:val="NormalWeb"/>
              <w:shd w:val="clear" w:color="auto" w:fill="FFFFFF"/>
              <w:spacing w:before="0" w:after="480"/>
              <w:rPr>
                <w:lang w:val="nb-NO"/>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7775" w14:textId="77777777" w:rsidR="005D42B4" w:rsidRDefault="00000000">
            <w:r>
              <w:rPr>
                <w:rFonts w:eastAsia="Yu Mincho"/>
                <w:color w:val="000000"/>
                <w:sz w:val="20"/>
                <w:szCs w:val="20"/>
              </w:rPr>
              <w:t xml:space="preserve">Vi tenker sikkerhet hver gang vi er på tur utenfor barnehagen – barn og voksne må ha på </w:t>
            </w:r>
            <w:proofErr w:type="spellStart"/>
            <w:r>
              <w:rPr>
                <w:rFonts w:eastAsia="Yu Mincho"/>
                <w:color w:val="000000"/>
                <w:sz w:val="20"/>
                <w:szCs w:val="20"/>
              </w:rPr>
              <w:t>refleksvest</w:t>
            </w:r>
            <w:proofErr w:type="spellEnd"/>
            <w:r>
              <w:rPr>
                <w:rFonts w:eastAsia="Yu Mincho"/>
                <w:color w:val="000000"/>
                <w:sz w:val="20"/>
                <w:szCs w:val="20"/>
              </w:rPr>
              <w:t xml:space="preserve">. På tur lærer vi å bruke sansene, vi lærer enkle trafikkregler for fotgjengere, og barna lærer om bruk av bilbelte, refleks og hjelm. I trafikken gjelder enkle regler som stopp, høre og se, gå rolig på fortau, holde hånd og vente. På avdelingene </w:t>
            </w:r>
            <w:proofErr w:type="gramStart"/>
            <w:r>
              <w:rPr>
                <w:rFonts w:eastAsia="Yu Mincho"/>
                <w:color w:val="000000"/>
                <w:sz w:val="20"/>
                <w:szCs w:val="20"/>
              </w:rPr>
              <w:t>integrere</w:t>
            </w:r>
            <w:proofErr w:type="gramEnd"/>
            <w:r>
              <w:rPr>
                <w:rFonts w:eastAsia="Yu Mincho"/>
                <w:color w:val="000000"/>
                <w:sz w:val="20"/>
                <w:szCs w:val="20"/>
              </w:rPr>
              <w:t xml:space="preserve"> vi regler i lek – som stopp, vent og kjør. Vi vil henge opp enkle skilt og trafikklys der hvor de leker med biler.</w:t>
            </w:r>
          </w:p>
        </w:tc>
      </w:tr>
      <w:tr w:rsidR="005D42B4" w14:paraId="5952745B"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93E7B" w14:textId="77777777" w:rsidR="005D42B4" w:rsidRDefault="00000000">
            <w:pPr>
              <w:tabs>
                <w:tab w:val="left" w:pos="10249"/>
              </w:tabs>
              <w:ind w:left="29" w:right="82"/>
              <w:jc w:val="center"/>
              <w:rPr>
                <w:b/>
                <w:bCs/>
                <w:color w:val="538135"/>
              </w:rPr>
            </w:pPr>
            <w:r>
              <w:rPr>
                <w:b/>
                <w:bCs/>
                <w:color w:val="538135"/>
              </w:rPr>
              <w:t>HVA SKAL VI JOBBE MED:</w:t>
            </w:r>
          </w:p>
          <w:p w14:paraId="609EF0B0" w14:textId="77777777" w:rsidR="005D42B4" w:rsidRDefault="005D42B4">
            <w:pPr>
              <w:tabs>
                <w:tab w:val="left" w:pos="10249"/>
              </w:tabs>
              <w:ind w:left="29" w:right="82"/>
              <w:jc w:val="center"/>
              <w:rPr>
                <w:b/>
                <w:bCs/>
                <w:color w:val="538135"/>
              </w:rPr>
            </w:pPr>
          </w:p>
          <w:p w14:paraId="4C848161" w14:textId="77777777" w:rsidR="005D42B4" w:rsidRDefault="005D42B4">
            <w:pPr>
              <w:tabs>
                <w:tab w:val="left" w:pos="10249"/>
              </w:tabs>
              <w:ind w:left="29" w:right="82"/>
              <w:jc w:val="center"/>
              <w:rPr>
                <w:b/>
                <w:bCs/>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403B" w14:textId="77777777" w:rsidR="005D42B4" w:rsidRDefault="00000000">
            <w:pPr>
              <w:tabs>
                <w:tab w:val="left" w:pos="10249"/>
              </w:tabs>
              <w:rPr>
                <w:b/>
                <w:color w:val="538135"/>
              </w:rPr>
            </w:pPr>
            <w:r>
              <w:rPr>
                <w:b/>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D0AE" w14:textId="77777777" w:rsidR="005D42B4" w:rsidRDefault="00000000">
            <w:pPr>
              <w:tabs>
                <w:tab w:val="left" w:pos="10249"/>
              </w:tabs>
              <w:rPr>
                <w:b/>
                <w:color w:val="538135"/>
              </w:rPr>
            </w:pPr>
            <w:r>
              <w:rPr>
                <w:b/>
                <w:color w:val="538135"/>
              </w:rPr>
              <w:t>NÅR, HVORDAN OG</w:t>
            </w:r>
            <w:r>
              <w:rPr>
                <w:b/>
                <w:color w:val="538135"/>
              </w:rPr>
              <w:br/>
              <w:t>HVILKE AKTIVITETER SKAL VI HA:</w:t>
            </w:r>
          </w:p>
        </w:tc>
      </w:tr>
      <w:tr w:rsidR="005D42B4" w14:paraId="78D5BC98"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BC65" w14:textId="77777777" w:rsidR="005D42B4" w:rsidRDefault="00000000">
            <w:r>
              <w:rPr>
                <w:rFonts w:eastAsia="Times New Roman" w:cs="Calibri"/>
                <w:color w:val="000000"/>
                <w:lang w:eastAsia="en-GB"/>
              </w:rPr>
              <w:t>AVDELINGENS TEMAPERIODE:</w:t>
            </w:r>
            <w:r>
              <w:rPr>
                <w:rFonts w:eastAsia="Times New Roman" w:cs="Calibri"/>
                <w:color w:val="808080"/>
                <w:lang w:eastAsia="en-GB"/>
              </w:rPr>
              <w:t> </w:t>
            </w:r>
          </w:p>
          <w:p w14:paraId="73B659C3" w14:textId="77777777" w:rsidR="005D42B4" w:rsidRDefault="00000000">
            <w:pPr>
              <w:jc w:val="center"/>
            </w:pPr>
            <w:r>
              <w:rPr>
                <w:rFonts w:eastAsia="Times New Roman" w:cs="Calibri"/>
                <w:color w:val="000000"/>
                <w:lang w:val="en-GB" w:eastAsia="en-GB"/>
              </w:rPr>
              <w:t> </w:t>
            </w:r>
          </w:p>
          <w:p w14:paraId="359E7D56" w14:textId="77777777" w:rsidR="005D42B4" w:rsidRDefault="00000000">
            <w:pPr>
              <w:spacing w:after="240" w:line="254" w:lineRule="auto"/>
              <w:ind w:left="29" w:right="82"/>
              <w:jc w:val="center"/>
            </w:pPr>
            <w:r>
              <w:rPr>
                <w:rFonts w:eastAsia="Times New Roman" w:cs="Calibri"/>
                <w:lang w:val="en-GB" w:eastAsia="en-GB"/>
              </w:rPr>
              <w:t>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B0A83" w14:textId="77777777" w:rsidR="005D42B4" w:rsidRDefault="005D42B4">
            <w:pPr>
              <w:spacing w:after="15" w:line="254" w:lineRule="auto"/>
              <w:rPr>
                <w:rFonts w:cs="Calibri"/>
                <w:color w:val="000000"/>
                <w:lang w:eastAsia="nb-NO"/>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EF4E5" w14:textId="77777777" w:rsidR="005D42B4" w:rsidRDefault="005D42B4">
            <w:pPr>
              <w:spacing w:after="221" w:line="254" w:lineRule="auto"/>
              <w:rPr>
                <w:rFonts w:cs="Calibri"/>
                <w:color w:val="000000"/>
                <w:lang w:eastAsia="nb-NO"/>
              </w:rPr>
            </w:pPr>
          </w:p>
        </w:tc>
      </w:tr>
      <w:tr w:rsidR="005D42B4" w14:paraId="139F9776"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1765" w14:textId="77777777" w:rsidR="005D42B4" w:rsidRDefault="00000000">
            <w:pPr>
              <w:tabs>
                <w:tab w:val="left" w:pos="10249"/>
              </w:tabs>
              <w:ind w:left="29" w:right="82"/>
              <w:jc w:val="center"/>
              <w:rPr>
                <w:b/>
                <w:bCs/>
                <w:color w:val="538135"/>
              </w:rPr>
            </w:pPr>
            <w:r>
              <w:rPr>
                <w:b/>
                <w:bCs/>
                <w:color w:val="538135"/>
              </w:rPr>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B410E" w14:textId="77777777" w:rsidR="005D42B4" w:rsidRDefault="00000000">
            <w:pPr>
              <w:tabs>
                <w:tab w:val="left" w:pos="10249"/>
              </w:tabs>
              <w:rPr>
                <w:b/>
                <w:bCs/>
                <w:color w:val="538135"/>
              </w:rPr>
            </w:pPr>
            <w:r>
              <w:rPr>
                <w:b/>
                <w:bCs/>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74E1" w14:textId="77777777" w:rsidR="005D42B4" w:rsidRDefault="00000000">
            <w:pPr>
              <w:tabs>
                <w:tab w:val="left" w:pos="10249"/>
              </w:tabs>
            </w:pPr>
            <w:r>
              <w:rPr>
                <w:b/>
                <w:bCs/>
                <w:color w:val="538135"/>
              </w:rPr>
              <w:t>NÅR, HVORDAN OG</w:t>
            </w:r>
            <w:r>
              <w:br/>
            </w:r>
            <w:r>
              <w:rPr>
                <w:b/>
                <w:bCs/>
                <w:color w:val="538135"/>
              </w:rPr>
              <w:t>HVILKE AKTIVITETER SKAL VI HA:</w:t>
            </w:r>
          </w:p>
        </w:tc>
      </w:tr>
      <w:tr w:rsidR="005D42B4" w14:paraId="1009F36F"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346D" w14:textId="77777777" w:rsidR="005D42B4" w:rsidRDefault="00000000">
            <w:pPr>
              <w:tabs>
                <w:tab w:val="left" w:pos="10249"/>
              </w:tabs>
              <w:ind w:left="29" w:right="82"/>
              <w:jc w:val="center"/>
            </w:pPr>
            <w:r>
              <w:rPr>
                <w:b/>
                <w:bCs/>
              </w:rPr>
              <w:lastRenderedPageBreak/>
              <w:t>Treet</w:t>
            </w:r>
            <w:r>
              <w:rPr>
                <w:noProof/>
              </w:rPr>
              <w:drawing>
                <wp:inline distT="0" distB="0" distL="0" distR="0" wp14:anchorId="2631EB1C" wp14:editId="6415495E">
                  <wp:extent cx="687701" cy="690884"/>
                  <wp:effectExtent l="0" t="0" r="0" b="0"/>
                  <wp:docPr id="7" name="Bilde 5" descr="Tree of Life | Sagamess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7701" cy="690884"/>
                          </a:xfrm>
                          <a:prstGeom prst="rect">
                            <a:avLst/>
                          </a:prstGeom>
                          <a:noFill/>
                          <a:ln>
                            <a:noFill/>
                            <a:prstDash/>
                          </a:ln>
                        </pic:spPr>
                      </pic:pic>
                    </a:graphicData>
                  </a:graphic>
                </wp:inline>
              </w:drawing>
            </w:r>
          </w:p>
          <w:p w14:paraId="5A221A07" w14:textId="77777777" w:rsidR="005D42B4" w:rsidRDefault="00000000">
            <w:pPr>
              <w:tabs>
                <w:tab w:val="left" w:pos="10249"/>
              </w:tabs>
              <w:ind w:left="29" w:right="82"/>
              <w:jc w:val="center"/>
            </w:pPr>
            <w:r>
              <w:t>Vi kommer til å bruke treet som symbol gjennom hele året for å følge alle årstider og værfenomener.</w:t>
            </w:r>
          </w:p>
          <w:p w14:paraId="694D760D" w14:textId="77777777" w:rsidR="005D42B4" w:rsidRDefault="005D42B4">
            <w:pPr>
              <w:tabs>
                <w:tab w:val="left" w:pos="10249"/>
              </w:tabs>
              <w:ind w:left="29" w:right="82"/>
              <w:jc w:val="center"/>
            </w:pPr>
          </w:p>
          <w:p w14:paraId="5BB6C60F" w14:textId="77777777" w:rsidR="005D42B4" w:rsidRDefault="00000000">
            <w:pPr>
              <w:ind w:left="29" w:right="82"/>
              <w:jc w:val="center"/>
              <w:rPr>
                <w:rFonts w:eastAsia="Times New Roman" w:cs="Calibri"/>
                <w:lang w:eastAsia="nb-NO"/>
              </w:rPr>
            </w:pPr>
            <w:r>
              <w:rPr>
                <w:rFonts w:eastAsia="Times New Roman" w:cs="Calibri"/>
                <w:lang w:eastAsia="nb-NO"/>
              </w:rPr>
              <w:t>Treet symboliserer at en ikke er alene, men at du er dypt knyttet til verden rundt deg og avhenger av dem for å vokse og blomstre.</w:t>
            </w:r>
          </w:p>
          <w:p w14:paraId="0DD91886" w14:textId="77777777" w:rsidR="005D42B4" w:rsidRDefault="005D42B4">
            <w:pPr>
              <w:tabs>
                <w:tab w:val="left" w:pos="10249"/>
              </w:tabs>
              <w:ind w:left="29" w:right="82"/>
              <w:jc w:val="center"/>
            </w:pPr>
          </w:p>
          <w:p w14:paraId="5C8E95CF" w14:textId="77777777" w:rsidR="005D42B4" w:rsidRDefault="005D42B4">
            <w:pPr>
              <w:tabs>
                <w:tab w:val="left" w:pos="10249"/>
              </w:tabs>
              <w:ind w:left="29" w:right="82"/>
              <w:jc w:val="center"/>
            </w:pPr>
          </w:p>
          <w:p w14:paraId="65160AD3" w14:textId="77777777" w:rsidR="005D42B4" w:rsidRDefault="005D42B4">
            <w:pPr>
              <w:tabs>
                <w:tab w:val="left" w:pos="10249"/>
              </w:tabs>
              <w:ind w:left="29" w:right="82"/>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3EAF" w14:textId="77777777" w:rsidR="005D42B4" w:rsidRDefault="00000000">
            <w:pPr>
              <w:tabs>
                <w:tab w:val="left" w:pos="10249"/>
              </w:tabs>
            </w:pPr>
            <w:r>
              <w:rPr>
                <w:rFonts w:cs="Calibri"/>
                <w:sz w:val="20"/>
                <w:szCs w:val="20"/>
              </w:rPr>
              <w:t xml:space="preserve">Det skjer store endringer i naturen i denne perioden. Når våren er kommet begynner mye i naturen å våkne til liv. </w:t>
            </w:r>
          </w:p>
          <w:p w14:paraId="333386FB" w14:textId="77777777" w:rsidR="005D42B4" w:rsidRDefault="00000000">
            <w:pPr>
              <w:tabs>
                <w:tab w:val="left" w:pos="10249"/>
              </w:tabs>
            </w:pPr>
            <w:r>
              <w:rPr>
                <w:rFonts w:cs="Calibri"/>
                <w:sz w:val="20"/>
                <w:szCs w:val="20"/>
              </w:rPr>
              <w:t>Det er mye spennende å utforske og undre seg over.</w:t>
            </w:r>
          </w:p>
          <w:p w14:paraId="5ACE28FE" w14:textId="77777777" w:rsidR="005D42B4" w:rsidRDefault="00000000">
            <w:pPr>
              <w:tabs>
                <w:tab w:val="left" w:pos="10249"/>
              </w:tabs>
            </w:pPr>
            <w:r>
              <w:rPr>
                <w:rFonts w:cs="Calibri"/>
                <w:sz w:val="20"/>
                <w:szCs w:val="20"/>
              </w:rPr>
              <w:t xml:space="preserve"> </w:t>
            </w:r>
          </w:p>
          <w:p w14:paraId="32078200" w14:textId="77777777" w:rsidR="005D42B4" w:rsidRDefault="00000000">
            <w:pPr>
              <w:tabs>
                <w:tab w:val="left" w:pos="10249"/>
              </w:tabs>
            </w:pPr>
            <w:r>
              <w:rPr>
                <w:rFonts w:cs="Calibri"/>
                <w:sz w:val="20"/>
                <w:szCs w:val="20"/>
              </w:rPr>
              <w:t>For at barna skal få et ønske om å ta vare på naturen må de få mulighet til å bli kjent med den og glad i den.</w:t>
            </w:r>
          </w:p>
          <w:p w14:paraId="6512F8CA" w14:textId="77777777" w:rsidR="005D42B4" w:rsidRDefault="00000000">
            <w:pPr>
              <w:tabs>
                <w:tab w:val="left" w:pos="10249"/>
              </w:tabs>
            </w:pPr>
            <w:r>
              <w:t xml:space="preserve"> </w:t>
            </w:r>
          </w:p>
          <w:p w14:paraId="23DF3F77" w14:textId="77777777" w:rsidR="005D42B4" w:rsidRDefault="005D42B4">
            <w:pPr>
              <w:tabs>
                <w:tab w:val="left" w:pos="10249"/>
              </w:tabs>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8927" w14:textId="77777777" w:rsidR="005D42B4" w:rsidRDefault="00000000">
            <w:pPr>
              <w:tabs>
                <w:tab w:val="left" w:pos="10249"/>
              </w:tabs>
            </w:pPr>
            <w:r>
              <w:rPr>
                <w:rFonts w:cs="Calibri"/>
                <w:sz w:val="20"/>
                <w:szCs w:val="20"/>
              </w:rPr>
              <w:t>Vi bruker sansene og følelsene våre gjennom lek, nysgjerrighet og glede.</w:t>
            </w:r>
          </w:p>
          <w:p w14:paraId="7EA47D99" w14:textId="77777777" w:rsidR="005D42B4" w:rsidRDefault="00000000">
            <w:pPr>
              <w:tabs>
                <w:tab w:val="left" w:pos="10249"/>
              </w:tabs>
            </w:pPr>
            <w:r>
              <w:rPr>
                <w:rFonts w:cs="Calibri"/>
                <w:sz w:val="20"/>
                <w:szCs w:val="20"/>
              </w:rPr>
              <w:t xml:space="preserve"> </w:t>
            </w:r>
          </w:p>
          <w:p w14:paraId="07734E06" w14:textId="77777777" w:rsidR="005D42B4" w:rsidRDefault="00000000">
            <w:pPr>
              <w:tabs>
                <w:tab w:val="left" w:pos="10249"/>
              </w:tabs>
            </w:pPr>
            <w:r>
              <w:rPr>
                <w:rFonts w:cs="Calibri"/>
                <w:sz w:val="20"/>
                <w:szCs w:val="20"/>
              </w:rPr>
              <w:t xml:space="preserve">Vi ser etter vårtegn og undrer oss sammen om alle endringene som skjer i naturen i denne perioden. </w:t>
            </w:r>
          </w:p>
          <w:p w14:paraId="6D84DDF8" w14:textId="77777777" w:rsidR="005D42B4" w:rsidRDefault="00000000">
            <w:pPr>
              <w:tabs>
                <w:tab w:val="left" w:pos="10249"/>
              </w:tabs>
            </w:pPr>
            <w:r>
              <w:rPr>
                <w:rFonts w:cs="Calibri"/>
                <w:sz w:val="20"/>
                <w:szCs w:val="20"/>
              </w:rPr>
              <w:t xml:space="preserve"> </w:t>
            </w:r>
          </w:p>
          <w:p w14:paraId="1D44703A" w14:textId="77777777" w:rsidR="005D42B4" w:rsidRDefault="00000000">
            <w:pPr>
              <w:tabs>
                <w:tab w:val="left" w:pos="10249"/>
              </w:tabs>
            </w:pPr>
            <w:r>
              <w:rPr>
                <w:rFonts w:cs="Calibri"/>
                <w:sz w:val="20"/>
                <w:szCs w:val="20"/>
              </w:rPr>
              <w:t>Vi sår karse og solsikkefrø</w:t>
            </w:r>
          </w:p>
          <w:p w14:paraId="659221BB" w14:textId="77777777" w:rsidR="005D42B4" w:rsidRDefault="005D42B4">
            <w:pPr>
              <w:tabs>
                <w:tab w:val="left" w:pos="10249"/>
              </w:tabs>
              <w:rPr>
                <w:rFonts w:cs="Calibri"/>
                <w:sz w:val="20"/>
                <w:szCs w:val="20"/>
              </w:rPr>
            </w:pPr>
          </w:p>
          <w:p w14:paraId="3224F9C5" w14:textId="77777777" w:rsidR="005D42B4" w:rsidRDefault="005D42B4">
            <w:pPr>
              <w:tabs>
                <w:tab w:val="left" w:pos="10249"/>
              </w:tabs>
            </w:pPr>
          </w:p>
          <w:p w14:paraId="4F8ED78D" w14:textId="77777777" w:rsidR="005D42B4" w:rsidRDefault="005D42B4">
            <w:pPr>
              <w:tabs>
                <w:tab w:val="left" w:pos="10249"/>
              </w:tabs>
              <w:rPr>
                <w:sz w:val="20"/>
                <w:szCs w:val="20"/>
              </w:rPr>
            </w:pPr>
          </w:p>
          <w:p w14:paraId="35F02606" w14:textId="77777777" w:rsidR="005D42B4" w:rsidRDefault="005D42B4">
            <w:pPr>
              <w:tabs>
                <w:tab w:val="left" w:pos="10249"/>
              </w:tabs>
              <w:rPr>
                <w:sz w:val="20"/>
                <w:szCs w:val="20"/>
              </w:rPr>
            </w:pPr>
          </w:p>
          <w:p w14:paraId="58EF79F0" w14:textId="77777777" w:rsidR="005D42B4" w:rsidRDefault="005D42B4">
            <w:pPr>
              <w:tabs>
                <w:tab w:val="left" w:pos="10249"/>
              </w:tabs>
              <w:rPr>
                <w:sz w:val="20"/>
                <w:szCs w:val="20"/>
              </w:rPr>
            </w:pPr>
          </w:p>
          <w:p w14:paraId="7625CA25" w14:textId="77777777" w:rsidR="005D42B4" w:rsidRDefault="005D42B4">
            <w:pPr>
              <w:tabs>
                <w:tab w:val="left" w:pos="10249"/>
              </w:tabs>
            </w:pPr>
          </w:p>
          <w:p w14:paraId="22C8E51B" w14:textId="77777777" w:rsidR="005D42B4" w:rsidRDefault="005D42B4">
            <w:pPr>
              <w:tabs>
                <w:tab w:val="left" w:pos="10249"/>
              </w:tabs>
            </w:pPr>
          </w:p>
        </w:tc>
      </w:tr>
      <w:tr w:rsidR="005D42B4" w14:paraId="54222ECB"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ACC2" w14:textId="77777777" w:rsidR="005D42B4" w:rsidRDefault="00000000">
            <w:pPr>
              <w:tabs>
                <w:tab w:val="left" w:pos="10249"/>
              </w:tabs>
              <w:ind w:left="29" w:right="82"/>
              <w:jc w:val="center"/>
              <w:rPr>
                <w:b/>
                <w:bCs/>
                <w:color w:val="538135"/>
              </w:rPr>
            </w:pPr>
            <w:r>
              <w:rPr>
                <w:b/>
                <w:bCs/>
                <w:color w:val="538135"/>
              </w:rPr>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7A9A" w14:textId="77777777" w:rsidR="005D42B4" w:rsidRDefault="00000000">
            <w:pPr>
              <w:tabs>
                <w:tab w:val="left" w:pos="10249"/>
              </w:tabs>
              <w:rPr>
                <w:b/>
                <w:bCs/>
                <w:color w:val="538135"/>
              </w:rPr>
            </w:pPr>
            <w:r>
              <w:rPr>
                <w:b/>
                <w:bCs/>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1D8A" w14:textId="77777777" w:rsidR="005D42B4" w:rsidRDefault="00000000">
            <w:pPr>
              <w:tabs>
                <w:tab w:val="left" w:pos="10249"/>
              </w:tabs>
            </w:pPr>
            <w:r>
              <w:rPr>
                <w:b/>
                <w:bCs/>
                <w:color w:val="538135"/>
              </w:rPr>
              <w:t>NÅR, HVORDAN OG</w:t>
            </w:r>
            <w:r>
              <w:br/>
            </w:r>
            <w:r>
              <w:rPr>
                <w:b/>
                <w:bCs/>
                <w:color w:val="538135"/>
              </w:rPr>
              <w:t>HVILKE AKTIVITETER SKAL VI HA:</w:t>
            </w:r>
          </w:p>
        </w:tc>
      </w:tr>
      <w:tr w:rsidR="005D42B4" w14:paraId="06E7EA25"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9FEBC" w14:textId="77777777" w:rsidR="005D42B4" w:rsidRDefault="00000000">
            <w:pPr>
              <w:tabs>
                <w:tab w:val="left" w:pos="10249"/>
              </w:tabs>
              <w:ind w:left="29" w:right="82"/>
              <w:jc w:val="center"/>
              <w:rPr>
                <w:bCs/>
                <w:sz w:val="22"/>
                <w:szCs w:val="22"/>
              </w:rPr>
            </w:pPr>
            <w:r>
              <w:rPr>
                <w:bCs/>
                <w:sz w:val="22"/>
                <w:szCs w:val="22"/>
              </w:rPr>
              <w:lastRenderedPageBreak/>
              <w:t>Et av Stavanger kommunes satsningsområder:</w:t>
            </w:r>
          </w:p>
          <w:p w14:paraId="035E35BD" w14:textId="77777777" w:rsidR="005D42B4" w:rsidRDefault="005D42B4">
            <w:pPr>
              <w:tabs>
                <w:tab w:val="left" w:pos="10249"/>
              </w:tabs>
              <w:ind w:left="29" w:right="82"/>
              <w:jc w:val="center"/>
              <w:rPr>
                <w:bCs/>
                <w:sz w:val="22"/>
                <w:szCs w:val="22"/>
              </w:rPr>
            </w:pPr>
          </w:p>
          <w:p w14:paraId="5040330E" w14:textId="77777777" w:rsidR="005D42B4" w:rsidRDefault="00000000">
            <w:pPr>
              <w:tabs>
                <w:tab w:val="left" w:pos="10249"/>
              </w:tabs>
              <w:ind w:left="29" w:right="82"/>
              <w:jc w:val="center"/>
            </w:pPr>
            <w:r>
              <w:rPr>
                <w:bCs/>
                <w:noProof/>
                <w:sz w:val="22"/>
                <w:szCs w:val="22"/>
              </w:rPr>
              <w:drawing>
                <wp:inline distT="0" distB="0" distL="0" distR="0" wp14:anchorId="1FAC94D6" wp14:editId="3AD6889F">
                  <wp:extent cx="1267614" cy="623245"/>
                  <wp:effectExtent l="0" t="0" r="8736" b="5405"/>
                  <wp:docPr id="8" name="Bild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67614" cy="623245"/>
                          </a:xfrm>
                          <a:prstGeom prst="rect">
                            <a:avLst/>
                          </a:prstGeom>
                          <a:noFill/>
                          <a:ln>
                            <a:noFill/>
                            <a:prstDash/>
                          </a:ln>
                        </pic:spPr>
                      </pic:pic>
                    </a:graphicData>
                  </a:graphic>
                </wp:inline>
              </w:drawing>
            </w:r>
          </w:p>
          <w:p w14:paraId="49F37E0C" w14:textId="77777777" w:rsidR="005D42B4" w:rsidRDefault="005D42B4">
            <w:pPr>
              <w:tabs>
                <w:tab w:val="left" w:pos="10249"/>
              </w:tabs>
              <w:ind w:left="29" w:right="82"/>
              <w:jc w:val="center"/>
              <w:rPr>
                <w:bCs/>
                <w:sz w:val="22"/>
                <w:szCs w:val="22"/>
              </w:rPr>
            </w:pPr>
          </w:p>
          <w:p w14:paraId="1D3763A9" w14:textId="77777777" w:rsidR="005D42B4" w:rsidRDefault="005D42B4">
            <w:pPr>
              <w:tabs>
                <w:tab w:val="left" w:pos="10249"/>
              </w:tabs>
              <w:ind w:left="29" w:right="82"/>
              <w:jc w:val="center"/>
              <w:rPr>
                <w:bCs/>
                <w:sz w:val="32"/>
                <w:szCs w:val="32"/>
              </w:rPr>
            </w:pPr>
          </w:p>
          <w:p w14:paraId="70F700F1" w14:textId="77777777" w:rsidR="005D42B4" w:rsidRDefault="00000000">
            <w:pPr>
              <w:tabs>
                <w:tab w:val="left" w:pos="10249"/>
              </w:tabs>
              <w:ind w:left="29" w:right="82"/>
              <w:jc w:val="center"/>
              <w:rPr>
                <w:b/>
                <w:sz w:val="32"/>
                <w:szCs w:val="32"/>
              </w:rPr>
            </w:pPr>
            <w:r>
              <w:rPr>
                <w:b/>
                <w:sz w:val="32"/>
                <w:szCs w:val="32"/>
              </w:rPr>
              <w:t>LEK,</w:t>
            </w:r>
          </w:p>
          <w:p w14:paraId="4EEC0061" w14:textId="77777777" w:rsidR="005D42B4" w:rsidRDefault="00000000">
            <w:pPr>
              <w:tabs>
                <w:tab w:val="left" w:pos="10249"/>
              </w:tabs>
              <w:ind w:left="29" w:right="82"/>
              <w:jc w:val="center"/>
              <w:rPr>
                <w:b/>
                <w:sz w:val="32"/>
                <w:szCs w:val="32"/>
              </w:rPr>
            </w:pPr>
            <w:r>
              <w:rPr>
                <w:b/>
                <w:sz w:val="32"/>
                <w:szCs w:val="32"/>
              </w:rPr>
              <w:t>NYSGJERRIGHET OG GLEDE!</w:t>
            </w:r>
          </w:p>
          <w:p w14:paraId="4ED7798E" w14:textId="77777777" w:rsidR="005D42B4" w:rsidRDefault="005D42B4">
            <w:pPr>
              <w:tabs>
                <w:tab w:val="left" w:pos="10249"/>
              </w:tabs>
              <w:ind w:left="29" w:right="82"/>
              <w:jc w:val="center"/>
            </w:pPr>
          </w:p>
          <w:p w14:paraId="3B5F2124" w14:textId="77777777" w:rsidR="005D42B4" w:rsidRDefault="00000000">
            <w:pPr>
              <w:tabs>
                <w:tab w:val="left" w:pos="10249"/>
              </w:tabs>
              <w:ind w:left="29" w:right="82"/>
              <w:jc w:val="center"/>
            </w:pPr>
            <w:r>
              <w:t xml:space="preserve">For de som ønsker å lese mer om Stavangerbarnehagen, så følg </w:t>
            </w:r>
            <w:proofErr w:type="gramStart"/>
            <w:r>
              <w:t>linken</w:t>
            </w:r>
            <w:proofErr w:type="gramEnd"/>
            <w:r>
              <w:t xml:space="preserve"> og les mer:</w:t>
            </w:r>
          </w:p>
          <w:p w14:paraId="4B8732C7" w14:textId="77777777" w:rsidR="005D42B4" w:rsidRDefault="00000000">
            <w:pPr>
              <w:tabs>
                <w:tab w:val="left" w:pos="10249"/>
              </w:tabs>
              <w:ind w:left="29" w:right="82"/>
              <w:jc w:val="center"/>
            </w:pPr>
            <w:hyperlink r:id="rId10" w:history="1">
              <w:r>
                <w:rPr>
                  <w:rStyle w:val="Hyperkobling"/>
                </w:rPr>
                <w:t>https://www.stavanger.kommune.no/barnehage-og-skole/barnehage/strategi-for-kvalitet-i-barnehagen/#22811</w:t>
              </w:r>
            </w:hyperlink>
          </w:p>
          <w:p w14:paraId="1CB3C7D3" w14:textId="77777777" w:rsidR="005D42B4" w:rsidRDefault="005D42B4">
            <w:pPr>
              <w:tabs>
                <w:tab w:val="left" w:pos="10249"/>
              </w:tabs>
              <w:ind w:left="29" w:right="82"/>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A0BA" w14:textId="77777777" w:rsidR="005D42B4" w:rsidRDefault="00000000">
            <w:pPr>
              <w:spacing w:after="160" w:line="254" w:lineRule="auto"/>
            </w:pPr>
            <w:r>
              <w:rPr>
                <w:bCs/>
              </w:rPr>
              <w:t xml:space="preserve">Stavangerbarnehagen skal bidra til den gode barndommen ved å gi barn mulighet til å kjenne på glede og for å ha lek som kilde til trivsel.     Miljøet barnet vokser opp i har betydning for barnets livsmestring og helse, og det er derfor svært viktig at barnehagen gir alle barn et lekemiljø av høy </w:t>
            </w:r>
            <w:proofErr w:type="spellStart"/>
            <w:proofErr w:type="gramStart"/>
            <w:r>
              <w:rPr>
                <w:bCs/>
              </w:rPr>
              <w:t>kvalitet.I</w:t>
            </w:r>
            <w:proofErr w:type="spellEnd"/>
            <w:proofErr w:type="gramEnd"/>
            <w:r>
              <w:rPr>
                <w:bCs/>
              </w:rPr>
              <w:t xml:space="preserve"> stavangerbarnehagen skal personalet sikre progresjon i lekemiljøet slik at barn gis mulighet til nytenkning og nye mestringsopplevelser. Ved å sette leken i sentrum bidrar vi til å oppfylle lovkravet om barnas psykososiale barnehagemiljø.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C674" w14:textId="77777777" w:rsidR="005D42B4" w:rsidRDefault="00000000">
            <w:pPr>
              <w:shd w:val="clear" w:color="auto" w:fill="FFFFFF"/>
              <w:spacing w:before="100" w:after="100" w:line="254" w:lineRule="auto"/>
            </w:pPr>
            <w:r>
              <w:rPr>
                <w:rFonts w:eastAsia="Times New Roman" w:cs="Calibri"/>
                <w:lang w:eastAsia="nb-NO"/>
              </w:rPr>
              <w:t>Vi gir leken tid og rom både</w:t>
            </w:r>
            <w:r>
              <w:rPr>
                <w:rFonts w:eastAsia="Times New Roman" w:cs="Calibri"/>
                <w:b/>
                <w:bCs/>
                <w:lang w:eastAsia="nb-NO"/>
              </w:rPr>
              <w:t xml:space="preserve"> ute </w:t>
            </w:r>
            <w:r>
              <w:rPr>
                <w:rFonts w:eastAsia="Times New Roman" w:cs="Calibri"/>
                <w:lang w:eastAsia="nb-NO"/>
              </w:rPr>
              <w:t xml:space="preserve">og inne, og sikrer at omgivelsene inspirerer til glede og lek. Vi skal ha ekstra </w:t>
            </w:r>
            <w:proofErr w:type="gramStart"/>
            <w:r>
              <w:rPr>
                <w:rFonts w:eastAsia="Times New Roman" w:cs="Calibri"/>
                <w:lang w:eastAsia="nb-NO"/>
              </w:rPr>
              <w:t>fokus</w:t>
            </w:r>
            <w:proofErr w:type="gramEnd"/>
            <w:r>
              <w:rPr>
                <w:rFonts w:eastAsia="Times New Roman" w:cs="Calibri"/>
                <w:lang w:eastAsia="nb-NO"/>
              </w:rPr>
              <w:t xml:space="preserve"> på </w:t>
            </w:r>
            <w:r>
              <w:rPr>
                <w:rFonts w:eastAsia="Times New Roman" w:cs="Calibri"/>
                <w:b/>
                <w:bCs/>
                <w:lang w:eastAsia="nb-NO"/>
              </w:rPr>
              <w:t>UTELEKEN og forbedre lekemulighetene.</w:t>
            </w:r>
          </w:p>
          <w:p w14:paraId="0511238A" w14:textId="77777777" w:rsidR="005D42B4" w:rsidRDefault="00000000">
            <w:pPr>
              <w:shd w:val="clear" w:color="auto" w:fill="FFFFFF"/>
              <w:spacing w:before="100" w:after="100" w:line="254" w:lineRule="auto"/>
              <w:rPr>
                <w:rFonts w:eastAsia="Times New Roman" w:cs="Calibri"/>
                <w:lang w:eastAsia="nb-NO"/>
              </w:rPr>
            </w:pPr>
            <w:r>
              <w:rPr>
                <w:rFonts w:eastAsia="Times New Roman" w:cs="Calibri"/>
                <w:lang w:eastAsia="nb-NO"/>
              </w:rPr>
              <w:t>Vi støtter barnas utvikling og læring slik at leken utvides og blir mer spennende.</w:t>
            </w:r>
          </w:p>
          <w:p w14:paraId="7D8D1EF9" w14:textId="77777777" w:rsidR="005D42B4" w:rsidRDefault="00000000">
            <w:pPr>
              <w:shd w:val="clear" w:color="auto" w:fill="FFFFFF"/>
              <w:spacing w:before="100" w:after="100" w:line="254" w:lineRule="auto"/>
              <w:rPr>
                <w:rFonts w:eastAsia="Times New Roman" w:cs="Calibri"/>
                <w:lang w:eastAsia="nb-NO"/>
              </w:rPr>
            </w:pPr>
            <w:r>
              <w:rPr>
                <w:rFonts w:eastAsia="Times New Roman" w:cs="Calibri"/>
                <w:lang w:eastAsia="nb-NO"/>
              </w:rPr>
              <w:t>Vi bidrar til at barn får felles erfaringer slik at de kan være sammen om noe i leken.</w:t>
            </w:r>
          </w:p>
          <w:p w14:paraId="29EA3F5A" w14:textId="77777777" w:rsidR="005D42B4" w:rsidRDefault="00000000">
            <w:pPr>
              <w:shd w:val="clear" w:color="auto" w:fill="FFFFFF"/>
              <w:spacing w:before="100" w:after="100" w:line="254" w:lineRule="auto"/>
              <w:rPr>
                <w:rFonts w:eastAsia="Times New Roman" w:cs="Calibri"/>
                <w:lang w:eastAsia="nb-NO"/>
              </w:rPr>
            </w:pPr>
            <w:r>
              <w:rPr>
                <w:rFonts w:eastAsia="Times New Roman" w:cs="Calibri"/>
                <w:lang w:eastAsia="nb-NO"/>
              </w:rPr>
              <w:t>Vi har en lekende tilnærming til utvikling og læring.</w:t>
            </w:r>
          </w:p>
          <w:p w14:paraId="1A8D3424" w14:textId="77777777" w:rsidR="005D42B4" w:rsidRDefault="00000000">
            <w:pPr>
              <w:shd w:val="clear" w:color="auto" w:fill="FFFFFF"/>
              <w:spacing w:before="100" w:after="100" w:line="254" w:lineRule="auto"/>
              <w:rPr>
                <w:rFonts w:eastAsia="Times New Roman" w:cs="Calibri"/>
                <w:lang w:eastAsia="nb-NO"/>
              </w:rPr>
            </w:pPr>
            <w:r>
              <w:rPr>
                <w:rFonts w:eastAsia="Times New Roman" w:cs="Calibri"/>
                <w:lang w:eastAsia="nb-NO"/>
              </w:rPr>
              <w:t>Vi vet at alle barn vil leke og at det er vi som personal som sitter på løsninger til et inkluderende lekemiljø der alle barn får delta og glede seg i lek.</w:t>
            </w:r>
          </w:p>
          <w:p w14:paraId="361617C1" w14:textId="77777777" w:rsidR="005D42B4" w:rsidRDefault="00000000">
            <w:pPr>
              <w:shd w:val="clear" w:color="auto" w:fill="FFFFFF"/>
              <w:spacing w:before="100" w:after="100" w:line="254" w:lineRule="auto"/>
              <w:rPr>
                <w:rFonts w:eastAsia="Times New Roman" w:cs="Calibri"/>
                <w:lang w:eastAsia="nb-NO"/>
              </w:rPr>
            </w:pPr>
            <w:r>
              <w:rPr>
                <w:rFonts w:eastAsia="Times New Roman" w:cs="Calibri"/>
                <w:lang w:eastAsia="nb-NO"/>
              </w:rPr>
              <w:t>Når vi observerer at barn blir valgt bort i lek, støtter og hjelper vi dem.</w:t>
            </w:r>
          </w:p>
          <w:p w14:paraId="089A1651" w14:textId="77777777" w:rsidR="005D42B4" w:rsidRDefault="00000000">
            <w:pPr>
              <w:shd w:val="clear" w:color="auto" w:fill="FFFFFF"/>
              <w:spacing w:before="100" w:after="100" w:line="254" w:lineRule="auto"/>
              <w:rPr>
                <w:rFonts w:eastAsia="Times New Roman" w:cs="Calibri"/>
                <w:lang w:eastAsia="nb-NO"/>
              </w:rPr>
            </w:pPr>
            <w:r>
              <w:rPr>
                <w:rFonts w:eastAsia="Times New Roman" w:cs="Calibri"/>
                <w:lang w:eastAsia="nb-NO"/>
              </w:rPr>
              <w:t>Vi bidrar til at barn utvikler gode lekerutiner og strategier som gir dem tilgang til leken.</w:t>
            </w:r>
          </w:p>
          <w:p w14:paraId="1A56D4AE" w14:textId="77777777" w:rsidR="005D42B4" w:rsidRDefault="00000000">
            <w:pPr>
              <w:shd w:val="clear" w:color="auto" w:fill="FFFFFF"/>
              <w:spacing w:before="100" w:after="100" w:line="254" w:lineRule="auto"/>
              <w:rPr>
                <w:rFonts w:eastAsia="Times New Roman" w:cs="Calibri"/>
                <w:lang w:eastAsia="nb-NO"/>
              </w:rPr>
            </w:pPr>
            <w:r>
              <w:rPr>
                <w:rFonts w:eastAsia="Times New Roman" w:cs="Calibri"/>
                <w:lang w:eastAsia="nb-NO"/>
              </w:rPr>
              <w:t>Vi er språklig brobyggere i leken og løfte fram barnets erfaringer og kunnskap som verdifulle bidrag.</w:t>
            </w:r>
          </w:p>
          <w:p w14:paraId="1029D3FB" w14:textId="77777777" w:rsidR="005D42B4" w:rsidRDefault="005D42B4">
            <w:pPr>
              <w:shd w:val="clear" w:color="auto" w:fill="FFFFFF"/>
              <w:spacing w:before="100" w:after="100" w:line="254" w:lineRule="auto"/>
              <w:rPr>
                <w:rFonts w:eastAsia="Times New Roman" w:cs="Calibri"/>
                <w:lang w:eastAsia="nb-NO"/>
              </w:rPr>
            </w:pPr>
          </w:p>
          <w:p w14:paraId="2FB60393" w14:textId="77777777" w:rsidR="005D42B4" w:rsidRDefault="005D42B4">
            <w:pPr>
              <w:shd w:val="clear" w:color="auto" w:fill="FFFFFF"/>
              <w:spacing w:before="100" w:after="100" w:line="254" w:lineRule="auto"/>
              <w:rPr>
                <w:rFonts w:eastAsia="Times New Roman" w:cs="Calibri"/>
                <w:lang w:eastAsia="nb-NO"/>
              </w:rPr>
            </w:pPr>
          </w:p>
          <w:p w14:paraId="74B3EB80" w14:textId="77777777" w:rsidR="005D42B4" w:rsidRDefault="005D42B4">
            <w:pPr>
              <w:shd w:val="clear" w:color="auto" w:fill="FFFFFF"/>
              <w:spacing w:before="100" w:after="100" w:line="254" w:lineRule="auto"/>
              <w:rPr>
                <w:rFonts w:eastAsia="Times New Roman" w:cs="Calibri"/>
                <w:lang w:eastAsia="nb-NO"/>
              </w:rPr>
            </w:pPr>
          </w:p>
          <w:p w14:paraId="355E8A2F" w14:textId="77777777" w:rsidR="005D42B4" w:rsidRDefault="005D42B4">
            <w:pPr>
              <w:shd w:val="clear" w:color="auto" w:fill="FFFFFF"/>
              <w:spacing w:before="100" w:after="100" w:line="254" w:lineRule="auto"/>
              <w:rPr>
                <w:rFonts w:eastAsia="Times New Roman" w:cs="Calibri"/>
                <w:lang w:eastAsia="nb-NO"/>
              </w:rPr>
            </w:pPr>
          </w:p>
        </w:tc>
      </w:tr>
      <w:tr w:rsidR="005D42B4" w14:paraId="4AE0DBE4"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4258" w14:textId="77777777" w:rsidR="005D42B4" w:rsidRDefault="00000000">
            <w:pPr>
              <w:tabs>
                <w:tab w:val="left" w:pos="10249"/>
              </w:tabs>
              <w:ind w:left="29" w:right="82"/>
              <w:jc w:val="center"/>
              <w:rPr>
                <w:b/>
                <w:bCs/>
                <w:color w:val="538135"/>
              </w:rPr>
            </w:pPr>
            <w:r>
              <w:rPr>
                <w:b/>
                <w:bCs/>
                <w:color w:val="538135"/>
              </w:rPr>
              <w:t>HVA SKAL VI JOBBE MED:</w:t>
            </w:r>
          </w:p>
          <w:p w14:paraId="6013E696" w14:textId="77777777" w:rsidR="005D42B4" w:rsidRDefault="005D42B4">
            <w:pPr>
              <w:tabs>
                <w:tab w:val="left" w:pos="10249"/>
              </w:tabs>
              <w:ind w:left="29" w:right="82"/>
              <w:jc w:val="center"/>
              <w:rPr>
                <w:b/>
                <w:bCs/>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1E04E" w14:textId="77777777" w:rsidR="005D42B4" w:rsidRDefault="00000000">
            <w:pPr>
              <w:tabs>
                <w:tab w:val="left" w:pos="10249"/>
              </w:tabs>
              <w:rPr>
                <w:b/>
                <w:color w:val="538135"/>
              </w:rPr>
            </w:pPr>
            <w:r>
              <w:rPr>
                <w:b/>
                <w:color w:val="538135"/>
              </w:rPr>
              <w:t xml:space="preserve">HVORFOR SKAL VI JOBBE MED DET. </w:t>
            </w:r>
          </w:p>
          <w:p w14:paraId="6F870C0A" w14:textId="77777777" w:rsidR="005D42B4" w:rsidRDefault="00000000">
            <w:pPr>
              <w:tabs>
                <w:tab w:val="left" w:pos="10249"/>
              </w:tabs>
              <w:rPr>
                <w:b/>
                <w:bCs/>
                <w:color w:val="538135"/>
              </w:rPr>
            </w:pPr>
            <w:r>
              <w:rPr>
                <w:b/>
                <w:bCs/>
                <w:color w:val="538135"/>
              </w:rPr>
              <w:t>FAGLIGE MÅL:</w:t>
            </w:r>
          </w:p>
          <w:p w14:paraId="2AE5D7A4" w14:textId="77777777" w:rsidR="005D42B4" w:rsidRDefault="005D42B4">
            <w:pPr>
              <w:tabs>
                <w:tab w:val="left" w:pos="10249"/>
              </w:tabs>
              <w:rPr>
                <w:b/>
                <w:bCs/>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79BB" w14:textId="77777777" w:rsidR="005D42B4" w:rsidRDefault="00000000">
            <w:pPr>
              <w:tabs>
                <w:tab w:val="left" w:pos="10249"/>
              </w:tabs>
              <w:rPr>
                <w:b/>
                <w:color w:val="538135"/>
              </w:rPr>
            </w:pPr>
            <w:r>
              <w:rPr>
                <w:b/>
                <w:color w:val="538135"/>
              </w:rPr>
              <w:t>NÅR, HVORDAN OG</w:t>
            </w:r>
            <w:r>
              <w:rPr>
                <w:b/>
                <w:color w:val="538135"/>
              </w:rPr>
              <w:br/>
              <w:t>HVILKE AKTIVITETER SKAL VI HA:</w:t>
            </w:r>
          </w:p>
        </w:tc>
      </w:tr>
      <w:tr w:rsidR="005D42B4" w14:paraId="1FB1BAD3" w14:textId="77777777">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09551" w14:textId="77777777" w:rsidR="005D42B4" w:rsidRDefault="005D42B4">
            <w:pPr>
              <w:tabs>
                <w:tab w:val="left" w:pos="10249"/>
              </w:tabs>
              <w:ind w:left="29" w:right="82"/>
              <w:jc w:val="center"/>
              <w:rPr>
                <w:b/>
                <w:color w:val="538135"/>
              </w:rPr>
            </w:pPr>
          </w:p>
          <w:p w14:paraId="274D15F3" w14:textId="77777777" w:rsidR="005D42B4" w:rsidRDefault="00000000">
            <w:pPr>
              <w:ind w:left="29" w:right="82"/>
              <w:jc w:val="center"/>
            </w:pPr>
            <w:r>
              <w:rPr>
                <w:rFonts w:cs="Calibri"/>
                <w:noProof/>
                <w:color w:val="000000"/>
                <w:sz w:val="22"/>
                <w:szCs w:val="22"/>
                <w:lang w:eastAsia="nb-NO"/>
              </w:rPr>
              <w:drawing>
                <wp:inline distT="0" distB="0" distL="0" distR="0" wp14:anchorId="5343FC0D" wp14:editId="722952B7">
                  <wp:extent cx="1103607" cy="996760"/>
                  <wp:effectExtent l="0" t="0" r="1293" b="0"/>
                  <wp:docPr id="9" name="Bild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03607" cy="996760"/>
                          </a:xfrm>
                          <a:prstGeom prst="rect">
                            <a:avLst/>
                          </a:prstGeom>
                          <a:noFill/>
                          <a:ln>
                            <a:noFill/>
                            <a:prstDash/>
                          </a:ln>
                        </pic:spPr>
                      </pic:pic>
                    </a:graphicData>
                  </a:graphic>
                </wp:inline>
              </w:drawing>
            </w:r>
          </w:p>
          <w:p w14:paraId="534FD6BB" w14:textId="77777777" w:rsidR="005D42B4" w:rsidRDefault="005D42B4">
            <w:pPr>
              <w:spacing w:after="160" w:line="254" w:lineRule="auto"/>
              <w:ind w:left="29" w:right="82"/>
              <w:jc w:val="center"/>
              <w:rPr>
                <w:rFonts w:eastAsia="Yu Mincho"/>
                <w:color w:val="000000"/>
                <w:lang w:eastAsia="nb-NO"/>
              </w:rPr>
            </w:pPr>
          </w:p>
          <w:p w14:paraId="38ED9A67" w14:textId="77777777" w:rsidR="005D42B4" w:rsidRDefault="00000000">
            <w:pPr>
              <w:spacing w:after="160" w:line="254" w:lineRule="auto"/>
              <w:ind w:left="29" w:right="82"/>
              <w:jc w:val="center"/>
            </w:pPr>
            <w:r>
              <w:rPr>
                <w:rFonts w:eastAsia="Yu Mincho"/>
                <w:color w:val="000000"/>
                <w:lang w:eastAsia="nb-NO"/>
              </w:rPr>
              <w:t>Solvang Barnehage</w:t>
            </w:r>
            <w:r>
              <w:rPr>
                <w:rFonts w:eastAsia="Yu Mincho"/>
                <w:color w:val="333333"/>
              </w:rPr>
              <w:t xml:space="preserve"> er medlemmer av Musikk fra livets begynnelse, som er en aktør for Krafttak for sang. Dermed er vi medlemmer av Syngende barnehage</w:t>
            </w:r>
            <w:r>
              <w:rPr>
                <w:rFonts w:eastAsia="Yu Mincho"/>
                <w:color w:val="000000"/>
                <w:lang w:eastAsia="nb-NO"/>
              </w:rPr>
              <w:t xml:space="preserve"> </w:t>
            </w:r>
            <w:r>
              <w:rPr>
                <w:rFonts w:cs="Calibri"/>
                <w:color w:val="000000"/>
                <w:lang w:eastAsia="nb-NO"/>
              </w:rPr>
              <w:t>For oss innebærer dette at vi har musikk og sang med oss gjennom hele hverdagen.</w:t>
            </w:r>
          </w:p>
          <w:p w14:paraId="0E492C6D" w14:textId="77777777" w:rsidR="005D42B4" w:rsidRDefault="005D42B4">
            <w:pPr>
              <w:spacing w:after="160" w:line="254" w:lineRule="auto"/>
              <w:ind w:left="29" w:right="82"/>
              <w:jc w:val="center"/>
              <w:rPr>
                <w:rFonts w:cs="Calibri"/>
                <w:color w:val="000000"/>
                <w:lang w:eastAsia="nb-NO"/>
              </w:rPr>
            </w:pPr>
          </w:p>
          <w:p w14:paraId="2839FE42" w14:textId="77777777" w:rsidR="005D42B4" w:rsidRDefault="005D42B4">
            <w:pPr>
              <w:spacing w:after="160" w:line="254" w:lineRule="auto"/>
              <w:ind w:left="29" w:right="82"/>
              <w:jc w:val="center"/>
              <w:rPr>
                <w:rFonts w:cs="Calibri"/>
                <w:color w:val="000000"/>
                <w:lang w:eastAsia="nb-NO"/>
              </w:rPr>
            </w:pPr>
          </w:p>
          <w:p w14:paraId="53DBE758" w14:textId="77777777" w:rsidR="005D42B4" w:rsidRDefault="005D42B4">
            <w:pPr>
              <w:spacing w:after="160" w:line="254" w:lineRule="auto"/>
              <w:ind w:left="29" w:right="82"/>
              <w:jc w:val="center"/>
              <w:rPr>
                <w:rFonts w:cs="Calibri"/>
                <w:color w:val="000000"/>
                <w:lang w:eastAsia="nb-NO"/>
              </w:rPr>
            </w:pPr>
          </w:p>
          <w:p w14:paraId="3646EBBE" w14:textId="77777777" w:rsidR="005D42B4" w:rsidRDefault="005D42B4">
            <w:pPr>
              <w:tabs>
                <w:tab w:val="left" w:pos="10249"/>
              </w:tabs>
              <w:ind w:left="29" w:right="82"/>
              <w:jc w:val="center"/>
              <w:rPr>
                <w:b/>
                <w:color w:val="538135"/>
              </w:rPr>
            </w:pPr>
          </w:p>
          <w:p w14:paraId="59CEAA85" w14:textId="77777777" w:rsidR="005D42B4" w:rsidRDefault="005D42B4">
            <w:pPr>
              <w:tabs>
                <w:tab w:val="left" w:pos="10249"/>
              </w:tabs>
              <w:ind w:left="29" w:right="82"/>
              <w:jc w:val="center"/>
              <w:rPr>
                <w:b/>
                <w:color w:val="538135"/>
              </w:rPr>
            </w:pPr>
          </w:p>
          <w:p w14:paraId="687089A1" w14:textId="77777777" w:rsidR="005D42B4" w:rsidRDefault="005D42B4">
            <w:pPr>
              <w:tabs>
                <w:tab w:val="left" w:pos="10249"/>
              </w:tabs>
              <w:ind w:left="29" w:right="82"/>
              <w:jc w:val="center"/>
              <w:rPr>
                <w:b/>
                <w:color w:val="538135"/>
              </w:rPr>
            </w:pPr>
          </w:p>
          <w:p w14:paraId="405CD31C" w14:textId="77777777" w:rsidR="005D42B4" w:rsidRDefault="005D42B4">
            <w:pPr>
              <w:tabs>
                <w:tab w:val="left" w:pos="10249"/>
              </w:tabs>
              <w:ind w:left="29" w:right="82"/>
              <w:jc w:val="center"/>
              <w:rPr>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BA90C" w14:textId="77777777" w:rsidR="005D42B4" w:rsidRDefault="00000000">
            <w:r>
              <w:rPr>
                <w:rFonts w:cs="Calibri"/>
                <w:color w:val="000000"/>
                <w:lang w:eastAsia="nb-NO"/>
              </w:rPr>
              <w:t xml:space="preserve">Rammeplanen sier at: personalet i barnehagen skal motivere barna til å uttrykke seg gjennom musikk, dans og drama og annen skapende virksomhet. </w:t>
            </w:r>
            <w:r>
              <w:rPr>
                <w:rFonts w:eastAsia="Times New Roman" w:cs="Calibri"/>
                <w:color w:val="000000"/>
                <w:lang w:eastAsia="nb-NO"/>
              </w:rPr>
              <w:t xml:space="preserve">Ved å ta i bruk sang og musikk forsterkes relasjoner og begeistring skapes. </w:t>
            </w:r>
          </w:p>
          <w:p w14:paraId="7430FCF6" w14:textId="77777777" w:rsidR="005D42B4" w:rsidRDefault="00000000">
            <w:pPr>
              <w:spacing w:after="160" w:line="254" w:lineRule="auto"/>
              <w:rPr>
                <w:rFonts w:cs="Calibri"/>
                <w:color w:val="000000"/>
                <w:lang w:eastAsia="nb-NO"/>
              </w:rPr>
            </w:pPr>
            <w:r>
              <w:rPr>
                <w:rFonts w:cs="Calibri"/>
                <w:color w:val="000000"/>
                <w:lang w:eastAsia="nb-NO"/>
              </w:rPr>
              <w:t xml:space="preserve">Målet med å bruke sang i det daglige er å dele gleden og fellesskapsfølelsen. Vi ønsker å vekke nysgjerrigheten og invitere til lek. </w:t>
            </w:r>
          </w:p>
          <w:p w14:paraId="16654DC6" w14:textId="77777777" w:rsidR="005D42B4" w:rsidRDefault="005D42B4">
            <w:pPr>
              <w:spacing w:after="160" w:line="254" w:lineRule="auto"/>
              <w:rPr>
                <w:b/>
                <w:color w:val="538135"/>
              </w:rPr>
            </w:pPr>
          </w:p>
          <w:p w14:paraId="476567B1" w14:textId="77777777" w:rsidR="005D42B4" w:rsidRDefault="005D42B4">
            <w:pPr>
              <w:tabs>
                <w:tab w:val="left" w:pos="10249"/>
              </w:tabs>
              <w:rPr>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C513" w14:textId="77777777" w:rsidR="005D42B4" w:rsidRDefault="00000000">
            <w:r>
              <w:rPr>
                <w:rFonts w:eastAsia="Times New Roman" w:cs="Calibri"/>
                <w:lang w:eastAsia="nb-NO"/>
              </w:rPr>
              <w:t xml:space="preserve">Vi har faste sanger vi synger før måltider, i lek, under rydding, i samlingsstunder, ved bleieskift og håndvask. Vi bruker og sang ved å trøste eller i overganger fra en aktivitet til en annen. </w:t>
            </w:r>
            <w:r>
              <w:rPr>
                <w:rFonts w:eastAsia="Times New Roman" w:cs="Calibri"/>
                <w:color w:val="000000"/>
                <w:lang w:eastAsia="nb-NO"/>
              </w:rPr>
              <w:t xml:space="preserve">VI bruker sangens kraft til å skape trygghet. </w:t>
            </w:r>
          </w:p>
          <w:p w14:paraId="1460203A" w14:textId="77777777" w:rsidR="005D42B4" w:rsidRDefault="005D42B4">
            <w:pPr>
              <w:rPr>
                <w:rFonts w:eastAsia="Times New Roman" w:cs="Calibri"/>
                <w:lang w:eastAsia="nb-NO"/>
              </w:rPr>
            </w:pPr>
          </w:p>
          <w:p w14:paraId="46C11EFF" w14:textId="77777777" w:rsidR="005D42B4" w:rsidRDefault="00000000">
            <w:pPr>
              <w:shd w:val="clear" w:color="auto" w:fill="FFFFFF"/>
              <w:spacing w:before="100" w:after="100" w:line="254" w:lineRule="auto"/>
              <w:rPr>
                <w:rFonts w:eastAsia="Times New Roman" w:cs="Calibri"/>
                <w:lang w:eastAsia="nb-NO"/>
              </w:rPr>
            </w:pPr>
            <w:r>
              <w:rPr>
                <w:rFonts w:eastAsia="Times New Roman" w:cs="Calibri"/>
                <w:lang w:eastAsia="nb-NO"/>
              </w:rPr>
              <w:t>Vi har fellessamlinger hver fredag på «</w:t>
            </w:r>
            <w:proofErr w:type="spellStart"/>
            <w:r>
              <w:rPr>
                <w:rFonts w:eastAsia="Times New Roman" w:cs="Calibri"/>
                <w:lang w:eastAsia="nb-NO"/>
              </w:rPr>
              <w:t>Torjå</w:t>
            </w:r>
            <w:proofErr w:type="spellEnd"/>
            <w:r>
              <w:rPr>
                <w:rFonts w:eastAsia="Times New Roman" w:cs="Calibri"/>
                <w:lang w:eastAsia="nb-NO"/>
              </w:rPr>
              <w:t>» - i det store fellesrommet.</w:t>
            </w:r>
          </w:p>
          <w:p w14:paraId="79CEF2E0" w14:textId="77777777" w:rsidR="005D42B4" w:rsidRDefault="00000000">
            <w:pPr>
              <w:shd w:val="clear" w:color="auto" w:fill="FFFFFF"/>
            </w:pPr>
            <w:r>
              <w:rPr>
                <w:rFonts w:eastAsia="Times New Roman" w:cs="Calibri"/>
                <w:b/>
                <w:bCs/>
                <w:color w:val="000000"/>
                <w:u w:val="single"/>
                <w:shd w:val="clear" w:color="auto" w:fill="FFFF00"/>
                <w:lang w:eastAsia="nb-NO"/>
              </w:rPr>
              <w:t>Hvordan kan dere foreldre bidra: </w:t>
            </w:r>
          </w:p>
          <w:p w14:paraId="13487E34" w14:textId="77777777" w:rsidR="005D42B4" w:rsidRDefault="00000000">
            <w:pPr>
              <w:rPr>
                <w:rFonts w:eastAsia="Times New Roman" w:cs="Calibri"/>
                <w:color w:val="000000"/>
                <w:lang w:eastAsia="nb-NO"/>
              </w:rPr>
            </w:pPr>
            <w:r>
              <w:rPr>
                <w:rFonts w:eastAsia="Times New Roman" w:cs="Calibri"/>
                <w:color w:val="000000"/>
                <w:lang w:eastAsia="nb-NO"/>
              </w:rPr>
              <w:t xml:space="preserve">Sjekk gjerne </w:t>
            </w:r>
          </w:p>
          <w:p w14:paraId="5F1E4A0F" w14:textId="77777777" w:rsidR="005D42B4" w:rsidRDefault="00000000">
            <w:hyperlink r:id="rId12" w:history="1">
              <w:r>
                <w:rPr>
                  <w:rStyle w:val="Hyperkobling"/>
                  <w:rFonts w:eastAsia="Times New Roman" w:cs="Calibri"/>
                  <w:lang w:eastAsia="nb-NO"/>
                </w:rPr>
                <w:t>https://www.syngendeforeldre.no/</w:t>
              </w:r>
            </w:hyperlink>
          </w:p>
          <w:p w14:paraId="280C11FE" w14:textId="77777777" w:rsidR="005D42B4" w:rsidRDefault="00000000">
            <w:r>
              <w:rPr>
                <w:rFonts w:eastAsia="Times New Roman" w:cs="Calibri"/>
                <w:color w:val="000000"/>
                <w:lang w:eastAsia="nb-NO"/>
              </w:rPr>
              <w:t xml:space="preserve">og </w:t>
            </w:r>
            <w:hyperlink r:id="rId13" w:history="1">
              <w:r>
                <w:rPr>
                  <w:rStyle w:val="Hyperkobling"/>
                  <w:rFonts w:eastAsia="Times New Roman" w:cs="Calibri"/>
                  <w:lang w:eastAsia="nb-NO"/>
                </w:rPr>
                <w:t>https://www.krafttakforsang.no/syngende-barnehage</w:t>
              </w:r>
            </w:hyperlink>
          </w:p>
          <w:p w14:paraId="721B105E" w14:textId="77777777" w:rsidR="005D42B4" w:rsidRDefault="00000000">
            <w:r>
              <w:rPr>
                <w:rFonts w:eastAsia="Times New Roman" w:cs="Calibri"/>
                <w:color w:val="000000"/>
                <w:lang w:eastAsia="nb-NO"/>
              </w:rPr>
              <w:t xml:space="preserve">for videoer og tekster til sanger vi synger i barnehagen. Syng hjemme med den stemmen du har! </w:t>
            </w:r>
            <w:r>
              <w:rPr>
                <w:rFonts w:ascii="Wingdings" w:eastAsia="Wingdings" w:hAnsi="Wingdings" w:cs="Wingdings"/>
                <w:color w:val="000000"/>
                <w:lang w:eastAsia="nb-NO"/>
              </w:rPr>
              <w:t>J</w:t>
            </w:r>
            <w:r>
              <w:rPr>
                <w:rFonts w:eastAsia="Times New Roman" w:cs="Calibri"/>
                <w:color w:val="000000"/>
                <w:lang w:eastAsia="nb-NO"/>
              </w:rPr>
              <w:t xml:space="preserve"> </w:t>
            </w:r>
          </w:p>
          <w:p w14:paraId="134FD0D9" w14:textId="77777777" w:rsidR="005D42B4" w:rsidRDefault="005D42B4">
            <w:pPr>
              <w:shd w:val="clear" w:color="auto" w:fill="FFFFFF"/>
              <w:spacing w:before="100" w:after="100" w:line="254" w:lineRule="auto"/>
              <w:rPr>
                <w:b/>
                <w:color w:val="538135"/>
              </w:rPr>
            </w:pPr>
          </w:p>
          <w:p w14:paraId="780BE17B" w14:textId="77777777" w:rsidR="005D42B4" w:rsidRDefault="005D42B4">
            <w:pPr>
              <w:shd w:val="clear" w:color="auto" w:fill="FFFFFF"/>
              <w:spacing w:before="100" w:after="100" w:line="254" w:lineRule="auto"/>
              <w:rPr>
                <w:b/>
                <w:color w:val="538135"/>
              </w:rPr>
            </w:pPr>
          </w:p>
          <w:p w14:paraId="7AD624EA" w14:textId="77777777" w:rsidR="005D42B4" w:rsidRDefault="005D42B4">
            <w:pPr>
              <w:shd w:val="clear" w:color="auto" w:fill="FFFFFF"/>
              <w:spacing w:before="100" w:after="100" w:line="254" w:lineRule="auto"/>
              <w:rPr>
                <w:b/>
                <w:color w:val="538135"/>
              </w:rPr>
            </w:pPr>
          </w:p>
          <w:p w14:paraId="04532151" w14:textId="77777777" w:rsidR="005D42B4" w:rsidRDefault="005D42B4">
            <w:pPr>
              <w:shd w:val="clear" w:color="auto" w:fill="FFFFFF"/>
              <w:spacing w:before="100" w:after="100" w:line="254" w:lineRule="auto"/>
              <w:rPr>
                <w:b/>
                <w:color w:val="538135"/>
              </w:rPr>
            </w:pPr>
          </w:p>
          <w:p w14:paraId="0431E118" w14:textId="77777777" w:rsidR="005D42B4" w:rsidRDefault="005D42B4">
            <w:pPr>
              <w:shd w:val="clear" w:color="auto" w:fill="FFFFFF"/>
              <w:spacing w:before="100" w:after="100" w:line="254" w:lineRule="auto"/>
              <w:rPr>
                <w:b/>
                <w:color w:val="538135"/>
              </w:rPr>
            </w:pPr>
          </w:p>
          <w:p w14:paraId="0894FFD5" w14:textId="77777777" w:rsidR="005D42B4" w:rsidRDefault="005D42B4">
            <w:pPr>
              <w:shd w:val="clear" w:color="auto" w:fill="FFFFFF"/>
              <w:spacing w:before="100" w:after="100" w:line="254" w:lineRule="auto"/>
              <w:rPr>
                <w:b/>
                <w:color w:val="538135"/>
              </w:rPr>
            </w:pPr>
          </w:p>
          <w:p w14:paraId="57274500" w14:textId="77777777" w:rsidR="005D42B4" w:rsidRDefault="005D42B4">
            <w:pPr>
              <w:shd w:val="clear" w:color="auto" w:fill="FFFFFF"/>
              <w:spacing w:before="100" w:after="100" w:line="254" w:lineRule="auto"/>
              <w:rPr>
                <w:b/>
                <w:color w:val="538135"/>
              </w:rPr>
            </w:pPr>
          </w:p>
          <w:p w14:paraId="188EFACD" w14:textId="77777777" w:rsidR="005D42B4" w:rsidRDefault="005D42B4">
            <w:pPr>
              <w:shd w:val="clear" w:color="auto" w:fill="FFFFFF"/>
              <w:spacing w:before="100" w:after="100" w:line="254" w:lineRule="auto"/>
              <w:rPr>
                <w:b/>
                <w:color w:val="538135"/>
              </w:rPr>
            </w:pPr>
          </w:p>
          <w:p w14:paraId="4038503B" w14:textId="77777777" w:rsidR="005D42B4" w:rsidRDefault="005D42B4">
            <w:pPr>
              <w:shd w:val="clear" w:color="auto" w:fill="FFFFFF"/>
              <w:spacing w:before="100" w:after="100" w:line="254" w:lineRule="auto"/>
              <w:rPr>
                <w:b/>
                <w:color w:val="538135"/>
              </w:rPr>
            </w:pPr>
          </w:p>
          <w:p w14:paraId="4B6AC565" w14:textId="77777777" w:rsidR="005D42B4" w:rsidRDefault="005D42B4">
            <w:pPr>
              <w:shd w:val="clear" w:color="auto" w:fill="FFFFFF"/>
              <w:spacing w:before="100" w:after="100" w:line="254" w:lineRule="auto"/>
              <w:rPr>
                <w:b/>
                <w:color w:val="538135"/>
              </w:rPr>
            </w:pPr>
          </w:p>
          <w:p w14:paraId="5A2384FD" w14:textId="77777777" w:rsidR="005D42B4" w:rsidRDefault="005D42B4">
            <w:pPr>
              <w:shd w:val="clear" w:color="auto" w:fill="FFFFFF"/>
              <w:spacing w:before="100" w:after="100" w:line="254" w:lineRule="auto"/>
              <w:rPr>
                <w:b/>
                <w:color w:val="538135"/>
              </w:rPr>
            </w:pPr>
          </w:p>
        </w:tc>
      </w:tr>
    </w:tbl>
    <w:p w14:paraId="0058ED20" w14:textId="77777777" w:rsidR="005D42B4" w:rsidRDefault="005D42B4"/>
    <w:p w14:paraId="6E8D8823" w14:textId="77777777" w:rsidR="005D42B4" w:rsidRDefault="005D42B4">
      <w:bookmarkStart w:id="1" w:name="_Hlk123908779"/>
      <w:bookmarkEnd w:id="1"/>
    </w:p>
    <w:p w14:paraId="46ACAAAA" w14:textId="77777777" w:rsidR="005D42B4" w:rsidRDefault="005D42B4"/>
    <w:p w14:paraId="691C1F09" w14:textId="77777777" w:rsidR="005D42B4" w:rsidRDefault="005D42B4">
      <w:pPr>
        <w:jc w:val="center"/>
      </w:pPr>
    </w:p>
    <w:p w14:paraId="76DF8FF5" w14:textId="77777777" w:rsidR="005D42B4" w:rsidRDefault="005D42B4"/>
    <w:p w14:paraId="79A29539" w14:textId="77777777" w:rsidR="005D42B4" w:rsidRDefault="00000000">
      <w:pPr>
        <w:tabs>
          <w:tab w:val="left" w:pos="2806"/>
        </w:tabs>
      </w:pPr>
      <w:r>
        <w:tab/>
      </w:r>
    </w:p>
    <w:p w14:paraId="6D43A936" w14:textId="77777777" w:rsidR="005D42B4" w:rsidRDefault="005D42B4">
      <w:pPr>
        <w:spacing w:after="18" w:line="254" w:lineRule="auto"/>
        <w:jc w:val="center"/>
        <w:rPr>
          <w:rFonts w:cs="Calibri"/>
          <w:b/>
          <w:color w:val="000000"/>
          <w:sz w:val="36"/>
          <w:szCs w:val="36"/>
          <w:u w:val="single" w:color="7030A0"/>
          <w:lang w:eastAsia="nb-NO"/>
        </w:rPr>
      </w:pPr>
    </w:p>
    <w:p w14:paraId="57BF600C" w14:textId="77777777" w:rsidR="005D42B4" w:rsidRDefault="005D42B4">
      <w:pPr>
        <w:spacing w:after="18" w:line="254" w:lineRule="auto"/>
        <w:jc w:val="center"/>
        <w:rPr>
          <w:rFonts w:cs="Calibri"/>
          <w:b/>
          <w:color w:val="000000"/>
          <w:sz w:val="36"/>
          <w:szCs w:val="36"/>
          <w:u w:val="single" w:color="7030A0"/>
          <w:lang w:eastAsia="nb-NO"/>
        </w:rPr>
      </w:pPr>
    </w:p>
    <w:p w14:paraId="63D487B2" w14:textId="77777777" w:rsidR="005D42B4" w:rsidRDefault="005D42B4">
      <w:pPr>
        <w:spacing w:after="18" w:line="254" w:lineRule="auto"/>
        <w:jc w:val="center"/>
        <w:rPr>
          <w:rFonts w:cs="Calibri"/>
          <w:b/>
          <w:color w:val="000000"/>
          <w:sz w:val="36"/>
          <w:szCs w:val="36"/>
          <w:u w:val="single" w:color="7030A0"/>
          <w:lang w:eastAsia="nb-NO"/>
        </w:rPr>
      </w:pPr>
    </w:p>
    <w:p w14:paraId="6B66A19C" w14:textId="77777777" w:rsidR="005D42B4" w:rsidRDefault="005D42B4">
      <w:pPr>
        <w:spacing w:after="18" w:line="254" w:lineRule="auto"/>
        <w:jc w:val="center"/>
        <w:rPr>
          <w:rFonts w:cs="Calibri"/>
          <w:b/>
          <w:color w:val="000000"/>
          <w:sz w:val="36"/>
          <w:szCs w:val="36"/>
          <w:u w:val="single" w:color="7030A0"/>
          <w:lang w:eastAsia="nb-NO"/>
        </w:rPr>
      </w:pPr>
    </w:p>
    <w:p w14:paraId="5B52D7BB" w14:textId="77777777" w:rsidR="005D42B4" w:rsidRDefault="005D42B4">
      <w:pPr>
        <w:rPr>
          <w:rFonts w:cs="Calibri"/>
          <w:bCs/>
          <w:color w:val="000000"/>
          <w:lang w:eastAsia="nb-NO"/>
        </w:rPr>
      </w:pPr>
    </w:p>
    <w:tbl>
      <w:tblPr>
        <w:tblW w:w="9912" w:type="dxa"/>
        <w:tblCellMar>
          <w:left w:w="10" w:type="dxa"/>
          <w:right w:w="10" w:type="dxa"/>
        </w:tblCellMar>
        <w:tblLook w:val="0000" w:firstRow="0" w:lastRow="0" w:firstColumn="0" w:lastColumn="0" w:noHBand="0" w:noVBand="0"/>
      </w:tblPr>
      <w:tblGrid>
        <w:gridCol w:w="9912"/>
      </w:tblGrid>
      <w:tr w:rsidR="005D42B4" w14:paraId="18D6E63C" w14:textId="77777777">
        <w:tblPrEx>
          <w:tblCellMar>
            <w:top w:w="0" w:type="dxa"/>
            <w:bottom w:w="0" w:type="dxa"/>
          </w:tblCellMar>
        </w:tblPrEx>
        <w:tc>
          <w:tcPr>
            <w:tcW w:w="9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AF6BB" w14:textId="77777777" w:rsidR="005D42B4" w:rsidRDefault="00000000">
            <w:pPr>
              <w:rPr>
                <w:b/>
                <w:sz w:val="20"/>
                <w:szCs w:val="20"/>
              </w:rPr>
            </w:pPr>
            <w:r>
              <w:rPr>
                <w:b/>
                <w:sz w:val="20"/>
                <w:szCs w:val="20"/>
              </w:rPr>
              <w:t>Hvorfor vår kjerneoppgave er lek:</w:t>
            </w:r>
          </w:p>
          <w:p w14:paraId="4F481696" w14:textId="77777777" w:rsidR="005D42B4" w:rsidRDefault="00000000">
            <w:pPr>
              <w:rPr>
                <w:sz w:val="20"/>
                <w:szCs w:val="20"/>
              </w:rPr>
            </w:pPr>
            <w:r>
              <w:rPr>
                <w:sz w:val="20"/>
                <w:szCs w:val="20"/>
              </w:rPr>
              <w:t xml:space="preserve">LEK ER LIVSVIKTIG! Barn har et naturlig iboende behov for lek. En god barndom er preget av LEK, trivsel og vennskap. </w:t>
            </w:r>
          </w:p>
          <w:p w14:paraId="1B974A3E" w14:textId="77777777" w:rsidR="005D42B4" w:rsidRDefault="005D42B4">
            <w:pPr>
              <w:rPr>
                <w:sz w:val="20"/>
                <w:szCs w:val="20"/>
              </w:rPr>
            </w:pPr>
          </w:p>
          <w:p w14:paraId="1607E685" w14:textId="77777777" w:rsidR="005D42B4" w:rsidRDefault="00000000">
            <w:pPr>
              <w:rPr>
                <w:sz w:val="20"/>
                <w:szCs w:val="20"/>
              </w:rPr>
            </w:pPr>
            <w:r>
              <w:rPr>
                <w:sz w:val="20"/>
                <w:szCs w:val="20"/>
              </w:rPr>
              <w:t xml:space="preserve">Det er gjennom LEK: </w:t>
            </w:r>
          </w:p>
          <w:p w14:paraId="4823466C" w14:textId="77777777" w:rsidR="005D42B4" w:rsidRDefault="00000000">
            <w:pPr>
              <w:rPr>
                <w:sz w:val="20"/>
                <w:szCs w:val="20"/>
              </w:rPr>
            </w:pPr>
            <w:r>
              <w:rPr>
                <w:sz w:val="20"/>
                <w:szCs w:val="20"/>
              </w:rPr>
              <w:t>-barn lærer og utforsker</w:t>
            </w:r>
          </w:p>
          <w:p w14:paraId="0C51695D" w14:textId="77777777" w:rsidR="005D42B4" w:rsidRDefault="00000000">
            <w:pPr>
              <w:rPr>
                <w:sz w:val="20"/>
                <w:szCs w:val="20"/>
              </w:rPr>
            </w:pPr>
            <w:r>
              <w:rPr>
                <w:sz w:val="20"/>
                <w:szCs w:val="20"/>
              </w:rPr>
              <w:t>-barn føler seg som en del av fellesskapet</w:t>
            </w:r>
          </w:p>
          <w:p w14:paraId="2A43DD3E" w14:textId="77777777" w:rsidR="005D42B4" w:rsidRDefault="00000000">
            <w:pPr>
              <w:rPr>
                <w:sz w:val="20"/>
                <w:szCs w:val="20"/>
              </w:rPr>
            </w:pPr>
            <w:r>
              <w:rPr>
                <w:sz w:val="20"/>
                <w:szCs w:val="20"/>
              </w:rPr>
              <w:t xml:space="preserve">-barn lærer språk. </w:t>
            </w:r>
          </w:p>
          <w:p w14:paraId="088B5FCE" w14:textId="77777777" w:rsidR="005D42B4" w:rsidRDefault="00000000">
            <w:pPr>
              <w:rPr>
                <w:sz w:val="20"/>
                <w:szCs w:val="20"/>
              </w:rPr>
            </w:pPr>
            <w:r>
              <w:rPr>
                <w:sz w:val="20"/>
                <w:szCs w:val="20"/>
              </w:rPr>
              <w:t xml:space="preserve">-barn opplever trivsel; får utviklet seg og får mulighet til å BLOMSTRE!  </w:t>
            </w:r>
          </w:p>
          <w:p w14:paraId="65E711DD" w14:textId="77777777" w:rsidR="005D42B4" w:rsidRDefault="005D42B4">
            <w:pPr>
              <w:rPr>
                <w:sz w:val="20"/>
                <w:szCs w:val="20"/>
              </w:rPr>
            </w:pPr>
          </w:p>
          <w:p w14:paraId="6CA535AE" w14:textId="77777777" w:rsidR="005D42B4" w:rsidRDefault="00000000">
            <w:pPr>
              <w:rPr>
                <w:sz w:val="20"/>
                <w:szCs w:val="20"/>
              </w:rPr>
            </w:pPr>
            <w:r>
              <w:rPr>
                <w:sz w:val="20"/>
                <w:szCs w:val="20"/>
              </w:rPr>
              <w:t xml:space="preserve">Personalet har ansvar å tilpasse lekemiljøet med tanke på alder, språk, uttrykksformer og trygghet. </w:t>
            </w:r>
            <w:r>
              <w:rPr>
                <w:sz w:val="20"/>
                <w:szCs w:val="20"/>
              </w:rPr>
              <w:br/>
              <w:t xml:space="preserve">Barnets interesser og mestringsnivå skal danne grunnlag for lek, gjennom hele barnehagehverdagen. </w:t>
            </w:r>
          </w:p>
          <w:p w14:paraId="190951B8" w14:textId="77777777" w:rsidR="005D42B4" w:rsidRDefault="00000000">
            <w:pPr>
              <w:rPr>
                <w:sz w:val="20"/>
                <w:szCs w:val="20"/>
              </w:rPr>
            </w:pPr>
            <w:r>
              <w:rPr>
                <w:sz w:val="20"/>
                <w:szCs w:val="20"/>
              </w:rPr>
              <w:br/>
              <w:t>Det barnet har interesser for og finner mestring i, der vil barnet finne trygghet og utvikling.</w:t>
            </w:r>
          </w:p>
          <w:p w14:paraId="1590BCEA" w14:textId="77777777" w:rsidR="005D42B4" w:rsidRDefault="00000000">
            <w:pPr>
              <w:rPr>
                <w:sz w:val="20"/>
                <w:szCs w:val="20"/>
              </w:rPr>
            </w:pPr>
            <w:r>
              <w:rPr>
                <w:sz w:val="20"/>
                <w:szCs w:val="20"/>
              </w:rPr>
              <w:t xml:space="preserve">I barndommen står </w:t>
            </w:r>
            <w:proofErr w:type="gramStart"/>
            <w:r>
              <w:rPr>
                <w:sz w:val="20"/>
                <w:szCs w:val="20"/>
              </w:rPr>
              <w:t>leken sentralt</w:t>
            </w:r>
            <w:proofErr w:type="gramEnd"/>
            <w:r>
              <w:rPr>
                <w:sz w:val="20"/>
                <w:szCs w:val="20"/>
              </w:rPr>
              <w:t>. Derfor skal vi legge til rette for flere typer lek.</w:t>
            </w:r>
          </w:p>
          <w:p w14:paraId="6CAC11E8" w14:textId="77777777" w:rsidR="005D42B4" w:rsidRDefault="00000000">
            <w:pPr>
              <w:rPr>
                <w:sz w:val="20"/>
                <w:szCs w:val="20"/>
              </w:rPr>
            </w:pPr>
            <w:r>
              <w:rPr>
                <w:sz w:val="20"/>
                <w:szCs w:val="20"/>
              </w:rPr>
              <w:br/>
              <w:t>Rammeplanen sier at: «Barnehagen skal inspirere til og gi rom for ulike typer lek både ute og inne. Barnehagen skal bidra til at alle barn kan oppleve glede, humor, spenning og engasjement gjennom lek – alene og sammen med andre.»</w:t>
            </w:r>
          </w:p>
          <w:p w14:paraId="2037D444" w14:textId="77777777" w:rsidR="005D42B4" w:rsidRDefault="005D42B4">
            <w:pPr>
              <w:rPr>
                <w:b/>
                <w:color w:val="00B050"/>
                <w:sz w:val="20"/>
                <w:szCs w:val="20"/>
              </w:rPr>
            </w:pPr>
          </w:p>
        </w:tc>
      </w:tr>
    </w:tbl>
    <w:p w14:paraId="074B41C0" w14:textId="77777777" w:rsidR="005D42B4" w:rsidRDefault="005D42B4">
      <w:pPr>
        <w:spacing w:after="18" w:line="254" w:lineRule="auto"/>
        <w:contextualSpacing/>
        <w:rPr>
          <w:rFonts w:cs="Calibri"/>
          <w:bCs/>
          <w:color w:val="000000"/>
          <w:lang w:eastAsia="nb-NO"/>
        </w:rPr>
      </w:pPr>
    </w:p>
    <w:p w14:paraId="6D260DD5" w14:textId="77777777" w:rsidR="005D42B4" w:rsidRDefault="00000000">
      <w:pPr>
        <w:pStyle w:val="Listeavsnitt"/>
        <w:ind w:hanging="720"/>
      </w:pPr>
      <w:r>
        <w:rPr>
          <w:noProof/>
        </w:rPr>
        <w:lastRenderedPageBreak/>
        <mc:AlternateContent>
          <mc:Choice Requires="wps">
            <w:drawing>
              <wp:inline distT="0" distB="0" distL="0" distR="0" wp14:anchorId="36572813" wp14:editId="48A92277">
                <wp:extent cx="6124578" cy="4475475"/>
                <wp:effectExtent l="0" t="0" r="28572" b="20325"/>
                <wp:docPr id="10" name="Tekstboks 10"/>
                <wp:cNvGraphicFramePr/>
                <a:graphic xmlns:a="http://schemas.openxmlformats.org/drawingml/2006/main">
                  <a:graphicData uri="http://schemas.microsoft.com/office/word/2010/wordprocessingShape">
                    <wps:wsp>
                      <wps:cNvSpPr/>
                      <wps:spPr>
                        <a:xfrm>
                          <a:off x="0" y="0"/>
                          <a:ext cx="6124578" cy="4475475"/>
                        </a:xfrm>
                        <a:prstGeom prst="rect">
                          <a:avLst/>
                        </a:prstGeom>
                        <a:solidFill>
                          <a:srgbClr val="92D050"/>
                        </a:solidFill>
                        <a:ln w="6345" cap="flat">
                          <a:solidFill>
                            <a:srgbClr val="000000"/>
                          </a:solidFill>
                          <a:prstDash val="solid"/>
                          <a:miter/>
                        </a:ln>
                      </wps:spPr>
                      <wps:txbx>
                        <w:txbxContent>
                          <w:p w14:paraId="649085F9" w14:textId="77777777" w:rsidR="005D42B4" w:rsidRDefault="00000000">
                            <w:pPr>
                              <w:spacing w:line="251" w:lineRule="auto"/>
                              <w:rPr>
                                <w:rFonts w:cs="Calibri"/>
                                <w:b/>
                                <w:bCs/>
                              </w:rPr>
                            </w:pPr>
                            <w:r>
                              <w:rPr>
                                <w:rFonts w:cs="Calibri"/>
                                <w:b/>
                                <w:bCs/>
                              </w:rPr>
                              <w:t>INKLUDERENDE BARNEHAGEMILJØ</w:t>
                            </w:r>
                          </w:p>
                          <w:p w14:paraId="17707E72" w14:textId="77777777" w:rsidR="005D42B4" w:rsidRDefault="00000000">
                            <w:pPr>
                              <w:spacing w:line="251" w:lineRule="auto"/>
                              <w:rPr>
                                <w:rFonts w:cs="Calibri"/>
                              </w:rPr>
                            </w:pPr>
                            <w:r>
                              <w:rPr>
                                <w:rFonts w:cs="Calibri"/>
                              </w:rPr>
                              <w:t> </w:t>
                            </w:r>
                          </w:p>
                          <w:p w14:paraId="51AF9ED9" w14:textId="77777777" w:rsidR="005D42B4" w:rsidRDefault="00000000">
                            <w:pPr>
                              <w:spacing w:line="251" w:lineRule="auto"/>
                              <w:rPr>
                                <w:rFonts w:cs="Calibri"/>
                              </w:rPr>
                            </w:pPr>
                            <w:r>
                              <w:rPr>
                                <w:rFonts w:cs="Calibri"/>
                              </w:rPr>
                              <w:t>Alle barn har rett på et trygt og godt barnehagemiljø. (§</w:t>
                            </w:r>
                            <w:proofErr w:type="gramStart"/>
                            <w:r>
                              <w:rPr>
                                <w:rFonts w:cs="Calibri"/>
                              </w:rPr>
                              <w:t>42,Barnehageloven</w:t>
                            </w:r>
                            <w:proofErr w:type="gramEnd"/>
                            <w:r>
                              <w:rPr>
                                <w:rFonts w:cs="Calibri"/>
                              </w:rPr>
                              <w:t>)</w:t>
                            </w:r>
                          </w:p>
                          <w:p w14:paraId="596DD6F4" w14:textId="77777777" w:rsidR="005D42B4" w:rsidRDefault="00000000">
                            <w:pPr>
                              <w:spacing w:line="251" w:lineRule="auto"/>
                              <w:rPr>
                                <w:rFonts w:cs="Calibri"/>
                              </w:rPr>
                            </w:pPr>
                            <w:r>
                              <w:rPr>
                                <w:rFonts w:cs="Calibri"/>
                              </w:rPr>
                              <w:t xml:space="preserve">Alle som arbeider i </w:t>
                            </w:r>
                            <w:proofErr w:type="gramStart"/>
                            <w:r>
                              <w:rPr>
                                <w:rFonts w:cs="Calibri"/>
                              </w:rPr>
                              <w:t>barnehagen</w:t>
                            </w:r>
                            <w:proofErr w:type="gramEnd"/>
                            <w:r>
                              <w:rPr>
                                <w:rFonts w:cs="Calibri"/>
                              </w:rPr>
                              <w:t xml:space="preserve"> skal sikre seg at alle barnehagebarn har et trygt og godt psykososialt barnehagemiljø. </w:t>
                            </w:r>
                          </w:p>
                          <w:p w14:paraId="65DC2C99" w14:textId="77777777" w:rsidR="005D42B4" w:rsidRDefault="00000000">
                            <w:pPr>
                              <w:spacing w:line="251" w:lineRule="auto"/>
                              <w:rPr>
                                <w:rFonts w:cs="Calibri"/>
                              </w:rPr>
                            </w:pPr>
                            <w:r>
                              <w:rPr>
                                <w:rFonts w:cs="Calibri"/>
                              </w:rPr>
                              <w:t xml:space="preserve">Loven fremmer en aktivitetsplikt for å sikre at alle barn får en trygg barndom. </w:t>
                            </w:r>
                          </w:p>
                          <w:p w14:paraId="4AA7E13E" w14:textId="77777777" w:rsidR="005D42B4" w:rsidRDefault="00000000">
                            <w:pPr>
                              <w:spacing w:line="251" w:lineRule="auto"/>
                              <w:rPr>
                                <w:rFonts w:cs="Calibri"/>
                              </w:rPr>
                            </w:pPr>
                            <w:r>
                              <w:rPr>
                                <w:rFonts w:cs="Calibri"/>
                              </w:rPr>
                              <w:t>Vestre Platå barnehagene skal jobbe forebyggende for å hindre at mobbing, krenkelser og utestenging oppstår.</w:t>
                            </w:r>
                          </w:p>
                          <w:p w14:paraId="2578E470" w14:textId="77777777" w:rsidR="005D42B4" w:rsidRDefault="00000000">
                            <w:pPr>
                              <w:spacing w:line="251" w:lineRule="auto"/>
                              <w:ind w:right="271"/>
                              <w:jc w:val="center"/>
                              <w:rPr>
                                <w:rFonts w:cs="Calibri"/>
                              </w:rPr>
                            </w:pPr>
                            <w:r>
                              <w:rPr>
                                <w:rFonts w:cs="Calibri"/>
                              </w:rPr>
                              <w:t>Personalet skal legge til rette for utvikling av vennskap og sosialt fellesskap.</w:t>
                            </w:r>
                            <w:r>
                              <w:rPr>
                                <w:rFonts w:cs="Calibri"/>
                              </w:rPr>
                              <w:br/>
                              <w:t xml:space="preserve">Barna skal få oppleve at det finnes mange måter å tenke, handle og leve på. </w:t>
                            </w:r>
                            <w:r>
                              <w:rPr>
                                <w:rFonts w:cs="Calibri"/>
                              </w:rPr>
                              <w:br/>
                              <w:t>Barnehagen skal bidra til at alle barn føler seg sett og anerkjent for den de er, og synliggjøre den enkeltes plass og verdi i fellesskapet.</w:t>
                            </w:r>
                          </w:p>
                          <w:p w14:paraId="29E05928" w14:textId="77777777" w:rsidR="005D42B4" w:rsidRDefault="00000000">
                            <w:pPr>
                              <w:spacing w:line="251" w:lineRule="auto"/>
                              <w:rPr>
                                <w:rFonts w:cs="Calibri"/>
                              </w:rPr>
                            </w:pPr>
                            <w:r>
                              <w:rPr>
                                <w:rFonts w:cs="Calibri"/>
                              </w:rPr>
                              <w:t>Barnehagen skal ikke godta krenkelser som; utestenging, mobbing, vold, diskriminering og trakassering (§41, Barnehageloven)</w:t>
                            </w:r>
                          </w:p>
                          <w:p w14:paraId="1EC91D6A" w14:textId="77777777" w:rsidR="005D42B4" w:rsidRDefault="00000000">
                            <w:pPr>
                              <w:spacing w:line="251" w:lineRule="auto"/>
                            </w:pPr>
                            <w:r>
                              <w:rPr>
                                <w:rFonts w:cs="Calibri"/>
                              </w:rPr>
                              <w:t>For å oppnå dette vil vi jobbe med metoden «</w:t>
                            </w:r>
                            <w:r>
                              <w:rPr>
                                <w:rFonts w:cs="Calibri"/>
                                <w:b/>
                                <w:bCs/>
                              </w:rPr>
                              <w:t>Aktiv inkludering»</w:t>
                            </w:r>
                            <w:r>
                              <w:rPr>
                                <w:rFonts w:cs="Calibri"/>
                                <w:b/>
                                <w:bCs/>
                              </w:rPr>
                              <w:br/>
                            </w:r>
                            <w:r>
                              <w:rPr>
                                <w:rFonts w:cs="Calibri"/>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vert="horz" wrap="square" lIns="91440" tIns="45720" rIns="91440" bIns="45720" anchor="t" anchorCtr="0" compatLnSpc="0">
                        <a:noAutofit/>
                      </wps:bodyPr>
                    </wps:wsp>
                  </a:graphicData>
                </a:graphic>
              </wp:inline>
            </w:drawing>
          </mc:Choice>
          <mc:Fallback>
            <w:pict>
              <v:rect w14:anchorId="36572813" id="Tekstboks 10" o:spid="_x0000_s1030" style="width:482.25pt;height:3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" fillcolor="#92d050" strokeweight=".17625mm">
                <v:textbox>
                  <w:txbxContent>
                    <w:p w14:paraId="649085F9" w14:textId="77777777" w:rsidR="005D42B4" w:rsidRDefault="00000000">
                      <w:pPr>
                        <w:spacing w:line="251" w:lineRule="auto"/>
                        <w:rPr>
                          <w:rFonts w:cs="Calibri"/>
                          <w:b/>
                          <w:bCs/>
                        </w:rPr>
                      </w:pPr>
                      <w:r>
                        <w:rPr>
                          <w:rFonts w:cs="Calibri"/>
                          <w:b/>
                          <w:bCs/>
                        </w:rPr>
                        <w:t>INKLUDERENDE BARNEHAGEMILJØ</w:t>
                      </w:r>
                    </w:p>
                    <w:p w14:paraId="17707E72" w14:textId="77777777" w:rsidR="005D42B4" w:rsidRDefault="00000000">
                      <w:pPr>
                        <w:spacing w:line="251" w:lineRule="auto"/>
                        <w:rPr>
                          <w:rFonts w:cs="Calibri"/>
                        </w:rPr>
                      </w:pPr>
                      <w:r>
                        <w:rPr>
                          <w:rFonts w:cs="Calibri"/>
                        </w:rPr>
                        <w:t> </w:t>
                      </w:r>
                    </w:p>
                    <w:p w14:paraId="51AF9ED9" w14:textId="77777777" w:rsidR="005D42B4" w:rsidRDefault="00000000">
                      <w:pPr>
                        <w:spacing w:line="251" w:lineRule="auto"/>
                        <w:rPr>
                          <w:rFonts w:cs="Calibri"/>
                        </w:rPr>
                      </w:pPr>
                      <w:r>
                        <w:rPr>
                          <w:rFonts w:cs="Calibri"/>
                        </w:rPr>
                        <w:t>Alle barn har rett på et trygt og godt barnehagemiljø. (§</w:t>
                      </w:r>
                      <w:proofErr w:type="gramStart"/>
                      <w:r>
                        <w:rPr>
                          <w:rFonts w:cs="Calibri"/>
                        </w:rPr>
                        <w:t>42,Barnehageloven</w:t>
                      </w:r>
                      <w:proofErr w:type="gramEnd"/>
                      <w:r>
                        <w:rPr>
                          <w:rFonts w:cs="Calibri"/>
                        </w:rPr>
                        <w:t>)</w:t>
                      </w:r>
                    </w:p>
                    <w:p w14:paraId="596DD6F4" w14:textId="77777777" w:rsidR="005D42B4" w:rsidRDefault="00000000">
                      <w:pPr>
                        <w:spacing w:line="251" w:lineRule="auto"/>
                        <w:rPr>
                          <w:rFonts w:cs="Calibri"/>
                        </w:rPr>
                      </w:pPr>
                      <w:r>
                        <w:rPr>
                          <w:rFonts w:cs="Calibri"/>
                        </w:rPr>
                        <w:t xml:space="preserve">Alle som arbeider i </w:t>
                      </w:r>
                      <w:proofErr w:type="gramStart"/>
                      <w:r>
                        <w:rPr>
                          <w:rFonts w:cs="Calibri"/>
                        </w:rPr>
                        <w:t>barnehagen</w:t>
                      </w:r>
                      <w:proofErr w:type="gramEnd"/>
                      <w:r>
                        <w:rPr>
                          <w:rFonts w:cs="Calibri"/>
                        </w:rPr>
                        <w:t xml:space="preserve"> skal sikre seg at alle barnehagebarn har et trygt og godt psykososialt barnehagemiljø. </w:t>
                      </w:r>
                    </w:p>
                    <w:p w14:paraId="65DC2C99" w14:textId="77777777" w:rsidR="005D42B4" w:rsidRDefault="00000000">
                      <w:pPr>
                        <w:spacing w:line="251" w:lineRule="auto"/>
                        <w:rPr>
                          <w:rFonts w:cs="Calibri"/>
                        </w:rPr>
                      </w:pPr>
                      <w:r>
                        <w:rPr>
                          <w:rFonts w:cs="Calibri"/>
                        </w:rPr>
                        <w:t xml:space="preserve">Loven fremmer en aktivitetsplikt for å sikre at alle barn får en trygg barndom. </w:t>
                      </w:r>
                    </w:p>
                    <w:p w14:paraId="4AA7E13E" w14:textId="77777777" w:rsidR="005D42B4" w:rsidRDefault="00000000">
                      <w:pPr>
                        <w:spacing w:line="251" w:lineRule="auto"/>
                        <w:rPr>
                          <w:rFonts w:cs="Calibri"/>
                        </w:rPr>
                      </w:pPr>
                      <w:r>
                        <w:rPr>
                          <w:rFonts w:cs="Calibri"/>
                        </w:rPr>
                        <w:t>Vestre Platå barnehagene skal jobbe forebyggende for å hindre at mobbing, krenkelser og utestenging oppstår.</w:t>
                      </w:r>
                    </w:p>
                    <w:p w14:paraId="2578E470" w14:textId="77777777" w:rsidR="005D42B4" w:rsidRDefault="00000000">
                      <w:pPr>
                        <w:spacing w:line="251" w:lineRule="auto"/>
                        <w:ind w:right="271"/>
                        <w:jc w:val="center"/>
                        <w:rPr>
                          <w:rFonts w:cs="Calibri"/>
                        </w:rPr>
                      </w:pPr>
                      <w:r>
                        <w:rPr>
                          <w:rFonts w:cs="Calibri"/>
                        </w:rPr>
                        <w:t>Personalet skal legge til rette for utvikling av vennskap og sosialt fellesskap.</w:t>
                      </w:r>
                      <w:r>
                        <w:rPr>
                          <w:rFonts w:cs="Calibri"/>
                        </w:rPr>
                        <w:br/>
                        <w:t xml:space="preserve">Barna skal få oppleve at det finnes mange måter å tenke, handle og leve på. </w:t>
                      </w:r>
                      <w:r>
                        <w:rPr>
                          <w:rFonts w:cs="Calibri"/>
                        </w:rPr>
                        <w:br/>
                        <w:t>Barnehagen skal bidra til at alle barn føler seg sett og anerkjent for den de er, og synliggjøre den enkeltes plass og verdi i fellesskapet.</w:t>
                      </w:r>
                    </w:p>
                    <w:p w14:paraId="29E05928" w14:textId="77777777" w:rsidR="005D42B4" w:rsidRDefault="00000000">
                      <w:pPr>
                        <w:spacing w:line="251" w:lineRule="auto"/>
                        <w:rPr>
                          <w:rFonts w:cs="Calibri"/>
                        </w:rPr>
                      </w:pPr>
                      <w:r>
                        <w:rPr>
                          <w:rFonts w:cs="Calibri"/>
                        </w:rPr>
                        <w:t>Barnehagen skal ikke godta krenkelser som; utestenging, mobbing, vold, diskriminering og trakassering (§41, Barnehageloven)</w:t>
                      </w:r>
                    </w:p>
                    <w:p w14:paraId="1EC91D6A" w14:textId="77777777" w:rsidR="005D42B4" w:rsidRDefault="00000000">
                      <w:pPr>
                        <w:spacing w:line="251" w:lineRule="auto"/>
                      </w:pPr>
                      <w:r>
                        <w:rPr>
                          <w:rFonts w:cs="Calibri"/>
                        </w:rPr>
                        <w:t>For å oppnå dette vil vi jobbe med metoden «</w:t>
                      </w:r>
                      <w:r>
                        <w:rPr>
                          <w:rFonts w:cs="Calibri"/>
                          <w:b/>
                          <w:bCs/>
                        </w:rPr>
                        <w:t>Aktiv inkludering»</w:t>
                      </w:r>
                      <w:r>
                        <w:rPr>
                          <w:rFonts w:cs="Calibri"/>
                          <w:b/>
                          <w:bCs/>
                        </w:rPr>
                        <w:br/>
                      </w:r>
                      <w:r>
                        <w:rPr>
                          <w:rFonts w:cs="Calibri"/>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w10:anchorlock/>
              </v:rect>
            </w:pict>
          </mc:Fallback>
        </mc:AlternateContent>
      </w:r>
    </w:p>
    <w:p w14:paraId="67ED8F39" w14:textId="77777777" w:rsidR="005D42B4" w:rsidRDefault="00000000">
      <w:r>
        <w:rPr>
          <w:noProof/>
        </w:rPr>
        <mc:AlternateContent>
          <mc:Choice Requires="wps">
            <w:drawing>
              <wp:anchor distT="0" distB="0" distL="114300" distR="114300" simplePos="0" relativeHeight="251658244" behindDoc="0" locked="0" layoutInCell="1" allowOverlap="1" wp14:anchorId="1B9C0699" wp14:editId="4BB5ED7A">
                <wp:simplePos x="0" y="0"/>
                <wp:positionH relativeFrom="column">
                  <wp:posOffset>0</wp:posOffset>
                </wp:positionH>
                <wp:positionV relativeFrom="page">
                  <wp:posOffset>5722772</wp:posOffset>
                </wp:positionV>
                <wp:extent cx="6123937" cy="1822454"/>
                <wp:effectExtent l="0" t="0" r="10163" b="25396"/>
                <wp:wrapNone/>
                <wp:docPr id="11" name="Tekstboks 11"/>
                <wp:cNvGraphicFramePr/>
                <a:graphic xmlns:a="http://schemas.openxmlformats.org/drawingml/2006/main">
                  <a:graphicData uri="http://schemas.microsoft.com/office/word/2010/wordprocessingShape">
                    <wps:wsp>
                      <wps:cNvSpPr txBox="1"/>
                      <wps:spPr>
                        <a:xfrm>
                          <a:off x="0" y="0"/>
                          <a:ext cx="6123937" cy="1822454"/>
                        </a:xfrm>
                        <a:prstGeom prst="rect">
                          <a:avLst/>
                        </a:prstGeom>
                        <a:solidFill>
                          <a:srgbClr val="92D050"/>
                        </a:solidFill>
                        <a:ln w="6345">
                          <a:solidFill>
                            <a:srgbClr val="000000"/>
                          </a:solidFill>
                          <a:prstDash val="solid"/>
                        </a:ln>
                      </wps:spPr>
                      <wps:txbx>
                        <w:txbxContent>
                          <w:p w14:paraId="7C9334C0" w14:textId="77777777" w:rsidR="005D42B4" w:rsidRDefault="00000000">
                            <w:pPr>
                              <w:rPr>
                                <w:b/>
                              </w:rPr>
                            </w:pPr>
                            <w:r>
                              <w:rPr>
                                <w:b/>
                              </w:rPr>
                              <w:t>KJERNEVERDIENE I VESTRE PLATÅ BARNEHAGENE -Jeg praktiserer L-I-K-T</w:t>
                            </w:r>
                          </w:p>
                          <w:p w14:paraId="365B9B44" w14:textId="77777777" w:rsidR="005D42B4" w:rsidRDefault="005D42B4">
                            <w:pPr>
                              <w:rPr>
                                <w:b/>
                              </w:rPr>
                            </w:pPr>
                          </w:p>
                          <w:p w14:paraId="736060BC" w14:textId="77777777" w:rsidR="005D42B4" w:rsidRDefault="00000000">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36BEEC0" w14:textId="77777777" w:rsidR="005D42B4" w:rsidRDefault="00000000">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6EB32FA9" w14:textId="77777777" w:rsidR="005D42B4" w:rsidRDefault="00000000">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wps:txbx>
                      <wps:bodyPr vert="horz" wrap="square" lIns="91440" tIns="45720" rIns="91440" bIns="45720" anchor="t" anchorCtr="0" compatLnSpc="1">
                        <a:noAutofit/>
                      </wps:bodyPr>
                    </wps:wsp>
                  </a:graphicData>
                </a:graphic>
              </wp:anchor>
            </w:drawing>
          </mc:Choice>
          <mc:Fallback>
            <w:pict>
              <v:shape w14:anchorId="1B9C0699" id="Tekstboks 11" o:spid="_x0000_s1031" type="#_x0000_t202" style="position:absolute;margin-left:0;margin-top:450.6pt;width:482.2pt;height:143.5pt;z-index:2516582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" fillcolor="#92d050" strokeweight=".17625mm">
                <v:textbox>
                  <w:txbxContent>
                    <w:p w14:paraId="7C9334C0" w14:textId="77777777" w:rsidR="005D42B4" w:rsidRDefault="00000000">
                      <w:pPr>
                        <w:rPr>
                          <w:b/>
                        </w:rPr>
                      </w:pPr>
                      <w:r>
                        <w:rPr>
                          <w:b/>
                        </w:rPr>
                        <w:t>KJERNEVERDIENE I VESTRE PLATÅ BARNEHAGENE -Jeg praktiserer L-I-K-T</w:t>
                      </w:r>
                    </w:p>
                    <w:p w14:paraId="365B9B44" w14:textId="77777777" w:rsidR="005D42B4" w:rsidRDefault="005D42B4">
                      <w:pPr>
                        <w:rPr>
                          <w:b/>
                        </w:rPr>
                      </w:pPr>
                    </w:p>
                    <w:p w14:paraId="736060BC" w14:textId="77777777" w:rsidR="005D42B4" w:rsidRDefault="00000000">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36BEEC0" w14:textId="77777777" w:rsidR="005D42B4" w:rsidRDefault="00000000">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6EB32FA9" w14:textId="77777777" w:rsidR="005D42B4" w:rsidRDefault="00000000">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v:textbox>
                <w10:wrap anchory="page"/>
              </v:shape>
            </w:pict>
          </mc:Fallback>
        </mc:AlternateContent>
      </w:r>
    </w:p>
    <w:p w14:paraId="1F9C7ED0" w14:textId="77777777" w:rsidR="005D42B4" w:rsidRDefault="005D42B4"/>
    <w:p w14:paraId="51B9A3C4" w14:textId="77777777" w:rsidR="005D42B4" w:rsidRDefault="005D42B4"/>
    <w:p w14:paraId="59CC6480" w14:textId="77777777" w:rsidR="005D42B4" w:rsidRDefault="005D42B4"/>
    <w:p w14:paraId="11387B96" w14:textId="77777777" w:rsidR="005D42B4" w:rsidRDefault="005D42B4"/>
    <w:p w14:paraId="3EE9F159" w14:textId="77777777" w:rsidR="005D42B4" w:rsidRDefault="005D42B4"/>
    <w:p w14:paraId="2FDCC497" w14:textId="77777777" w:rsidR="005D42B4" w:rsidRDefault="005D42B4"/>
    <w:p w14:paraId="436EA5DA" w14:textId="77777777" w:rsidR="005D42B4" w:rsidRDefault="005D42B4"/>
    <w:p w14:paraId="06DD839A" w14:textId="77777777" w:rsidR="005D42B4" w:rsidRDefault="005D42B4"/>
    <w:p w14:paraId="7B0E5188" w14:textId="77777777" w:rsidR="005D42B4" w:rsidRDefault="00000000">
      <w:r>
        <w:t xml:space="preserve"> </w:t>
      </w:r>
    </w:p>
    <w:p w14:paraId="6F5ABD26" w14:textId="77777777" w:rsidR="005D42B4" w:rsidRDefault="005D42B4">
      <w:pPr>
        <w:jc w:val="center"/>
        <w:rPr>
          <w:b/>
        </w:rPr>
      </w:pPr>
    </w:p>
    <w:p w14:paraId="071746A1" w14:textId="77777777" w:rsidR="005D42B4" w:rsidRDefault="005D42B4"/>
    <w:p w14:paraId="22FD50A7" w14:textId="77777777" w:rsidR="005D42B4" w:rsidRDefault="005D42B4">
      <w:pPr>
        <w:tabs>
          <w:tab w:val="left" w:pos="10249"/>
        </w:tabs>
        <w:rPr>
          <w:b/>
        </w:rPr>
      </w:pPr>
    </w:p>
    <w:p w14:paraId="6B0BD90D" w14:textId="77777777" w:rsidR="005D42B4" w:rsidRDefault="005D42B4">
      <w:pPr>
        <w:tabs>
          <w:tab w:val="left" w:pos="10249"/>
        </w:tabs>
        <w:rPr>
          <w:b/>
        </w:rPr>
      </w:pPr>
    </w:p>
    <w:p w14:paraId="4092C561" w14:textId="77777777" w:rsidR="005D42B4" w:rsidRDefault="005D42B4">
      <w:pPr>
        <w:tabs>
          <w:tab w:val="left" w:pos="10249"/>
        </w:tabs>
        <w:rPr>
          <w:b/>
        </w:rPr>
      </w:pPr>
    </w:p>
    <w:p w14:paraId="59AAE53E" w14:textId="77777777" w:rsidR="005D42B4" w:rsidRDefault="005D42B4">
      <w:pPr>
        <w:tabs>
          <w:tab w:val="left" w:pos="10249"/>
        </w:tabs>
        <w:rPr>
          <w:b/>
        </w:rPr>
      </w:pPr>
    </w:p>
    <w:p w14:paraId="0C294E8C" w14:textId="77777777" w:rsidR="005D42B4" w:rsidRDefault="005D42B4">
      <w:pPr>
        <w:tabs>
          <w:tab w:val="left" w:pos="10249"/>
        </w:tabs>
        <w:rPr>
          <w:b/>
        </w:rPr>
      </w:pPr>
    </w:p>
    <w:p w14:paraId="27B70E3A" w14:textId="77777777" w:rsidR="005D42B4" w:rsidRDefault="005D42B4">
      <w:pPr>
        <w:tabs>
          <w:tab w:val="left" w:pos="10249"/>
        </w:tabs>
        <w:rPr>
          <w:b/>
        </w:rPr>
      </w:pPr>
    </w:p>
    <w:p w14:paraId="34A997D8" w14:textId="77777777" w:rsidR="005D42B4" w:rsidRDefault="005D42B4">
      <w:pPr>
        <w:tabs>
          <w:tab w:val="left" w:pos="10249"/>
        </w:tabs>
        <w:rPr>
          <w:b/>
        </w:rPr>
      </w:pPr>
    </w:p>
    <w:p w14:paraId="69330BF6" w14:textId="77777777" w:rsidR="005D42B4" w:rsidRDefault="005D42B4">
      <w:pPr>
        <w:tabs>
          <w:tab w:val="left" w:pos="10249"/>
        </w:tabs>
        <w:rPr>
          <w:b/>
        </w:rPr>
      </w:pPr>
    </w:p>
    <w:p w14:paraId="665EDC0B" w14:textId="77777777" w:rsidR="005D42B4" w:rsidRDefault="005D42B4">
      <w:pPr>
        <w:tabs>
          <w:tab w:val="left" w:pos="10249"/>
        </w:tabs>
        <w:rPr>
          <w:b/>
        </w:rPr>
      </w:pPr>
    </w:p>
    <w:p w14:paraId="602C7F9D" w14:textId="77777777" w:rsidR="005D42B4" w:rsidRDefault="005D42B4">
      <w:pPr>
        <w:tabs>
          <w:tab w:val="left" w:pos="10249"/>
        </w:tabs>
        <w:rPr>
          <w:b/>
        </w:rPr>
      </w:pPr>
    </w:p>
    <w:p w14:paraId="2628A046" w14:textId="77777777" w:rsidR="005D42B4" w:rsidRDefault="005D42B4">
      <w:pPr>
        <w:tabs>
          <w:tab w:val="left" w:pos="10249"/>
        </w:tabs>
        <w:jc w:val="center"/>
        <w:rPr>
          <w:b/>
          <w:bCs/>
          <w:color w:val="538135"/>
        </w:rPr>
      </w:pPr>
    </w:p>
    <w:p w14:paraId="7F996907" w14:textId="77777777" w:rsidR="005D42B4" w:rsidRDefault="00000000">
      <w:pPr>
        <w:tabs>
          <w:tab w:val="left" w:pos="10249"/>
        </w:tabs>
        <w:jc w:val="center"/>
        <w:rPr>
          <w:b/>
          <w:bCs/>
          <w:color w:val="538135"/>
        </w:rPr>
      </w:pPr>
      <w:r>
        <w:rPr>
          <w:b/>
          <w:bCs/>
          <w:color w:val="538135"/>
        </w:rPr>
        <w:lastRenderedPageBreak/>
        <w:t>SANGER, RIM OG REGLER VI SYNGER:</w:t>
      </w:r>
    </w:p>
    <w:p w14:paraId="3B5F3C50" w14:textId="77777777" w:rsidR="005D42B4" w:rsidRDefault="005D42B4">
      <w:pPr>
        <w:tabs>
          <w:tab w:val="left" w:pos="10249"/>
        </w:tabs>
        <w:jc w:val="center"/>
      </w:pPr>
    </w:p>
    <w:p w14:paraId="4F998BD3" w14:textId="77777777" w:rsidR="005D42B4" w:rsidRDefault="00000000">
      <w:pPr>
        <w:tabs>
          <w:tab w:val="left" w:pos="10249"/>
        </w:tabs>
        <w:jc w:val="center"/>
      </w:pPr>
      <w:proofErr w:type="spellStart"/>
      <w:r>
        <w:t>Bordvers</w:t>
      </w:r>
      <w:proofErr w:type="spellEnd"/>
      <w:r>
        <w:t>:</w:t>
      </w:r>
    </w:p>
    <w:p w14:paraId="5095F16C" w14:textId="77777777" w:rsidR="005D42B4" w:rsidRDefault="005D42B4">
      <w:pPr>
        <w:tabs>
          <w:tab w:val="left" w:pos="10249"/>
        </w:tabs>
        <w:jc w:val="center"/>
      </w:pPr>
    </w:p>
    <w:p w14:paraId="235B98EC" w14:textId="77777777" w:rsidR="005D42B4" w:rsidRDefault="00000000">
      <w:pPr>
        <w:tabs>
          <w:tab w:val="left" w:pos="10249"/>
        </w:tabs>
        <w:jc w:val="center"/>
      </w:pPr>
      <w:r>
        <w:t>Høyt i et epletre</w:t>
      </w:r>
    </w:p>
    <w:p w14:paraId="0C0663AA" w14:textId="77777777" w:rsidR="005D42B4" w:rsidRDefault="00000000">
      <w:pPr>
        <w:tabs>
          <w:tab w:val="left" w:pos="10249"/>
        </w:tabs>
        <w:jc w:val="center"/>
      </w:pPr>
      <w:r>
        <w:t>Gutter og jenter</w:t>
      </w:r>
    </w:p>
    <w:p w14:paraId="6C2A20A2" w14:textId="77777777" w:rsidR="005D42B4" w:rsidRDefault="00000000">
      <w:pPr>
        <w:tabs>
          <w:tab w:val="left" w:pos="10249"/>
        </w:tabs>
        <w:jc w:val="center"/>
      </w:pPr>
      <w:r>
        <w:t>Skipperen</w:t>
      </w:r>
    </w:p>
    <w:p w14:paraId="2732E9AE" w14:textId="77777777" w:rsidR="005D42B4" w:rsidRDefault="00000000">
      <w:pPr>
        <w:tabs>
          <w:tab w:val="left" w:pos="10249"/>
        </w:tabs>
        <w:jc w:val="center"/>
      </w:pPr>
      <w:r>
        <w:t>Kua mi</w:t>
      </w:r>
    </w:p>
    <w:p w14:paraId="673B7161" w14:textId="77777777" w:rsidR="005D42B4" w:rsidRDefault="00000000">
      <w:pPr>
        <w:tabs>
          <w:tab w:val="left" w:pos="10249"/>
        </w:tabs>
        <w:jc w:val="center"/>
      </w:pPr>
      <w:r>
        <w:t xml:space="preserve">Rock </w:t>
      </w:r>
      <w:proofErr w:type="spellStart"/>
      <w:r>
        <w:t>n`roll</w:t>
      </w:r>
      <w:proofErr w:type="spellEnd"/>
      <w:r>
        <w:t xml:space="preserve">, </w:t>
      </w:r>
      <w:proofErr w:type="spellStart"/>
      <w:r>
        <w:t>fiskeboll</w:t>
      </w:r>
      <w:proofErr w:type="spellEnd"/>
    </w:p>
    <w:p w14:paraId="6E7986C7" w14:textId="77777777" w:rsidR="005D42B4" w:rsidRDefault="005D42B4">
      <w:pPr>
        <w:tabs>
          <w:tab w:val="left" w:pos="10249"/>
        </w:tabs>
        <w:jc w:val="center"/>
      </w:pPr>
    </w:p>
    <w:p w14:paraId="473479C0" w14:textId="77777777" w:rsidR="005D42B4" w:rsidRDefault="005D42B4">
      <w:pPr>
        <w:tabs>
          <w:tab w:val="left" w:pos="10249"/>
        </w:tabs>
      </w:pPr>
    </w:p>
    <w:p w14:paraId="432FA586" w14:textId="77777777" w:rsidR="005D42B4" w:rsidRDefault="005D42B4">
      <w:pPr>
        <w:tabs>
          <w:tab w:val="left" w:pos="10249"/>
        </w:tabs>
        <w:jc w:val="center"/>
      </w:pPr>
    </w:p>
    <w:p w14:paraId="15EDD94D" w14:textId="77777777" w:rsidR="005D42B4" w:rsidRDefault="00000000">
      <w:pPr>
        <w:tabs>
          <w:tab w:val="left" w:pos="10249"/>
        </w:tabs>
        <w:jc w:val="center"/>
      </w:pPr>
      <w:r>
        <w:t>Overgangssanger:</w:t>
      </w:r>
    </w:p>
    <w:p w14:paraId="60B62DB8" w14:textId="77777777" w:rsidR="005D42B4" w:rsidRDefault="005D42B4">
      <w:pPr>
        <w:tabs>
          <w:tab w:val="left" w:pos="10249"/>
        </w:tabs>
        <w:jc w:val="center"/>
      </w:pPr>
    </w:p>
    <w:p w14:paraId="4804E860" w14:textId="77777777" w:rsidR="005D42B4" w:rsidRDefault="00000000">
      <w:pPr>
        <w:tabs>
          <w:tab w:val="left" w:pos="10249"/>
        </w:tabs>
        <w:jc w:val="center"/>
      </w:pPr>
      <w:r>
        <w:t xml:space="preserve">Ting </w:t>
      </w:r>
      <w:proofErr w:type="spellStart"/>
      <w:r>
        <w:t>tingeling</w:t>
      </w:r>
      <w:proofErr w:type="spellEnd"/>
    </w:p>
    <w:p w14:paraId="7F53805D" w14:textId="77777777" w:rsidR="005D42B4" w:rsidRDefault="00000000">
      <w:pPr>
        <w:tabs>
          <w:tab w:val="left" w:pos="10249"/>
        </w:tabs>
        <w:jc w:val="center"/>
      </w:pPr>
      <w:r>
        <w:t>Vaske hender</w:t>
      </w:r>
    </w:p>
    <w:p w14:paraId="417079A7" w14:textId="77777777" w:rsidR="005D42B4" w:rsidRDefault="00000000">
      <w:pPr>
        <w:tabs>
          <w:tab w:val="left" w:pos="10249"/>
        </w:tabs>
        <w:jc w:val="center"/>
      </w:pPr>
      <w:r>
        <w:t>Skifte bleie</w:t>
      </w:r>
    </w:p>
    <w:p w14:paraId="12F7DDE7" w14:textId="77777777" w:rsidR="005D42B4" w:rsidRDefault="00000000">
      <w:pPr>
        <w:tabs>
          <w:tab w:val="left" w:pos="10249"/>
        </w:tabs>
        <w:jc w:val="center"/>
      </w:pPr>
      <w:r>
        <w:t>Kom å la oss kle på/ sitte/ gå ut/gå inn</w:t>
      </w:r>
    </w:p>
    <w:p w14:paraId="4A089F6A" w14:textId="77777777" w:rsidR="005D42B4" w:rsidRDefault="00000000">
      <w:pPr>
        <w:tabs>
          <w:tab w:val="left" w:pos="10249"/>
        </w:tabs>
        <w:jc w:val="center"/>
      </w:pPr>
      <w:r>
        <w:t xml:space="preserve">Tøffe </w:t>
      </w:r>
      <w:proofErr w:type="spellStart"/>
      <w:r>
        <w:t>tøffe</w:t>
      </w:r>
      <w:proofErr w:type="spellEnd"/>
      <w:r>
        <w:t xml:space="preserve"> toget</w:t>
      </w:r>
      <w:r>
        <w:rPr>
          <w:b/>
          <w:bCs/>
          <w:sz w:val="20"/>
          <w:szCs w:val="20"/>
        </w:rPr>
        <w:t xml:space="preserve">            </w:t>
      </w:r>
    </w:p>
    <w:p w14:paraId="47D87DB3" w14:textId="77777777" w:rsidR="005D42B4" w:rsidRDefault="005D42B4">
      <w:pPr>
        <w:tabs>
          <w:tab w:val="left" w:pos="10249"/>
        </w:tabs>
        <w:jc w:val="center"/>
        <w:rPr>
          <w:b/>
          <w:bCs/>
          <w:sz w:val="20"/>
          <w:szCs w:val="20"/>
        </w:rPr>
      </w:pPr>
    </w:p>
    <w:p w14:paraId="575B0DD9" w14:textId="77777777" w:rsidR="005D42B4" w:rsidRDefault="005D42B4">
      <w:pPr>
        <w:tabs>
          <w:tab w:val="left" w:pos="10249"/>
        </w:tabs>
        <w:jc w:val="center"/>
        <w:rPr>
          <w:b/>
          <w:bCs/>
          <w:sz w:val="20"/>
          <w:szCs w:val="20"/>
        </w:rPr>
      </w:pPr>
    </w:p>
    <w:p w14:paraId="5B2F2528" w14:textId="77777777" w:rsidR="005D42B4" w:rsidRDefault="00000000">
      <w:pPr>
        <w:tabs>
          <w:tab w:val="left" w:pos="10249"/>
        </w:tabs>
        <w:jc w:val="center"/>
      </w:pPr>
      <w:r>
        <w:t>Temasanger:</w:t>
      </w:r>
    </w:p>
    <w:p w14:paraId="3AB15BE1" w14:textId="77777777" w:rsidR="005D42B4" w:rsidRDefault="00000000">
      <w:pPr>
        <w:tabs>
          <w:tab w:val="left" w:pos="10249"/>
        </w:tabs>
        <w:jc w:val="center"/>
      </w:pPr>
      <w:r>
        <w:rPr>
          <w:rFonts w:cs="Calibri"/>
        </w:rPr>
        <w:t>Nå er våren kommet</w:t>
      </w:r>
    </w:p>
    <w:p w14:paraId="411E933E" w14:textId="77777777" w:rsidR="005D42B4" w:rsidRDefault="00000000">
      <w:pPr>
        <w:tabs>
          <w:tab w:val="left" w:pos="10249"/>
        </w:tabs>
        <w:jc w:val="center"/>
      </w:pPr>
      <w:r>
        <w:rPr>
          <w:rFonts w:cs="Calibri"/>
        </w:rPr>
        <w:t>Soltrall</w:t>
      </w:r>
    </w:p>
    <w:p w14:paraId="4D037675" w14:textId="77777777" w:rsidR="005D42B4" w:rsidRDefault="00000000">
      <w:pPr>
        <w:tabs>
          <w:tab w:val="left" w:pos="10249"/>
        </w:tabs>
        <w:jc w:val="center"/>
      </w:pPr>
      <w:r>
        <w:rPr>
          <w:rFonts w:cs="Calibri"/>
        </w:rPr>
        <w:t>Vi ha en gammel tante</w:t>
      </w:r>
    </w:p>
    <w:p w14:paraId="18E4448B" w14:textId="77777777" w:rsidR="005D42B4" w:rsidRDefault="00000000">
      <w:pPr>
        <w:tabs>
          <w:tab w:val="left" w:pos="10249"/>
        </w:tabs>
        <w:jc w:val="center"/>
      </w:pPr>
      <w:r>
        <w:rPr>
          <w:rFonts w:cs="Calibri"/>
        </w:rPr>
        <w:t>Se min kjole</w:t>
      </w:r>
    </w:p>
    <w:p w14:paraId="08263A67" w14:textId="77777777" w:rsidR="005D42B4" w:rsidRDefault="00000000">
      <w:pPr>
        <w:tabs>
          <w:tab w:val="left" w:pos="10249"/>
        </w:tabs>
        <w:jc w:val="center"/>
      </w:pPr>
      <w:r>
        <w:rPr>
          <w:rFonts w:cs="Calibri"/>
        </w:rPr>
        <w:t>Anna Malena</w:t>
      </w:r>
    </w:p>
    <w:p w14:paraId="3D9B33D8" w14:textId="77777777" w:rsidR="005D42B4" w:rsidRDefault="00000000">
      <w:pPr>
        <w:tabs>
          <w:tab w:val="left" w:pos="10249"/>
        </w:tabs>
        <w:jc w:val="center"/>
      </w:pPr>
      <w:r>
        <w:rPr>
          <w:rFonts w:cs="Calibri"/>
        </w:rPr>
        <w:t>Alle fugler</w:t>
      </w:r>
    </w:p>
    <w:p w14:paraId="0620C8AD" w14:textId="77777777" w:rsidR="005D42B4" w:rsidRDefault="00000000">
      <w:pPr>
        <w:tabs>
          <w:tab w:val="left" w:pos="10249"/>
        </w:tabs>
        <w:jc w:val="center"/>
      </w:pPr>
      <w:r>
        <w:rPr>
          <w:rFonts w:cs="Calibri"/>
        </w:rPr>
        <w:t>En liten kylling i egget lå</w:t>
      </w:r>
    </w:p>
    <w:p w14:paraId="32BF5B35" w14:textId="77777777" w:rsidR="005D42B4" w:rsidRDefault="005D42B4">
      <w:pPr>
        <w:tabs>
          <w:tab w:val="left" w:pos="10249"/>
        </w:tabs>
        <w:jc w:val="center"/>
      </w:pPr>
    </w:p>
    <w:p w14:paraId="721AC93B" w14:textId="77777777" w:rsidR="005D42B4" w:rsidRDefault="005D42B4">
      <w:pPr>
        <w:tabs>
          <w:tab w:val="left" w:pos="10249"/>
        </w:tabs>
        <w:jc w:val="center"/>
      </w:pPr>
    </w:p>
    <w:p w14:paraId="08A6D97E" w14:textId="77777777" w:rsidR="005D42B4" w:rsidRDefault="00000000">
      <w:pPr>
        <w:tabs>
          <w:tab w:val="left" w:pos="10249"/>
        </w:tabs>
      </w:pPr>
      <w:r>
        <w:rPr>
          <w:b/>
          <w:bCs/>
          <w:sz w:val="20"/>
          <w:szCs w:val="20"/>
        </w:rPr>
        <w:t xml:space="preserve"> </w:t>
      </w:r>
    </w:p>
    <w:sectPr w:rsidR="005D42B4">
      <w:pgSz w:w="11900" w:h="16840"/>
      <w:pgMar w:top="1417" w:right="985" w:bottom="141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E932" w14:textId="77777777" w:rsidR="00E802D1" w:rsidRDefault="00E802D1">
      <w:r>
        <w:separator/>
      </w:r>
    </w:p>
  </w:endnote>
  <w:endnote w:type="continuationSeparator" w:id="0">
    <w:p w14:paraId="1FEA88DF" w14:textId="77777777" w:rsidR="00E802D1" w:rsidRDefault="00E8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86B8" w14:textId="77777777" w:rsidR="00E802D1" w:rsidRDefault="00E802D1">
      <w:r>
        <w:rPr>
          <w:color w:val="000000"/>
        </w:rPr>
        <w:separator/>
      </w:r>
    </w:p>
  </w:footnote>
  <w:footnote w:type="continuationSeparator" w:id="0">
    <w:p w14:paraId="519AAF17" w14:textId="77777777" w:rsidR="00E802D1" w:rsidRDefault="00E8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D42B4"/>
    <w:rsid w:val="005D42B4"/>
    <w:rsid w:val="00615BBF"/>
    <w:rsid w:val="00E8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281E"/>
  <w15:docId w15:val="{CC255107-9209-4652-80E6-EA75C353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nb-NO"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pPr>
  </w:style>
  <w:style w:type="character" w:customStyle="1" w:styleId="BunntekstTegn">
    <w:name w:val="Bunntekst Tegn"/>
    <w:basedOn w:val="Standardskriftforavsnitt"/>
  </w:style>
  <w:style w:type="character" w:styleId="Hyperkobling">
    <w:name w:val="Hyperlink"/>
    <w:basedOn w:val="Standardskriftforavsnitt"/>
    <w:rPr>
      <w:color w:val="0000FF"/>
      <w:u w:val="single"/>
    </w:rPr>
  </w:style>
  <w:style w:type="character" w:styleId="Ulstomtale">
    <w:name w:val="Unresolved Mention"/>
    <w:basedOn w:val="Standardskriftforavsnitt"/>
    <w:rPr>
      <w:color w:val="605E5C"/>
      <w:shd w:val="clear" w:color="auto" w:fill="E1DFDD"/>
    </w:rPr>
  </w:style>
  <w:style w:type="character" w:styleId="Fulgthyperkobling">
    <w:name w:val="FollowedHyperlink"/>
    <w:basedOn w:val="Standardskriftforavsnitt"/>
    <w:rPr>
      <w:color w:val="954F72"/>
      <w:u w:val="single"/>
    </w:rPr>
  </w:style>
  <w:style w:type="paragraph" w:styleId="NormalWeb">
    <w:name w:val="Normal (Web)"/>
    <w:basedOn w:val="Normal"/>
    <w:pPr>
      <w:spacing w:before="100" w:after="10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krafttakforsang.no/syngende-barnehag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syngendeforeldr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tavanger.kommune.no/barnehage-og-skole/barnehage/strategi-for-kvalitet-i-barnehagen/#22811"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dc:description/>
  <cp:lastModifiedBy>Lene Haugen</cp:lastModifiedBy>
  <cp:revision>2</cp:revision>
  <cp:lastPrinted>2022-05-05T22:04:00Z</cp:lastPrinted>
  <dcterms:created xsi:type="dcterms:W3CDTF">2023-03-15T14:03:00Z</dcterms:created>
  <dcterms:modified xsi:type="dcterms:W3CDTF">2023-03-15T14:03:00Z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0x010100BA40697E02FC3745A5B75BDD184EF359</vt:lpwstr>
  </property>
</Properties>
</file>