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0136" w14:textId="61A1F6D0" w:rsidR="009D158B" w:rsidRDefault="00010155" w:rsidP="00010155">
      <w:pPr>
        <w:ind w:left="1416" w:firstLine="708"/>
        <w:rPr>
          <w:rFonts w:ascii="Calibri Light" w:hAnsi="Calibri Light" w:cs="Calibri Light"/>
          <w:sz w:val="32"/>
          <w:szCs w:val="32"/>
        </w:rPr>
      </w:pPr>
      <w:r w:rsidRPr="00010155">
        <w:rPr>
          <w:rFonts w:ascii="Calibri Light" w:hAnsi="Calibri Light" w:cs="Calibri Light"/>
          <w:sz w:val="32"/>
          <w:szCs w:val="32"/>
        </w:rPr>
        <w:t>Månedsbrev for Blå avdeling</w:t>
      </w:r>
      <w:r w:rsidR="00AE53D8">
        <w:rPr>
          <w:rFonts w:ascii="Calibri Light" w:hAnsi="Calibri Light" w:cs="Calibri Light"/>
          <w:sz w:val="32"/>
          <w:szCs w:val="32"/>
        </w:rPr>
        <w:t xml:space="preserve"> Januar</w:t>
      </w:r>
    </w:p>
    <w:p w14:paraId="34E1E31E" w14:textId="77777777" w:rsidR="00010155" w:rsidRDefault="00010155" w:rsidP="00010155">
      <w:pPr>
        <w:rPr>
          <w:rFonts w:ascii="Calibri Light" w:hAnsi="Calibri Light" w:cs="Calibri Light"/>
          <w:sz w:val="32"/>
          <w:szCs w:val="32"/>
        </w:rPr>
      </w:pPr>
    </w:p>
    <w:p w14:paraId="204AAB77" w14:textId="6BA0BD95" w:rsidR="00864139" w:rsidRPr="00267F46" w:rsidRDefault="00010155" w:rsidP="00010155">
      <w:pPr>
        <w:rPr>
          <w:rFonts w:ascii="Calibri Light" w:hAnsi="Calibri Light" w:cs="Calibri Light"/>
          <w:b/>
          <w:bCs/>
          <w:sz w:val="32"/>
          <w:szCs w:val="32"/>
        </w:rPr>
      </w:pPr>
      <w:r w:rsidRPr="00267F46">
        <w:rPr>
          <w:rFonts w:ascii="Calibri Light" w:hAnsi="Calibri Light" w:cs="Calibri Light"/>
          <w:b/>
          <w:bCs/>
          <w:sz w:val="32"/>
          <w:szCs w:val="32"/>
        </w:rPr>
        <w:t>Desember: Godt nytt år alle sammen</w:t>
      </w:r>
      <w:r w:rsidR="00864139" w:rsidRPr="00267F46">
        <w:rPr>
          <w:rFonts w:ascii="Calibri Light" w:hAnsi="Calibri Light" w:cs="Calibri Light"/>
          <w:b/>
          <w:bCs/>
          <w:sz w:val="32"/>
          <w:szCs w:val="32"/>
        </w:rPr>
        <w:t>.</w:t>
      </w:r>
    </w:p>
    <w:p w14:paraId="16D6264E" w14:textId="7A3D64A3" w:rsidR="00010155" w:rsidRPr="00267F46" w:rsidRDefault="00010155" w:rsidP="00010155">
      <w:pPr>
        <w:rPr>
          <w:rFonts w:ascii="Calibri Light" w:hAnsi="Calibri Light" w:cs="Calibri Light"/>
          <w:sz w:val="28"/>
          <w:szCs w:val="28"/>
        </w:rPr>
      </w:pPr>
      <w:r w:rsidRPr="00267F46">
        <w:rPr>
          <w:rFonts w:ascii="Calibri Light" w:hAnsi="Calibri Light" w:cs="Calibri Light"/>
          <w:sz w:val="28"/>
          <w:szCs w:val="28"/>
        </w:rPr>
        <w:t xml:space="preserve"> Vi har hatt mange kjekke aktiviteter i desember måned. Hver mandag hadde vi felles adventsamling med hele barnehagen der vi tente lys og sang noen julesanger sammen. </w:t>
      </w:r>
      <w:r w:rsidR="00E76150" w:rsidRPr="00267F46">
        <w:rPr>
          <w:rFonts w:ascii="Calibri Light" w:hAnsi="Calibri Light" w:cs="Calibri Light"/>
          <w:sz w:val="28"/>
          <w:szCs w:val="28"/>
        </w:rPr>
        <w:t xml:space="preserve">Vi har også bakt, pyntet avdelingen, hatt juleverksted der vi har laget julegaver og julepynt. Det kjekkeste og mest spennende var nokk å gjette hvem som skulle få pepperkaken den dagen. </w:t>
      </w:r>
    </w:p>
    <w:p w14:paraId="758854EB" w14:textId="4C54BF3F" w:rsidR="00E76150" w:rsidRPr="00267F46" w:rsidRDefault="00047332" w:rsidP="00010155">
      <w:pPr>
        <w:rPr>
          <w:rFonts w:ascii="Calibri Light" w:hAnsi="Calibri Light" w:cs="Calibri Light"/>
          <w:sz w:val="28"/>
          <w:szCs w:val="28"/>
        </w:rPr>
      </w:pPr>
      <w:r w:rsidRPr="00267F4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678B5C" wp14:editId="23CF69DE">
            <wp:simplePos x="0" y="0"/>
            <wp:positionH relativeFrom="column">
              <wp:posOffset>4292407</wp:posOffset>
            </wp:positionH>
            <wp:positionV relativeFrom="paragraph">
              <wp:posOffset>752751</wp:posOffset>
            </wp:positionV>
            <wp:extent cx="1829528" cy="1149173"/>
            <wp:effectExtent l="0" t="0" r="0" b="0"/>
            <wp:wrapNone/>
            <wp:docPr id="1" name="Bilde 1" descr="Hvordan blir strømprisene i vinter? | Kraftri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vordan blir strømprisene i vinter? | Kraftrik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42" cy="115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150" w:rsidRPr="00267F46">
        <w:rPr>
          <w:rFonts w:ascii="Calibri Light" w:hAnsi="Calibri Light" w:cs="Calibri Light"/>
          <w:sz w:val="28"/>
          <w:szCs w:val="28"/>
        </w:rPr>
        <w:t xml:space="preserve">Vi markerte Lucia ved at superklubben gikk i tog, inne i barnehagen og sang til alle avdelingene. </w:t>
      </w:r>
      <w:r w:rsidR="002450F2" w:rsidRPr="00267F46">
        <w:rPr>
          <w:rFonts w:ascii="Calibri Light" w:hAnsi="Calibri Light" w:cs="Calibri Light"/>
          <w:sz w:val="28"/>
          <w:szCs w:val="28"/>
        </w:rPr>
        <w:t xml:space="preserve">På </w:t>
      </w:r>
      <w:r w:rsidR="00E76150" w:rsidRPr="00267F46">
        <w:rPr>
          <w:rFonts w:ascii="Calibri Light" w:hAnsi="Calibri Light" w:cs="Calibri Light"/>
          <w:sz w:val="28"/>
          <w:szCs w:val="28"/>
        </w:rPr>
        <w:t>nissefest</w:t>
      </w:r>
      <w:r w:rsidR="002450F2" w:rsidRPr="00267F46">
        <w:rPr>
          <w:rFonts w:ascii="Calibri Light" w:hAnsi="Calibri Light" w:cs="Calibri Light"/>
          <w:sz w:val="28"/>
          <w:szCs w:val="28"/>
        </w:rPr>
        <w:t>en var det mange små nisser. Vi hadde nisse samling med hele barnehagen også fikk vi plutselig gave fra nissen.</w:t>
      </w:r>
      <w:r w:rsidR="00864139" w:rsidRPr="00267F46">
        <w:rPr>
          <w:rFonts w:ascii="Calibri Light" w:hAnsi="Calibri Light" w:cs="Calibri Light"/>
          <w:sz w:val="28"/>
          <w:szCs w:val="28"/>
        </w:rPr>
        <w:t xml:space="preserve"> Etterpå koste vi oss med nissegrøt. </w:t>
      </w:r>
    </w:p>
    <w:p w14:paraId="4B74D978" w14:textId="6D03F82D" w:rsidR="0083425E" w:rsidRDefault="0083425E" w:rsidP="00010155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78A64D2F" w14:textId="77777777" w:rsidR="00267F46" w:rsidRDefault="00267F46" w:rsidP="00010155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6039175C" w14:textId="77777777" w:rsidR="00267F46" w:rsidRDefault="00267F46" w:rsidP="00010155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1FA64415" w14:textId="1EEC099A" w:rsidR="00864139" w:rsidRPr="00267F46" w:rsidRDefault="00864139" w:rsidP="00010155">
      <w:pPr>
        <w:rPr>
          <w:rFonts w:ascii="Calibri Light" w:hAnsi="Calibri Light" w:cs="Calibri Light"/>
          <w:b/>
          <w:bCs/>
          <w:sz w:val="32"/>
          <w:szCs w:val="32"/>
        </w:rPr>
      </w:pPr>
      <w:r w:rsidRPr="00267F46">
        <w:rPr>
          <w:rFonts w:ascii="Calibri Light" w:hAnsi="Calibri Light" w:cs="Calibri Light"/>
          <w:b/>
          <w:bCs/>
          <w:sz w:val="32"/>
          <w:szCs w:val="32"/>
        </w:rPr>
        <w:t xml:space="preserve">Tema for </w:t>
      </w:r>
      <w:proofErr w:type="gramStart"/>
      <w:r w:rsidRPr="00267F46">
        <w:rPr>
          <w:rFonts w:ascii="Calibri Light" w:hAnsi="Calibri Light" w:cs="Calibri Light"/>
          <w:b/>
          <w:bCs/>
          <w:sz w:val="32"/>
          <w:szCs w:val="32"/>
        </w:rPr>
        <w:t>Januar</w:t>
      </w:r>
      <w:proofErr w:type="gramEnd"/>
      <w:r w:rsidRPr="00267F46">
        <w:rPr>
          <w:rFonts w:ascii="Calibri Light" w:hAnsi="Calibri Light" w:cs="Calibri Light"/>
          <w:b/>
          <w:bCs/>
          <w:sz w:val="32"/>
          <w:szCs w:val="32"/>
        </w:rPr>
        <w:t>: Språk og språkglede, vinter og eventyr</w:t>
      </w:r>
    </w:p>
    <w:p w14:paraId="3652F781" w14:textId="4160DFEE" w:rsidR="00180983" w:rsidRPr="00267F46" w:rsidRDefault="000E5C47" w:rsidP="00010155">
      <w:pPr>
        <w:rPr>
          <w:rFonts w:ascii="Calibri Light" w:hAnsi="Calibri Light" w:cs="Calibri Light"/>
          <w:sz w:val="28"/>
          <w:szCs w:val="28"/>
        </w:rPr>
      </w:pPr>
      <w:r w:rsidRPr="00267F46">
        <w:rPr>
          <w:rFonts w:ascii="Calibri Light" w:hAnsi="Calibri Light" w:cs="Calibri Light"/>
          <w:sz w:val="28"/>
          <w:szCs w:val="28"/>
        </w:rPr>
        <w:t>I månedene fremover skal vi jobbe med temaet språk og språkglede. Denne måneden skal vi</w:t>
      </w:r>
      <w:r w:rsidR="00180983" w:rsidRPr="00267F46">
        <w:rPr>
          <w:rFonts w:ascii="Calibri Light" w:hAnsi="Calibri Light" w:cs="Calibri Light"/>
          <w:sz w:val="28"/>
          <w:szCs w:val="28"/>
        </w:rPr>
        <w:t xml:space="preserve"> ha om eventyret skinnvotten. Vi skal ha </w:t>
      </w:r>
      <w:proofErr w:type="gramStart"/>
      <w:r w:rsidR="00180983" w:rsidRPr="00267F46">
        <w:rPr>
          <w:rFonts w:ascii="Calibri Light" w:hAnsi="Calibri Light" w:cs="Calibri Light"/>
          <w:sz w:val="28"/>
          <w:szCs w:val="28"/>
        </w:rPr>
        <w:t>fokus</w:t>
      </w:r>
      <w:proofErr w:type="gramEnd"/>
      <w:r w:rsidR="00180983" w:rsidRPr="00267F46">
        <w:rPr>
          <w:rFonts w:ascii="Calibri Light" w:hAnsi="Calibri Light" w:cs="Calibri Light"/>
          <w:sz w:val="28"/>
          <w:szCs w:val="28"/>
        </w:rPr>
        <w:t xml:space="preserve"> på vinter gjennom eventyret. Barna skal bli kjent med de ulike dyrene </w:t>
      </w:r>
      <w:r w:rsidR="00634506" w:rsidRPr="00267F46">
        <w:rPr>
          <w:rFonts w:ascii="Calibri Light" w:hAnsi="Calibri Light" w:cs="Calibri Light"/>
          <w:sz w:val="28"/>
          <w:szCs w:val="28"/>
        </w:rPr>
        <w:t xml:space="preserve">og årstiden vinter. </w:t>
      </w:r>
      <w:r w:rsidR="00180983" w:rsidRPr="00267F46">
        <w:rPr>
          <w:rFonts w:ascii="Calibri Light" w:hAnsi="Calibri Light" w:cs="Calibri Light"/>
          <w:sz w:val="28"/>
          <w:szCs w:val="28"/>
        </w:rPr>
        <w:t xml:space="preserve"> </w:t>
      </w:r>
    </w:p>
    <w:p w14:paraId="0FB3F34A" w14:textId="5D739A88" w:rsidR="00634506" w:rsidRPr="00267F46" w:rsidRDefault="00634506" w:rsidP="00010155">
      <w:pPr>
        <w:rPr>
          <w:rFonts w:ascii="Calibri Light" w:hAnsi="Calibri Light" w:cs="Calibri Light"/>
          <w:sz w:val="28"/>
          <w:szCs w:val="28"/>
        </w:rPr>
      </w:pPr>
      <w:r w:rsidRPr="00267F46">
        <w:rPr>
          <w:rFonts w:ascii="Calibri Light" w:hAnsi="Calibri Light" w:cs="Calibri Light"/>
          <w:sz w:val="28"/>
          <w:szCs w:val="28"/>
        </w:rPr>
        <w:t>I språksamlingen skal vi formidle eventyret med konkreter for å visualisere, det gjør enklere for de minste å følge med på historien. I dette eventyret er det også mange gjentagelser som gjør det lettere for barna å lære seg de begrepene som blir brukt i eventyret.</w:t>
      </w:r>
      <w:r w:rsidR="00736AA0" w:rsidRPr="00267F46">
        <w:rPr>
          <w:rFonts w:ascii="Calibri Light" w:hAnsi="Calibri Light" w:cs="Calibri Light"/>
          <w:sz w:val="28"/>
          <w:szCs w:val="28"/>
        </w:rPr>
        <w:t xml:space="preserve"> Vi skal bruke rim og regler, sanger og motsetningsord som </w:t>
      </w:r>
      <w:r w:rsidR="000E5C47" w:rsidRPr="00267F46">
        <w:rPr>
          <w:rFonts w:ascii="Calibri Light" w:hAnsi="Calibri Light" w:cs="Calibri Light"/>
          <w:sz w:val="28"/>
          <w:szCs w:val="28"/>
        </w:rPr>
        <w:t>(</w:t>
      </w:r>
      <w:r w:rsidR="00736AA0" w:rsidRPr="00267F46">
        <w:rPr>
          <w:rFonts w:ascii="Calibri Light" w:hAnsi="Calibri Light" w:cs="Calibri Light"/>
          <w:sz w:val="28"/>
          <w:szCs w:val="28"/>
        </w:rPr>
        <w:t>stor/liten), (fullt/tomt), (varm/kaldt) osv. I formingen skal vi lage de forskjellige dyrene</w:t>
      </w:r>
      <w:r w:rsidR="006E06A1" w:rsidRPr="00267F46">
        <w:rPr>
          <w:rFonts w:ascii="Calibri Light" w:hAnsi="Calibri Light" w:cs="Calibri Light"/>
          <w:sz w:val="28"/>
          <w:szCs w:val="28"/>
        </w:rPr>
        <w:t xml:space="preserve">, eksperimentere med å fryse is til vann og omvendt. </w:t>
      </w:r>
    </w:p>
    <w:p w14:paraId="45ED69F8" w14:textId="7654FE66" w:rsidR="000E5C47" w:rsidRPr="00267F46" w:rsidRDefault="000E5C47" w:rsidP="00010155">
      <w:pPr>
        <w:rPr>
          <w:rFonts w:ascii="Calibri Light" w:hAnsi="Calibri Light" w:cs="Calibri Light"/>
          <w:sz w:val="28"/>
          <w:szCs w:val="28"/>
        </w:rPr>
      </w:pPr>
      <w:r w:rsidRPr="00267F46">
        <w:rPr>
          <w:rFonts w:ascii="Calibri Light" w:hAnsi="Calibri Light" w:cs="Calibri Light"/>
          <w:sz w:val="28"/>
          <w:szCs w:val="28"/>
        </w:rPr>
        <w:t xml:space="preserve">Superklubben starter med svømming </w:t>
      </w:r>
      <w:proofErr w:type="gramStart"/>
      <w:r w:rsidRPr="00267F46">
        <w:rPr>
          <w:rFonts w:ascii="Calibri Light" w:hAnsi="Calibri Light" w:cs="Calibri Light"/>
          <w:sz w:val="28"/>
          <w:szCs w:val="28"/>
        </w:rPr>
        <w:t>Mandag</w:t>
      </w:r>
      <w:proofErr w:type="gramEnd"/>
      <w:r w:rsidRPr="00267F46">
        <w:rPr>
          <w:rFonts w:ascii="Calibri Light" w:hAnsi="Calibri Light" w:cs="Calibri Light"/>
          <w:sz w:val="28"/>
          <w:szCs w:val="28"/>
        </w:rPr>
        <w:t xml:space="preserve"> 9. Januar. </w:t>
      </w:r>
    </w:p>
    <w:p w14:paraId="1676FDE4" w14:textId="35B09793" w:rsidR="00253BF5" w:rsidRPr="00267F46" w:rsidRDefault="00267F46" w:rsidP="00010155">
      <w:pPr>
        <w:rPr>
          <w:rFonts w:ascii="Calibri Light" w:hAnsi="Calibri Light" w:cs="Calibri Light"/>
          <w:b/>
          <w:bCs/>
          <w:sz w:val="32"/>
          <w:szCs w:val="32"/>
        </w:rPr>
      </w:pPr>
      <w:r w:rsidRPr="00267F4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E7CDC3" wp14:editId="39688799">
            <wp:simplePos x="0" y="0"/>
            <wp:positionH relativeFrom="column">
              <wp:posOffset>4147185</wp:posOffset>
            </wp:positionH>
            <wp:positionV relativeFrom="paragraph">
              <wp:posOffset>12589</wp:posOffset>
            </wp:positionV>
            <wp:extent cx="444500" cy="444500"/>
            <wp:effectExtent l="0" t="0" r="0" b="0"/>
            <wp:wrapNone/>
            <wp:docPr id="3" name="Bilde 2" descr="Birthday Crown Vector Hd PNG Images, Yellow Birthday Crown, Party, Crown,  Birthday Hat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thday Crown Vector Hd PNG Images, Yellow Birthday Crown, Party, Crown,  Birthday Hat PNG Image For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3BF5" w:rsidRPr="00267F46">
        <w:rPr>
          <w:rFonts w:ascii="Calibri Light" w:hAnsi="Calibri Light" w:cs="Calibri Light"/>
          <w:b/>
          <w:bCs/>
          <w:sz w:val="32"/>
          <w:szCs w:val="32"/>
        </w:rPr>
        <w:t xml:space="preserve">Bursdag: </w:t>
      </w:r>
      <w:r w:rsidR="000B11CE" w:rsidRPr="00267F46">
        <w:rPr>
          <w:rFonts w:ascii="Calibri Light" w:hAnsi="Calibri Light" w:cs="Calibri Light"/>
          <w:b/>
          <w:bCs/>
          <w:sz w:val="32"/>
          <w:szCs w:val="32"/>
        </w:rPr>
        <w:t>23</w:t>
      </w:r>
      <w:r w:rsidR="00A07A83" w:rsidRPr="00267F46">
        <w:rPr>
          <w:rFonts w:ascii="Calibri Light" w:hAnsi="Calibri Light" w:cs="Calibri Light"/>
          <w:b/>
          <w:bCs/>
          <w:sz w:val="32"/>
          <w:szCs w:val="32"/>
        </w:rPr>
        <w:t>/</w:t>
      </w:r>
      <w:proofErr w:type="gramStart"/>
      <w:r w:rsidR="00A07A83" w:rsidRPr="00267F46">
        <w:rPr>
          <w:rFonts w:ascii="Calibri Light" w:hAnsi="Calibri Light" w:cs="Calibri Light"/>
          <w:b/>
          <w:bCs/>
          <w:sz w:val="32"/>
          <w:szCs w:val="32"/>
        </w:rPr>
        <w:t xml:space="preserve">1: </w:t>
      </w:r>
      <w:r w:rsidR="000B11CE" w:rsidRPr="00267F46">
        <w:rPr>
          <w:rFonts w:ascii="Calibri Light" w:hAnsi="Calibri Light" w:cs="Calibri Light"/>
          <w:b/>
          <w:bCs/>
          <w:sz w:val="32"/>
          <w:szCs w:val="32"/>
        </w:rPr>
        <w:t xml:space="preserve"> Alma</w:t>
      </w:r>
      <w:proofErr w:type="gramEnd"/>
      <w:r w:rsidR="000B11CE" w:rsidRPr="00267F46">
        <w:rPr>
          <w:rFonts w:ascii="Calibri Light" w:hAnsi="Calibri Light" w:cs="Calibri Light"/>
          <w:b/>
          <w:bCs/>
          <w:sz w:val="32"/>
          <w:szCs w:val="32"/>
        </w:rPr>
        <w:t xml:space="preserve"> W blir 4 år Hipp Hipp Hurra</w:t>
      </w:r>
      <w:r w:rsidR="00047332" w:rsidRPr="00267F46">
        <w:rPr>
          <w:noProof/>
          <w:sz w:val="32"/>
          <w:szCs w:val="32"/>
        </w:rPr>
        <w:t xml:space="preserve"> </w:t>
      </w:r>
    </w:p>
    <w:p w14:paraId="0F950228" w14:textId="66EC3287" w:rsidR="005E5A57" w:rsidRDefault="000D3CC4" w:rsidP="00010155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</w:rPr>
        <w:lastRenderedPageBreak/>
        <w:drawing>
          <wp:inline distT="0" distB="0" distL="0" distR="0" wp14:anchorId="0E5B64F3" wp14:editId="4CC7A726">
            <wp:extent cx="3646420" cy="1640942"/>
            <wp:effectExtent l="0" t="6985" r="4445" b="4445"/>
            <wp:docPr id="291899448" name="Bilde 10" descr="Et bilde som inneholder person, klær, Barnekunst, verktø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99448" name="Bilde 10" descr="Et bilde som inneholder person, klær, Barnekunst, verktø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6333" cy="17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noProof/>
          <w:sz w:val="24"/>
          <w:szCs w:val="24"/>
        </w:rPr>
        <w:drawing>
          <wp:inline distT="0" distB="0" distL="0" distR="0" wp14:anchorId="232E939C" wp14:editId="14639E96">
            <wp:extent cx="3665593" cy="1649571"/>
            <wp:effectExtent l="0" t="1588" r="0" b="0"/>
            <wp:docPr id="1201883339" name="Bilde 1" descr="Et bilde som inneholder sko, person, leke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883339" name="Bilde 1" descr="Et bilde som inneholder sko, person, leke, klær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7851" cy="167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noProof/>
          <w:sz w:val="24"/>
          <w:szCs w:val="24"/>
        </w:rPr>
        <w:drawing>
          <wp:inline distT="0" distB="0" distL="0" distR="0" wp14:anchorId="3DA1ED5D" wp14:editId="2FACD491">
            <wp:extent cx="3700255" cy="1665170"/>
            <wp:effectExtent l="7938" t="0" r="3492" b="3493"/>
            <wp:docPr id="811662876" name="Bilde 2" descr="Et bilde som inneholder maling, tegnefilm, kunst, Visuell 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662876" name="Bilde 2" descr="Et bilde som inneholder maling, tegnefilm, kunst, Visuell kun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6615" cy="171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noProof/>
          <w:sz w:val="24"/>
          <w:szCs w:val="24"/>
        </w:rPr>
        <w:drawing>
          <wp:inline distT="0" distB="0" distL="0" distR="0" wp14:anchorId="55C54FA9" wp14:editId="1D285761">
            <wp:extent cx="3121518" cy="1404726"/>
            <wp:effectExtent l="953" t="0" r="4127" b="4128"/>
            <wp:docPr id="1534184143" name="Bilde 3" descr="Et bilde som inneholder utendørs, Klatring, snø, event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184143" name="Bilde 3" descr="Et bilde som inneholder utendørs, Klatring, snø, eventyr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3213" cy="143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noProof/>
          <w:sz w:val="24"/>
          <w:szCs w:val="24"/>
        </w:rPr>
        <w:drawing>
          <wp:inline distT="0" distB="0" distL="0" distR="0" wp14:anchorId="5684C850" wp14:editId="341177A9">
            <wp:extent cx="3086914" cy="1389155"/>
            <wp:effectExtent l="0" t="8255" r="0" b="0"/>
            <wp:docPr id="443715479" name="Bilde 5" descr="Et bilde som inneholder person, skrivesaker, klær, gr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15479" name="Bilde 5" descr="Et bilde som inneholder person, skrivesaker, klær, grun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8239" cy="144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noProof/>
          <w:sz w:val="24"/>
          <w:szCs w:val="24"/>
        </w:rPr>
        <w:drawing>
          <wp:inline distT="0" distB="0" distL="0" distR="0" wp14:anchorId="23FDB621" wp14:editId="059D4F41">
            <wp:extent cx="3090292" cy="1390676"/>
            <wp:effectExtent l="0" t="7620" r="7620" b="7620"/>
            <wp:docPr id="837298339" name="Bilde 12" descr="Et bilde som inneholder person, kjøkkentøy, innendørs, ma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98339" name="Bilde 12" descr="Et bilde som inneholder person, kjøkkentøy, innendørs, ma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5458" cy="143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bCs/>
          <w:noProof/>
          <w:sz w:val="24"/>
          <w:szCs w:val="24"/>
        </w:rPr>
        <w:drawing>
          <wp:inline distT="0" distB="0" distL="0" distR="0" wp14:anchorId="3CE11334" wp14:editId="5B73D41D">
            <wp:extent cx="3125028" cy="1406308"/>
            <wp:effectExtent l="2223" t="0" r="1587" b="1588"/>
            <wp:docPr id="1367974369" name="Bilde 13" descr="Et bilde som inneholder klær, person, utendø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74369" name="Bilde 13" descr="Et bilde som inneholder klær, person, utendør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80452" cy="143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4CE7F" w14:textId="7D85BA89" w:rsidR="005E5A57" w:rsidRPr="000B11CE" w:rsidRDefault="005E5A57" w:rsidP="00010155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74A98754" w14:textId="4F597CC8" w:rsidR="00356D30" w:rsidRDefault="00356D30" w:rsidP="00010155">
      <w:pPr>
        <w:rPr>
          <w:rFonts w:ascii="Calibri Light" w:hAnsi="Calibri Light" w:cs="Calibri Light"/>
          <w:sz w:val="24"/>
          <w:szCs w:val="24"/>
        </w:rPr>
      </w:pPr>
    </w:p>
    <w:p w14:paraId="2F43EEA0" w14:textId="77777777" w:rsidR="00C65485" w:rsidRDefault="00C65485" w:rsidP="00010155">
      <w:pPr>
        <w:rPr>
          <w:rFonts w:ascii="Calibri Light" w:hAnsi="Calibri Light" w:cs="Calibri Light"/>
          <w:sz w:val="24"/>
          <w:szCs w:val="24"/>
        </w:rPr>
      </w:pPr>
    </w:p>
    <w:p w14:paraId="5DA47747" w14:textId="77777777" w:rsidR="00864139" w:rsidRDefault="00864139" w:rsidP="00010155">
      <w:pPr>
        <w:rPr>
          <w:rFonts w:ascii="Calibri Light" w:hAnsi="Calibri Light" w:cs="Calibri Light"/>
          <w:sz w:val="24"/>
          <w:szCs w:val="24"/>
        </w:rPr>
      </w:pPr>
    </w:p>
    <w:p w14:paraId="69950C95" w14:textId="77777777" w:rsidR="00864139" w:rsidRDefault="00864139" w:rsidP="00010155">
      <w:pPr>
        <w:rPr>
          <w:rFonts w:ascii="Calibri Light" w:hAnsi="Calibri Light" w:cs="Calibri Light"/>
          <w:sz w:val="24"/>
          <w:szCs w:val="24"/>
        </w:rPr>
      </w:pPr>
    </w:p>
    <w:p w14:paraId="6EA75E5F" w14:textId="77777777" w:rsidR="00864139" w:rsidRDefault="00864139" w:rsidP="00010155">
      <w:pPr>
        <w:rPr>
          <w:rFonts w:ascii="Calibri Light" w:hAnsi="Calibri Light" w:cs="Calibri Light"/>
          <w:sz w:val="24"/>
          <w:szCs w:val="24"/>
        </w:rPr>
      </w:pPr>
    </w:p>
    <w:p w14:paraId="376DFF77" w14:textId="77777777" w:rsidR="00E76150" w:rsidRPr="00010155" w:rsidRDefault="00E76150" w:rsidP="00010155">
      <w:pPr>
        <w:rPr>
          <w:rFonts w:ascii="Calibri Light" w:hAnsi="Calibri Light" w:cs="Calibri Light"/>
          <w:sz w:val="24"/>
          <w:szCs w:val="24"/>
        </w:rPr>
      </w:pPr>
    </w:p>
    <w:sectPr w:rsidR="00E76150" w:rsidRPr="0001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55"/>
    <w:rsid w:val="00010155"/>
    <w:rsid w:val="00047332"/>
    <w:rsid w:val="000B11CE"/>
    <w:rsid w:val="000D3CC4"/>
    <w:rsid w:val="000E5C47"/>
    <w:rsid w:val="00180983"/>
    <w:rsid w:val="002450F2"/>
    <w:rsid w:val="00253BF5"/>
    <w:rsid w:val="00267F46"/>
    <w:rsid w:val="00356D30"/>
    <w:rsid w:val="003D0596"/>
    <w:rsid w:val="005E5A57"/>
    <w:rsid w:val="00634506"/>
    <w:rsid w:val="006C6F61"/>
    <w:rsid w:val="006E06A1"/>
    <w:rsid w:val="00736AA0"/>
    <w:rsid w:val="0083425E"/>
    <w:rsid w:val="00864139"/>
    <w:rsid w:val="009407E4"/>
    <w:rsid w:val="009D158B"/>
    <w:rsid w:val="00A07A83"/>
    <w:rsid w:val="00AE53D8"/>
    <w:rsid w:val="00C65485"/>
    <w:rsid w:val="00E76150"/>
    <w:rsid w:val="00F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0968"/>
  <w15:chartTrackingRefBased/>
  <w15:docId w15:val="{5F2F8806-59EC-4B36-872E-A84044F1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01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101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101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101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101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101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101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101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101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01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101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101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1015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1015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1015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1015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1015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1015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0101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0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101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101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0101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1015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01015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01015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101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1015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0101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Ahmed Mohamed</dc:creator>
  <cp:keywords/>
  <dc:description/>
  <cp:lastModifiedBy>Amina Ahmed Mohamed</cp:lastModifiedBy>
  <cp:revision>32</cp:revision>
  <dcterms:created xsi:type="dcterms:W3CDTF">2024-01-02T16:19:00Z</dcterms:created>
  <dcterms:modified xsi:type="dcterms:W3CDTF">2024-01-08T17:44:00Z</dcterms:modified>
</cp:coreProperties>
</file>