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5D9E" w14:textId="0CD35AA3" w:rsidR="007B5130" w:rsidRPr="00167CB9" w:rsidRDefault="00167CB9" w:rsidP="007B5130">
      <w:r w:rsidRPr="007B5130">
        <w:rPr>
          <w:rFonts w:ascii="Arial" w:hAnsi="Arial" w:cs="Arial"/>
          <w:b/>
          <w:noProof/>
          <w:color w:val="FF006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E0073" wp14:editId="474F2195">
                <wp:simplePos x="0" y="0"/>
                <wp:positionH relativeFrom="column">
                  <wp:posOffset>1632585</wp:posOffset>
                </wp:positionH>
                <wp:positionV relativeFrom="paragraph">
                  <wp:posOffset>-177165</wp:posOffset>
                </wp:positionV>
                <wp:extent cx="695325" cy="809625"/>
                <wp:effectExtent l="19050" t="38100" r="47625" b="66675"/>
                <wp:wrapNone/>
                <wp:docPr id="8" name="Stjerne: 5 tagg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3781">
                          <a:off x="0" y="0"/>
                          <a:ext cx="695325" cy="809625"/>
                        </a:xfrm>
                        <a:prstGeom prst="star5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7792" id="Stjerne: 5 tagger 8" o:spid="_x0000_s1026" style="position:absolute;margin-left:128.55pt;margin-top:-13.95pt;width:54.75pt;height:63.75pt;rotation:3536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53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jLEwIAACMEAAAOAAAAZHJzL2Uyb0RvYy54bWysU9uO0zAQfUfiHyy/06TXbaOmq1WXIqRl&#10;QVr4ANdxEgvHY8Zu0+XrGTulWwHiAZEHa8YzOTNz5nh9e+oMOyr0GmzJx6OcM2UlVNo2Jf/yefdm&#10;yZkPwlbCgFUlf1ae325ev1r3rlATaMFUChmBWF/0ruRtCK7IMi9b1Qk/AqcsBWvATgRysckqFD2h&#10;dyab5Pki6wErhyCV93R7PwT5JuHXtZLhY117FZgpOfUW0onp3Mcz26xF0aBwrZbnNsQ/dNEJbano&#10;BepeBMEOqH+D6rRE8FCHkYQug7rWUqUZaJpx/ss0T61wKs1C5Hh3ocn/P1j5eHxynzC27t0DyK+e&#10;Wdi2wjbqDhH6VomKyo0jUVnvfHH5ITqefmX7/gNUtFpxCJA4ONXYMQTiejqZ3izH6ZJGZafE+/OF&#10;d3UKTNLlYjWfTuacSQot89WC7FhOFBEptubQh3cKOhaNkpOgcJ5QxfHBhyH3Z04aBYyudtqY5GCz&#10;3xpkR0Ea2O1INIszvL9OM5b1JV/NqfjfIfL0/Qmi04HEbHQXx4hfTBJF5PCtrZIdhDaDTeMZeyY1&#10;8hgl64s9VM/EaWKP9Eovi+ZtAb9z1pNKafZvB4GKM/Pe0l5W49ksyjo5s/nNhBy8juyvI8JKgip5&#10;4Gwwt2F4CgeHummp0rArC3e0y1onZl+6OjdLSkzLOb+aKPVrP2W9vO3NDwAAAP//AwBQSwMEFAAG&#10;AAgAAAAhAAM2BN7hAAAACgEAAA8AAABkcnMvZG93bnJldi54bWxMj8tOwzAQRfdI/IM1SOxap0G4&#10;JMSpUMRDYtcWEEsnniaBeBzZThv4eswKlqN7dO+ZYjObgR3R+d6ShNUyAYbUWN1TK+Fl/7C4AeaD&#10;Iq0GSyjhCz1syvOzQuXanmiLx11oWSwhnysJXQhjzrlvOjTKL+2IFLODdUaFeLqWa6dOsdwMPE0S&#10;wY3qKS50asSqw+ZzNxkJk81q9/x2qO5ftd4n4f3jsXr6lvLyYr67BRZwDn8w/OpHdSijU20n0p4N&#10;EtLr9SqiEhbpOgMWiSshBLBaQpYJ4GXB/79Q/gAAAP//AwBQSwECLQAUAAYACAAAACEAtoM4kv4A&#10;AADhAQAAEwAAAAAAAAAAAAAAAAAAAAAAW0NvbnRlbnRfVHlwZXNdLnhtbFBLAQItABQABgAIAAAA&#10;IQA4/SH/1gAAAJQBAAALAAAAAAAAAAAAAAAAAC8BAABfcmVscy8ucmVsc1BLAQItABQABgAIAAAA&#10;IQC90UjLEwIAACMEAAAOAAAAAAAAAAAAAAAAAC4CAABkcnMvZTJvRG9jLnhtbFBLAQItABQABgAI&#10;AAAAIQADNgTe4QAAAAoBAAAPAAAAAAAAAAAAAAAAAG0EAABkcnMvZG93bnJldi54bWxQSwUGAAAA&#10;AAQABADzAAAAewUAAAAA&#10;" path="m1,309248r265591,3l347663,r82070,309251l695324,309248,480455,500374r82074,309249l347663,618494,132796,809623,214870,500374,1,309248xe" fillcolor="#f06">
                <v:stroke joinstyle="miter"/>
                <v:path o:connecttype="custom" o:connectlocs="1,309248;265592,309251;347663,0;429733,309251;695324,309248;480455,500374;562529,809623;347663,618494;132796,809623;214870,500374;1,309248" o:connectangles="0,0,0,0,0,0,0,0,0,0,0"/>
              </v:shape>
            </w:pict>
          </mc:Fallback>
        </mc:AlternateContent>
      </w:r>
      <w:r w:rsidR="007B5130">
        <w:rPr>
          <w:rFonts w:ascii="Arial" w:hAnsi="Arial" w:cs="Arial"/>
          <w:b/>
          <w:sz w:val="20"/>
          <w:szCs w:val="20"/>
        </w:rPr>
        <w:t>AUGLEND BARNEHAGE</w:t>
      </w:r>
    </w:p>
    <w:tbl>
      <w:tblPr>
        <w:tblpPr w:leftFromText="141" w:rightFromText="141" w:vertAnchor="text" w:horzAnchor="margin" w:tblpXSpec="center" w:tblpY="13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02511F" w:rsidRPr="00183175" w14:paraId="7DDFA829" w14:textId="77777777" w:rsidTr="00466B49">
        <w:trPr>
          <w:trHeight w:val="70"/>
        </w:trPr>
        <w:tc>
          <w:tcPr>
            <w:tcW w:w="2405" w:type="dxa"/>
          </w:tcPr>
          <w:p w14:paraId="3808E97A" w14:textId="26F5C53A" w:rsidR="0002511F" w:rsidRPr="0002511F" w:rsidRDefault="0002511F" w:rsidP="000137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11F">
              <w:rPr>
                <w:rFonts w:ascii="Arial" w:hAnsi="Arial" w:cs="Arial"/>
                <w:b/>
                <w:bCs/>
                <w:color w:val="FF0066"/>
                <w:sz w:val="24"/>
                <w:szCs w:val="24"/>
              </w:rPr>
              <w:t>MAGENTA</w:t>
            </w:r>
          </w:p>
        </w:tc>
        <w:tc>
          <w:tcPr>
            <w:tcW w:w="7655" w:type="dxa"/>
          </w:tcPr>
          <w:p w14:paraId="19DA3D53" w14:textId="61D77D87" w:rsidR="0002511F" w:rsidRPr="0002511F" w:rsidRDefault="0002511F" w:rsidP="0002511F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02511F">
              <w:rPr>
                <w:rFonts w:ascii="Arial" w:hAnsi="Arial" w:cs="Arial"/>
                <w:color w:val="FF0066"/>
                <w:sz w:val="24"/>
                <w:szCs w:val="24"/>
              </w:rPr>
              <w:t>Månedsbrev</w:t>
            </w:r>
            <w:r w:rsidR="00833101"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  <w:r w:rsidR="00273C45">
              <w:rPr>
                <w:rFonts w:ascii="Arial" w:hAnsi="Arial" w:cs="Arial"/>
                <w:color w:val="FF0066"/>
                <w:sz w:val="24"/>
                <w:szCs w:val="24"/>
              </w:rPr>
              <w:t>MARS</w:t>
            </w:r>
            <w:r w:rsidR="002F0698"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  <w:r w:rsidRPr="0002511F">
              <w:rPr>
                <w:rFonts w:ascii="Arial" w:hAnsi="Arial" w:cs="Arial"/>
                <w:color w:val="FF0066"/>
                <w:sz w:val="24"/>
                <w:szCs w:val="24"/>
              </w:rPr>
              <w:t>202</w:t>
            </w:r>
            <w:r w:rsidR="00833101">
              <w:rPr>
                <w:rFonts w:ascii="Arial" w:hAnsi="Arial" w:cs="Arial"/>
                <w:color w:val="FF0066"/>
                <w:sz w:val="24"/>
                <w:szCs w:val="24"/>
              </w:rPr>
              <w:t>3</w:t>
            </w:r>
          </w:p>
          <w:p w14:paraId="48F1C356" w14:textId="646F541E" w:rsidR="0002511F" w:rsidRDefault="0002511F" w:rsidP="000137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98" w:rsidRPr="00183175" w14:paraId="14C6F29D" w14:textId="77777777" w:rsidTr="00466B49">
        <w:trPr>
          <w:trHeight w:val="70"/>
        </w:trPr>
        <w:tc>
          <w:tcPr>
            <w:tcW w:w="2405" w:type="dxa"/>
          </w:tcPr>
          <w:p w14:paraId="1F0EBF50" w14:textId="42E2C57C" w:rsidR="002F0698" w:rsidRDefault="00466B49" w:rsidP="00466B4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Måneden som var:</w:t>
            </w:r>
          </w:p>
          <w:p w14:paraId="10BF0D87" w14:textId="0C76A19A" w:rsidR="00466B49" w:rsidRDefault="00466B49" w:rsidP="00466B4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225535" w14:textId="77777777" w:rsidR="00466B49" w:rsidRPr="00745CE9" w:rsidRDefault="00466B49" w:rsidP="00466B4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E1950" w14:textId="3157E1AC" w:rsidR="002F0698" w:rsidRPr="00745CE9" w:rsidRDefault="002F0698" w:rsidP="002F069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14:paraId="51882EBF" w14:textId="2A91748B" w:rsidR="00D051CC" w:rsidRDefault="00D051CC" w:rsidP="00D051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DB362C">
              <w:rPr>
                <w:rFonts w:ascii="Arial" w:hAnsi="Arial" w:cs="Arial"/>
                <w:sz w:val="24"/>
                <w:szCs w:val="24"/>
              </w:rPr>
              <w:t>Samenes nasjonaldag marker</w:t>
            </w:r>
            <w:r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37366C">
              <w:rPr>
                <w:rFonts w:ascii="Arial" w:hAnsi="Arial" w:cs="Arial"/>
                <w:sz w:val="24"/>
                <w:szCs w:val="24"/>
              </w:rPr>
              <w:t>vi mandag 6.februar med samling</w:t>
            </w:r>
            <w:r w:rsidR="0037366C">
              <w:rPr>
                <w:rFonts w:ascii="Arial" w:hAnsi="Arial" w:cs="Arial"/>
                <w:sz w:val="24"/>
                <w:szCs w:val="24"/>
              </w:rPr>
              <w:t>, bilder</w:t>
            </w:r>
            <w:r w:rsidRPr="0037366C">
              <w:rPr>
                <w:rFonts w:ascii="Arial" w:hAnsi="Arial" w:cs="Arial"/>
                <w:sz w:val="24"/>
                <w:szCs w:val="24"/>
              </w:rPr>
              <w:t xml:space="preserve"> og samtaler og var på baksiden av barnehagen</w:t>
            </w:r>
            <w:r w:rsidR="00273C45">
              <w:rPr>
                <w:rFonts w:ascii="Arial" w:hAnsi="Arial" w:cs="Arial"/>
                <w:sz w:val="24"/>
                <w:szCs w:val="24"/>
              </w:rPr>
              <w:t xml:space="preserve"> hvor vi satt opp</w:t>
            </w:r>
            <w:r w:rsidRPr="0037366C">
              <w:rPr>
                <w:rFonts w:ascii="Arial" w:hAnsi="Arial" w:cs="Arial"/>
                <w:sz w:val="24"/>
                <w:szCs w:val="24"/>
              </w:rPr>
              <w:t xml:space="preserve"> lavo og</w:t>
            </w:r>
            <w:r>
              <w:rPr>
                <w:rFonts w:ascii="Arial" w:hAnsi="Arial" w:cs="Arial"/>
                <w:sz w:val="24"/>
                <w:szCs w:val="24"/>
              </w:rPr>
              <w:t xml:space="preserve"> spiste lunsj.</w:t>
            </w:r>
            <w:r w:rsidR="0046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1CC">
              <w:rPr>
                <w:rFonts w:ascii="Arial" w:hAnsi="Arial" w:cs="Arial"/>
                <w:sz w:val="24"/>
                <w:szCs w:val="24"/>
              </w:rPr>
              <w:t>K</w:t>
            </w:r>
            <w:r w:rsidR="0037366C">
              <w:rPr>
                <w:rFonts w:ascii="Arial" w:hAnsi="Arial" w:cs="Arial"/>
                <w:sz w:val="24"/>
                <w:szCs w:val="24"/>
              </w:rPr>
              <w:t>arneval</w:t>
            </w:r>
            <w:r w:rsidRPr="00D051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var </w:t>
            </w:r>
            <w:r w:rsidRPr="00D051CC">
              <w:rPr>
                <w:rFonts w:ascii="Arial" w:hAnsi="Arial" w:cs="Arial"/>
                <w:sz w:val="24"/>
                <w:szCs w:val="24"/>
              </w:rPr>
              <w:t xml:space="preserve">fredag 17. februar. </w:t>
            </w:r>
            <w:r>
              <w:rPr>
                <w:rFonts w:ascii="Arial" w:hAnsi="Arial" w:cs="Arial"/>
                <w:sz w:val="24"/>
                <w:szCs w:val="24"/>
              </w:rPr>
              <w:t>Alle slags superhelter, enhjørninger</w:t>
            </w:r>
            <w:r w:rsidR="00273C45">
              <w:rPr>
                <w:rFonts w:ascii="Arial" w:hAnsi="Arial" w:cs="Arial"/>
                <w:sz w:val="24"/>
                <w:szCs w:val="24"/>
              </w:rPr>
              <w:t>, dyr</w:t>
            </w:r>
            <w:r>
              <w:rPr>
                <w:rFonts w:ascii="Arial" w:hAnsi="Arial" w:cs="Arial"/>
                <w:sz w:val="24"/>
                <w:szCs w:val="24"/>
              </w:rPr>
              <w:t xml:space="preserve"> og diverse prinsesser kom inn dørene. Det var fellessamling med sirkus artister og underholdning fra Sirkus Auglendo på scenen på dramarommet. Det var verdens sterkeste kvinne</w:t>
            </w:r>
            <w:r w:rsidR="00273C4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sjongløren Vegardo og klovnen Blomst sammen med Sirkus direktør Jennifer.</w:t>
            </w:r>
            <w:r w:rsidR="0046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Samme dag så feiret vi Auglend </w:t>
            </w:r>
            <w:r w:rsidR="00273C45">
              <w:rPr>
                <w:rFonts w:ascii="Arial" w:hAnsi="Arial" w:cs="Arial"/>
                <w:sz w:val="24"/>
                <w:szCs w:val="24"/>
              </w:rPr>
              <w:t>barnehage</w:t>
            </w:r>
            <w:r>
              <w:rPr>
                <w:rFonts w:ascii="Arial" w:hAnsi="Arial" w:cs="Arial"/>
                <w:sz w:val="24"/>
                <w:szCs w:val="24"/>
              </w:rPr>
              <w:t xml:space="preserve"> sin bursdag, 15 år dette året i det nye bygget. Vi hadde pølser til lunsj og is og frukt til mellommåltid kl.14.00.</w:t>
            </w:r>
          </w:p>
          <w:p w14:paraId="23086993" w14:textId="3D764CDD" w:rsidR="00896C5B" w:rsidRPr="00466B49" w:rsidRDefault="00273C45" w:rsidP="00896C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Nå er svømmingen ferdig for skolestarterne, siste gang ble avsluttet med medalje for alle sammen, dette var stas. 3 og 4 åringene fortsetter med bading på torsdager 13-14. Dere må selv følge med på når det er bading for ditt barn å ha med badetøy, sklisokker og håndkle.  </w:t>
            </w:r>
            <w:r w:rsidR="00DF3492">
              <w:rPr>
                <w:rFonts w:ascii="Arial" w:hAnsi="Arial" w:cs="Arial"/>
                <w:sz w:val="24"/>
                <w:szCs w:val="24"/>
              </w:rPr>
              <w:t>Fredag 24.2 hadde vi miljødag. Her vasket vi grundig både inne og ute, barna vasket vinduer, kostet og vasket lekene. Vi gikk også til butikken for å pante flasker. Her fikk alle være med å pante å se at vi fikk penger etterpå som vi skal kjøpe Bjørnis bamse på. Denne bamsen skal alle</w:t>
            </w:r>
            <w:r w:rsidR="00466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3492">
              <w:rPr>
                <w:rFonts w:ascii="Arial" w:hAnsi="Arial" w:cs="Arial"/>
                <w:sz w:val="24"/>
                <w:szCs w:val="24"/>
              </w:rPr>
              <w:t xml:space="preserve">dele på. </w:t>
            </w:r>
          </w:p>
        </w:tc>
      </w:tr>
      <w:tr w:rsidR="00466B49" w:rsidRPr="00183175" w14:paraId="0C7D1A58" w14:textId="77777777" w:rsidTr="00466B49">
        <w:trPr>
          <w:trHeight w:val="70"/>
        </w:trPr>
        <w:tc>
          <w:tcPr>
            <w:tcW w:w="2405" w:type="dxa"/>
          </w:tcPr>
          <w:p w14:paraId="24C67AEC" w14:textId="6CF14963" w:rsidR="00466B49" w:rsidRDefault="00466B49" w:rsidP="00466B4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Mars:</w:t>
            </w:r>
          </w:p>
        </w:tc>
        <w:tc>
          <w:tcPr>
            <w:tcW w:w="7655" w:type="dxa"/>
          </w:tcPr>
          <w:p w14:paraId="1B4D0D62" w14:textId="77777777" w:rsidR="00466B49" w:rsidRDefault="00466B49" w:rsidP="00466B4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A6F1F">
              <w:rPr>
                <w:rFonts w:ascii="Arial" w:hAnsi="Arial" w:cs="Arial"/>
                <w:sz w:val="24"/>
                <w:szCs w:val="24"/>
              </w:rPr>
              <w:t xml:space="preserve">Vi fortsetter videre med kardemomme by prosjektet som nevnt i månedsbrevet i februar. Vi vil også starte med temaet vår nå som vi går inn i mars måned. Solen titter mer frem, det er lysere om morgningene og småkryp er interessante å lete etter. </w:t>
            </w:r>
            <w:r>
              <w:rPr>
                <w:rFonts w:ascii="Arial" w:hAnsi="Arial" w:cs="Arial"/>
                <w:sz w:val="24"/>
                <w:szCs w:val="24"/>
              </w:rPr>
              <w:t xml:space="preserve">Vi er på flere dager på tur og mye utendørs for å leke. </w:t>
            </w:r>
          </w:p>
          <w:p w14:paraId="4B612E33" w14:textId="4EC6ABCC" w:rsidR="00466B49" w:rsidRDefault="00466B49" w:rsidP="00466B4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A6F1F">
              <w:rPr>
                <w:rFonts w:ascii="Arial" w:hAnsi="Arial" w:cs="Arial"/>
                <w:sz w:val="24"/>
                <w:szCs w:val="24"/>
              </w:rPr>
              <w:t xml:space="preserve">Vi jobber fortsatt jevnt og trutt hver dag med sosial kompetanse i barnegruppen. Vi bruker billedbøker for å visualisere og små lekegrupper med lek og rollespill. Dette er en kontinuerlig prosess som strekker seg fremover i tid. </w:t>
            </w:r>
          </w:p>
          <w:p w14:paraId="6D6666A8" w14:textId="77777777" w:rsidR="00466B49" w:rsidRDefault="00466B49" w:rsidP="00466B4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698" w:rsidRPr="00183175" w14:paraId="66CEBC55" w14:textId="77777777" w:rsidTr="00466B49">
        <w:trPr>
          <w:trHeight w:val="2074"/>
        </w:trPr>
        <w:tc>
          <w:tcPr>
            <w:tcW w:w="2405" w:type="dxa"/>
          </w:tcPr>
          <w:p w14:paraId="67F0B5AF" w14:textId="167B86D4" w:rsidR="002F0698" w:rsidRPr="00896C5B" w:rsidRDefault="00896C5B" w:rsidP="00896C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C5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Viktige datoer:</w:t>
            </w:r>
          </w:p>
          <w:p w14:paraId="1876EEA4" w14:textId="1FFDB073" w:rsidR="002F0698" w:rsidRPr="00183175" w:rsidRDefault="002F0698" w:rsidP="002F06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DCAEB" w14:textId="4A6D6466" w:rsidR="002F0698" w:rsidRPr="00183175" w:rsidRDefault="002F0698" w:rsidP="002F069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FB751AA" w14:textId="2892C9FF" w:rsidR="00466B49" w:rsidRDefault="00466B49" w:rsidP="00466B49">
            <w:pPr>
              <w:pStyle w:val="Listeavsnit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B49">
              <w:rPr>
                <w:rFonts w:ascii="Arial" w:hAnsi="Arial" w:cs="Arial"/>
                <w:sz w:val="24"/>
                <w:szCs w:val="24"/>
              </w:rPr>
              <w:t>Det blir foreldresamtaler for skolestarterne i uke 12 og 13, nærmere tid kommer på tavlen</w:t>
            </w:r>
            <w:r>
              <w:rPr>
                <w:rFonts w:ascii="Arial" w:hAnsi="Arial" w:cs="Arial"/>
                <w:sz w:val="24"/>
                <w:szCs w:val="24"/>
              </w:rPr>
              <w:t>. I forkant vil dere få et skjema hjem som skal fylles ut og leveres tilbake til barnehagen.</w:t>
            </w:r>
          </w:p>
          <w:p w14:paraId="05D3DA99" w14:textId="32B548D1" w:rsidR="00466B49" w:rsidRPr="00466B49" w:rsidRDefault="00466B49" w:rsidP="00466B49">
            <w:pPr>
              <w:pStyle w:val="Listeavsnit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B49">
              <w:rPr>
                <w:rFonts w:ascii="Arial" w:hAnsi="Arial" w:cs="Arial"/>
                <w:sz w:val="24"/>
                <w:szCs w:val="24"/>
              </w:rPr>
              <w:t xml:space="preserve">Resten av foreldresamtalene blir etter påskeferien. </w:t>
            </w:r>
          </w:p>
          <w:p w14:paraId="2B75D828" w14:textId="32F4CF0A" w:rsidR="00466B49" w:rsidRDefault="00466B49" w:rsidP="00466B49">
            <w:pPr>
              <w:pStyle w:val="Listeavsnit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B49">
              <w:rPr>
                <w:rFonts w:ascii="Arial" w:hAnsi="Arial" w:cs="Arial"/>
                <w:sz w:val="24"/>
                <w:szCs w:val="24"/>
              </w:rPr>
              <w:t xml:space="preserve">Skolegruppen skal </w:t>
            </w:r>
            <w:r w:rsidRPr="00466B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fredag 17 mars </w:t>
            </w:r>
            <w:r w:rsidRPr="00466B49">
              <w:rPr>
                <w:rFonts w:ascii="Arial" w:hAnsi="Arial" w:cs="Arial"/>
                <w:sz w:val="24"/>
                <w:szCs w:val="24"/>
              </w:rPr>
              <w:t xml:space="preserve">på kulturskoledagen på Stavanger kulturskole. Her må barna være i barnehagen innen kl 09, og ha med seg enkel lunsj. </w:t>
            </w:r>
          </w:p>
          <w:p w14:paraId="16200E3B" w14:textId="3791F202" w:rsidR="00554989" w:rsidRPr="00466B49" w:rsidRDefault="00466B49" w:rsidP="00466B49">
            <w:pPr>
              <w:pStyle w:val="Listeavsnitt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66B49">
              <w:rPr>
                <w:rFonts w:ascii="Arial" w:hAnsi="Arial" w:cs="Arial"/>
                <w:iCs/>
                <w:sz w:val="24"/>
                <w:szCs w:val="24"/>
              </w:rPr>
              <w:t>Vi ønsker velkommen til Maria som begynner på magenta 23.mars som utfører av spesial pedagogiske tjenester.</w:t>
            </w:r>
          </w:p>
        </w:tc>
      </w:tr>
      <w:tr w:rsidR="002F0698" w:rsidRPr="00183175" w14:paraId="4EE1B5A6" w14:textId="77777777" w:rsidTr="00466B49">
        <w:trPr>
          <w:trHeight w:val="216"/>
        </w:trPr>
        <w:tc>
          <w:tcPr>
            <w:tcW w:w="2405" w:type="dxa"/>
          </w:tcPr>
          <w:p w14:paraId="241BECFC" w14:textId="77777777" w:rsidR="002F0698" w:rsidRPr="00896C5B" w:rsidRDefault="002F0698" w:rsidP="00896C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96C5B">
              <w:rPr>
                <w:rFonts w:ascii="Arial" w:hAnsi="Arial" w:cs="Arial"/>
                <w:b/>
                <w:bCs/>
              </w:rPr>
              <w:t>Praktisk</w:t>
            </w:r>
          </w:p>
          <w:p w14:paraId="5E5F4CCC" w14:textId="77777777" w:rsidR="002F0698" w:rsidRPr="00896C5B" w:rsidRDefault="002F0698" w:rsidP="00896C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96C5B">
              <w:rPr>
                <w:rFonts w:ascii="Arial" w:hAnsi="Arial" w:cs="Arial"/>
                <w:b/>
                <w:bCs/>
              </w:rPr>
              <w:t>Informasjon</w:t>
            </w:r>
          </w:p>
          <w:p w14:paraId="0912125E" w14:textId="77777777" w:rsidR="002F0698" w:rsidRPr="0036736E" w:rsidRDefault="002F0698" w:rsidP="00896C5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5754FA" w14:textId="6722869E" w:rsidR="002F0698" w:rsidRPr="0036736E" w:rsidRDefault="002F0698" w:rsidP="00896C5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F9BC8DC" w14:textId="77777777" w:rsidR="002F0698" w:rsidRPr="000A695E" w:rsidRDefault="002F0698" w:rsidP="00896C5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A695E">
              <w:rPr>
                <w:rFonts w:ascii="Arial" w:hAnsi="Arial" w:cs="Arial"/>
                <w:sz w:val="24"/>
                <w:szCs w:val="24"/>
              </w:rPr>
              <w:t xml:space="preserve">Barnehagen anmoder at </w:t>
            </w:r>
            <w:r w:rsidRPr="000A695E">
              <w:rPr>
                <w:rFonts w:ascii="Arial" w:hAnsi="Arial" w:cs="Arial"/>
                <w:b/>
                <w:bCs/>
                <w:sz w:val="24"/>
                <w:szCs w:val="24"/>
              </w:rPr>
              <w:t>garderoben tømmes</w:t>
            </w:r>
            <w:r w:rsidRPr="000A695E">
              <w:rPr>
                <w:rFonts w:ascii="Arial" w:hAnsi="Arial" w:cs="Arial"/>
                <w:sz w:val="24"/>
                <w:szCs w:val="24"/>
              </w:rPr>
              <w:t xml:space="preserve"> for alle klær og sko </w:t>
            </w:r>
          </w:p>
          <w:p w14:paraId="0AD545D0" w14:textId="32E3FE33" w:rsidR="002F0698" w:rsidRPr="000A695E" w:rsidRDefault="002F0698" w:rsidP="00896C5B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A69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hver fredag. </w:t>
            </w:r>
            <w:r w:rsidRPr="000A695E">
              <w:rPr>
                <w:rFonts w:ascii="Arial" w:hAnsi="Arial" w:cs="Arial"/>
                <w:sz w:val="24"/>
                <w:szCs w:val="24"/>
              </w:rPr>
              <w:t xml:space="preserve">Dette for å gjøre renhold mer gjennomførbart for renholderne. Håper alle kan være behjelpelig med dette. </w:t>
            </w:r>
          </w:p>
          <w:p w14:paraId="19D7F14C" w14:textId="77777777" w:rsidR="000A695E" w:rsidRDefault="002F0698" w:rsidP="00896C5B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0A695E">
              <w:rPr>
                <w:rFonts w:ascii="Arial" w:hAnsi="Arial" w:cs="Arial"/>
                <w:sz w:val="24"/>
                <w:szCs w:val="24"/>
              </w:rPr>
              <w:t>Det er også en god måte og følge med på om barnet ditt har nødvendig klær og utstyr</w:t>
            </w:r>
          </w:p>
          <w:p w14:paraId="189B1C4F" w14:textId="40B8EEBF" w:rsidR="000A695E" w:rsidRPr="00466B49" w:rsidRDefault="002F0698" w:rsidP="00466B49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A695E">
              <w:rPr>
                <w:rFonts w:ascii="Arial" w:hAnsi="Arial" w:cs="Arial"/>
                <w:iCs/>
                <w:sz w:val="24"/>
                <w:szCs w:val="24"/>
              </w:rPr>
              <w:t>Når dere går gjennom dramrommet så husk å være stille</w:t>
            </w:r>
            <w:r w:rsidR="00250EFF">
              <w:rPr>
                <w:rFonts w:ascii="Arial" w:hAnsi="Arial" w:cs="Arial"/>
                <w:iCs/>
                <w:sz w:val="24"/>
                <w:szCs w:val="24"/>
              </w:rPr>
              <w:t>. I</w:t>
            </w:r>
            <w:r w:rsidRPr="000A695E">
              <w:rPr>
                <w:rFonts w:ascii="Arial" w:hAnsi="Arial" w:cs="Arial"/>
                <w:iCs/>
                <w:sz w:val="24"/>
                <w:szCs w:val="24"/>
              </w:rPr>
              <w:t xml:space="preserve">ngen skal springe eller hoppe på scenen. Turkis avdeling er rett opp trappene, det er åpent opp og det blir unødig støy for dem. </w:t>
            </w:r>
            <w:r w:rsidRPr="00466B49">
              <w:rPr>
                <w:rFonts w:ascii="Arial" w:hAnsi="Arial" w:cs="Arial"/>
                <w:iCs/>
                <w:sz w:val="24"/>
                <w:szCs w:val="24"/>
              </w:rPr>
              <w:t>Vis hensyn, takk</w:t>
            </w:r>
          </w:p>
          <w:p w14:paraId="162F1807" w14:textId="5D62D0E5" w:rsidR="00D051CC" w:rsidRPr="00466B49" w:rsidRDefault="002F0698" w:rsidP="00D051CC">
            <w:pPr>
              <w:pStyle w:val="Listeavsnitt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0A695E">
              <w:rPr>
                <w:rFonts w:ascii="Arial" w:hAnsi="Arial" w:cs="Arial"/>
                <w:sz w:val="24"/>
                <w:szCs w:val="24"/>
              </w:rPr>
              <w:t>Er det noe dere lurer på eller ønsker å gi tilbakemelding på, så ta kontakt på telefon</w:t>
            </w:r>
            <w:r w:rsidR="000A695E" w:rsidRPr="000A695E">
              <w:rPr>
                <w:rFonts w:ascii="Arial" w:hAnsi="Arial" w:cs="Arial"/>
                <w:sz w:val="24"/>
                <w:szCs w:val="24"/>
              </w:rPr>
              <w:t xml:space="preserve"> eller på mail</w:t>
            </w:r>
          </w:p>
          <w:p w14:paraId="1326D382" w14:textId="77777777" w:rsidR="00D051CC" w:rsidRPr="00D051CC" w:rsidRDefault="00D051CC" w:rsidP="00D051CC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EFFB036" w14:textId="421682E9" w:rsidR="002F0698" w:rsidRPr="000A695E" w:rsidRDefault="002F0698" w:rsidP="00896C5B">
            <w:pPr>
              <w:spacing w:after="0" w:line="360" w:lineRule="auto"/>
              <w:rPr>
                <w:rStyle w:val="Hyperkobling"/>
                <w:rFonts w:ascii="Arial Nova Light" w:hAnsi="Arial Nova Light"/>
                <w:sz w:val="24"/>
                <w:szCs w:val="24"/>
              </w:rPr>
            </w:pPr>
            <w:r w:rsidRPr="000A695E">
              <w:rPr>
                <w:rFonts w:ascii="Arial Nova Light" w:hAnsi="Arial Nova Light"/>
                <w:sz w:val="24"/>
                <w:szCs w:val="24"/>
              </w:rPr>
              <w:t xml:space="preserve"> </w:t>
            </w:r>
            <w:hyperlink r:id="rId6" w:history="1">
              <w:r w:rsidRPr="000A695E">
                <w:rPr>
                  <w:rStyle w:val="Hyperkobling"/>
                  <w:rFonts w:ascii="Arial Nova Light" w:hAnsi="Arial Nova Light"/>
                  <w:sz w:val="24"/>
                  <w:szCs w:val="24"/>
                </w:rPr>
                <w:t>Marie.lindgren.bjelland@stavanger.kommune.no</w:t>
              </w:r>
            </w:hyperlink>
          </w:p>
          <w:p w14:paraId="4E8E9472" w14:textId="58B23930" w:rsidR="002F0698" w:rsidRPr="002A2410" w:rsidRDefault="0094377A" w:rsidP="00896C5B">
            <w:pPr>
              <w:spacing w:after="0" w:line="360" w:lineRule="auto"/>
              <w:rPr>
                <w:rFonts w:ascii="Arial Nova Light" w:hAnsi="Arial Nova Light"/>
                <w:sz w:val="24"/>
                <w:szCs w:val="24"/>
              </w:rPr>
            </w:pPr>
            <w:hyperlink r:id="rId7" w:history="1">
              <w:r w:rsidR="002F0698" w:rsidRPr="00CE782F">
                <w:rPr>
                  <w:rStyle w:val="Hyperkobling"/>
                  <w:rFonts w:ascii="Arial Nova Light" w:hAnsi="Arial Nova Light"/>
                  <w:sz w:val="24"/>
                  <w:szCs w:val="24"/>
                </w:rPr>
                <w:t>merethe.bringedal@stavanger.kommune.no</w:t>
              </w:r>
            </w:hyperlink>
            <w:r w:rsidR="002F0698"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</w:tc>
      </w:tr>
      <w:tr w:rsidR="002F0698" w:rsidRPr="00183175" w14:paraId="26702450" w14:textId="77777777" w:rsidTr="00466B49">
        <w:trPr>
          <w:trHeight w:val="216"/>
        </w:trPr>
        <w:tc>
          <w:tcPr>
            <w:tcW w:w="2405" w:type="dxa"/>
          </w:tcPr>
          <w:p w14:paraId="3B17BD9D" w14:textId="7F23FA2D" w:rsidR="001D2503" w:rsidRDefault="002F0698" w:rsidP="001D250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436">
              <w:rPr>
                <w:rFonts w:ascii="Arial" w:hAnsi="Arial" w:cs="Arial"/>
                <w:b/>
                <w:bCs/>
              </w:rPr>
              <w:t xml:space="preserve">Foreldrenes </w:t>
            </w:r>
          </w:p>
          <w:p w14:paraId="55552A60" w14:textId="595B713F" w:rsidR="002F0698" w:rsidRPr="00F11436" w:rsidRDefault="001D2503" w:rsidP="00896C5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2F0698" w:rsidRPr="00F11436">
              <w:rPr>
                <w:rFonts w:ascii="Arial" w:hAnsi="Arial" w:cs="Arial"/>
                <w:b/>
                <w:bCs/>
              </w:rPr>
              <w:t xml:space="preserve">rbeids </w:t>
            </w:r>
          </w:p>
          <w:p w14:paraId="5BE96F15" w14:textId="45BB40C5" w:rsidR="002F0698" w:rsidRPr="0036736E" w:rsidRDefault="001D2503" w:rsidP="00896C5B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2F0698" w:rsidRPr="00F11436">
              <w:rPr>
                <w:rFonts w:ascii="Arial" w:hAnsi="Arial" w:cs="Arial"/>
                <w:b/>
                <w:bCs/>
              </w:rPr>
              <w:t>tvalg:</w:t>
            </w:r>
          </w:p>
        </w:tc>
        <w:tc>
          <w:tcPr>
            <w:tcW w:w="7655" w:type="dxa"/>
          </w:tcPr>
          <w:p w14:paraId="25576FFE" w14:textId="63B73D23" w:rsidR="002F0698" w:rsidRPr="00E94E27" w:rsidRDefault="002F0698" w:rsidP="00896C5B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</w:pPr>
            <w:r w:rsidRPr="00EB7AF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Har du noe å diskutere med</w:t>
            </w:r>
            <w:r w:rsidRPr="00F1143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eastAsia="nb-NO"/>
              </w:rPr>
              <w:t xml:space="preserve"> FAU</w:t>
            </w:r>
            <w:r w:rsidRPr="00EB7AF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?</w:t>
            </w:r>
            <w:r w:rsidR="00F11436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 xml:space="preserve"> Ta kontakt</w:t>
            </w:r>
            <w:r w:rsidR="001D2503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 xml:space="preserve">. </w:t>
            </w:r>
            <w:r w:rsidRPr="00EB7AF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Du ta</w:t>
            </w:r>
            <w:r w:rsidR="001D2503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r</w:t>
            </w:r>
            <w:r w:rsidRPr="00EB7AF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 xml:space="preserve"> kontakt med representanten fra din avdeling, se </w:t>
            </w:r>
            <w:r w:rsidR="000A695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 xml:space="preserve">info </w:t>
            </w:r>
            <w:r w:rsidRPr="00EB7AF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på tavla i garderoben for kontaktinformasjo</w:t>
            </w:r>
            <w:r w:rsidR="000A695E">
              <w:rPr>
                <w:rFonts w:ascii="Arial" w:hAnsi="Arial" w:cs="Arial"/>
                <w:sz w:val="24"/>
                <w:szCs w:val="24"/>
                <w:shd w:val="clear" w:color="auto" w:fill="FFFFFF"/>
                <w:lang w:eastAsia="nb-NO"/>
              </w:rPr>
              <w:t>n eller spør en av oss på avdelingen.</w:t>
            </w:r>
          </w:p>
        </w:tc>
      </w:tr>
    </w:tbl>
    <w:p w14:paraId="14C51654" w14:textId="540A7B65" w:rsidR="004B3D21" w:rsidRPr="00377656" w:rsidRDefault="004B3D21" w:rsidP="00377656">
      <w:pPr>
        <w:ind w:left="2832" w:firstLine="708"/>
        <w:rPr>
          <w:b/>
          <w:bCs/>
          <w:sz w:val="28"/>
          <w:szCs w:val="28"/>
        </w:rPr>
      </w:pPr>
      <w:r w:rsidRPr="0079540D">
        <w:rPr>
          <w:b/>
          <w:bCs/>
          <w:sz w:val="28"/>
          <w:szCs w:val="28"/>
        </w:rPr>
        <w:t>Barnets beste først!</w:t>
      </w:r>
    </w:p>
    <w:sectPr w:rsidR="004B3D21" w:rsidRPr="0037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469"/>
    <w:multiLevelType w:val="hybridMultilevel"/>
    <w:tmpl w:val="FBB4B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C74"/>
    <w:multiLevelType w:val="multilevel"/>
    <w:tmpl w:val="797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13181"/>
    <w:multiLevelType w:val="hybridMultilevel"/>
    <w:tmpl w:val="317CC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B1831"/>
    <w:multiLevelType w:val="hybridMultilevel"/>
    <w:tmpl w:val="8F147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3AFA"/>
    <w:multiLevelType w:val="hybridMultilevel"/>
    <w:tmpl w:val="A77A8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86542"/>
    <w:multiLevelType w:val="hybridMultilevel"/>
    <w:tmpl w:val="C462685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4D25D8"/>
    <w:multiLevelType w:val="hybridMultilevel"/>
    <w:tmpl w:val="FBC20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17C71"/>
    <w:multiLevelType w:val="hybridMultilevel"/>
    <w:tmpl w:val="89867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663497">
    <w:abstractNumId w:val="2"/>
  </w:num>
  <w:num w:numId="2" w16cid:durableId="1523325781">
    <w:abstractNumId w:val="0"/>
  </w:num>
  <w:num w:numId="3" w16cid:durableId="819422981">
    <w:abstractNumId w:val="5"/>
  </w:num>
  <w:num w:numId="4" w16cid:durableId="166411112">
    <w:abstractNumId w:val="3"/>
  </w:num>
  <w:num w:numId="5" w16cid:durableId="631902706">
    <w:abstractNumId w:val="7"/>
  </w:num>
  <w:num w:numId="6" w16cid:durableId="610862614">
    <w:abstractNumId w:val="1"/>
  </w:num>
  <w:num w:numId="7" w16cid:durableId="1661301005">
    <w:abstractNumId w:val="4"/>
  </w:num>
  <w:num w:numId="8" w16cid:durableId="19147748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30"/>
    <w:rsid w:val="00013DD3"/>
    <w:rsid w:val="000166C0"/>
    <w:rsid w:val="0002511F"/>
    <w:rsid w:val="00030F94"/>
    <w:rsid w:val="000474CE"/>
    <w:rsid w:val="000744FD"/>
    <w:rsid w:val="000A695E"/>
    <w:rsid w:val="000D6800"/>
    <w:rsid w:val="00126F4D"/>
    <w:rsid w:val="00167CB9"/>
    <w:rsid w:val="00170920"/>
    <w:rsid w:val="001843A9"/>
    <w:rsid w:val="001D2503"/>
    <w:rsid w:val="0021426E"/>
    <w:rsid w:val="002228CC"/>
    <w:rsid w:val="00241CDC"/>
    <w:rsid w:val="00250CA2"/>
    <w:rsid w:val="00250EFF"/>
    <w:rsid w:val="002544DA"/>
    <w:rsid w:val="00257463"/>
    <w:rsid w:val="00261FC4"/>
    <w:rsid w:val="00273C45"/>
    <w:rsid w:val="002A2410"/>
    <w:rsid w:val="002D1892"/>
    <w:rsid w:val="002E1E5E"/>
    <w:rsid w:val="002E3075"/>
    <w:rsid w:val="002F0698"/>
    <w:rsid w:val="002F3BA6"/>
    <w:rsid w:val="0033143F"/>
    <w:rsid w:val="0036736E"/>
    <w:rsid w:val="0037366C"/>
    <w:rsid w:val="00377656"/>
    <w:rsid w:val="00382301"/>
    <w:rsid w:val="00394729"/>
    <w:rsid w:val="00394F6F"/>
    <w:rsid w:val="003A0609"/>
    <w:rsid w:val="003A0908"/>
    <w:rsid w:val="003A3BB5"/>
    <w:rsid w:val="003D6E53"/>
    <w:rsid w:val="0043538A"/>
    <w:rsid w:val="00452DDD"/>
    <w:rsid w:val="00466B49"/>
    <w:rsid w:val="004A0BA7"/>
    <w:rsid w:val="004A1208"/>
    <w:rsid w:val="004B3D21"/>
    <w:rsid w:val="00554989"/>
    <w:rsid w:val="0055547B"/>
    <w:rsid w:val="00561D5B"/>
    <w:rsid w:val="00571B74"/>
    <w:rsid w:val="005C4528"/>
    <w:rsid w:val="005D4F82"/>
    <w:rsid w:val="00607EDB"/>
    <w:rsid w:val="006700A1"/>
    <w:rsid w:val="00722F77"/>
    <w:rsid w:val="00740331"/>
    <w:rsid w:val="00745CE9"/>
    <w:rsid w:val="00786BA4"/>
    <w:rsid w:val="00786EF4"/>
    <w:rsid w:val="007B5130"/>
    <w:rsid w:val="007F09D4"/>
    <w:rsid w:val="007F7DA4"/>
    <w:rsid w:val="00833101"/>
    <w:rsid w:val="008477EA"/>
    <w:rsid w:val="00856871"/>
    <w:rsid w:val="0089661B"/>
    <w:rsid w:val="00896C5B"/>
    <w:rsid w:val="008A260D"/>
    <w:rsid w:val="008C0858"/>
    <w:rsid w:val="00926323"/>
    <w:rsid w:val="0094356D"/>
    <w:rsid w:val="0094377A"/>
    <w:rsid w:val="0096711B"/>
    <w:rsid w:val="00981BCB"/>
    <w:rsid w:val="009C6E00"/>
    <w:rsid w:val="009E5995"/>
    <w:rsid w:val="009F1E05"/>
    <w:rsid w:val="009F3300"/>
    <w:rsid w:val="00A01389"/>
    <w:rsid w:val="00A44280"/>
    <w:rsid w:val="00A53142"/>
    <w:rsid w:val="00A663A9"/>
    <w:rsid w:val="00A749F1"/>
    <w:rsid w:val="00AA6F1F"/>
    <w:rsid w:val="00AE41B9"/>
    <w:rsid w:val="00AF7CF1"/>
    <w:rsid w:val="00B054A3"/>
    <w:rsid w:val="00B14127"/>
    <w:rsid w:val="00B27883"/>
    <w:rsid w:val="00BD29E8"/>
    <w:rsid w:val="00C069BB"/>
    <w:rsid w:val="00C342E8"/>
    <w:rsid w:val="00C94803"/>
    <w:rsid w:val="00CE7A64"/>
    <w:rsid w:val="00D051CC"/>
    <w:rsid w:val="00D420DC"/>
    <w:rsid w:val="00DA1E8F"/>
    <w:rsid w:val="00DB362C"/>
    <w:rsid w:val="00DD606B"/>
    <w:rsid w:val="00DE3FC7"/>
    <w:rsid w:val="00DF3492"/>
    <w:rsid w:val="00E01E90"/>
    <w:rsid w:val="00E94E27"/>
    <w:rsid w:val="00EB7AFE"/>
    <w:rsid w:val="00F11436"/>
    <w:rsid w:val="00F35415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2207"/>
  <w15:chartTrackingRefBased/>
  <w15:docId w15:val="{CB36F74A-29F8-4710-AE77-EF81A31F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4B3D21"/>
    <w:pPr>
      <w:spacing w:after="0" w:line="290" w:lineRule="atLeast"/>
    </w:pPr>
    <w:rPr>
      <w:rFonts w:ascii="Times New Roman" w:eastAsia="Times New Roman" w:hAnsi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4B3D21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A120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A1208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33101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A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rethe.bringedal@stavanger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.lindgren.bjelland@stavanger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313C-9B4E-48C3-A8C1-0DAED345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Bringedal</dc:creator>
  <cp:keywords/>
  <dc:description/>
  <cp:lastModifiedBy>Marie Lindgren Bjelland</cp:lastModifiedBy>
  <cp:revision>2</cp:revision>
  <cp:lastPrinted>2023-02-05T19:32:00Z</cp:lastPrinted>
  <dcterms:created xsi:type="dcterms:W3CDTF">2023-03-01T13:02:00Z</dcterms:created>
  <dcterms:modified xsi:type="dcterms:W3CDTF">2023-03-01T13:02:00Z</dcterms:modified>
</cp:coreProperties>
</file>