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lrutenett"/>
        <w:tblpPr w:leftFromText="141" w:rightFromText="141" w:horzAnchor="page" w:tblpX="1450" w:tblpY="754"/>
        <w:tblW w:w="0" w:type="auto"/>
        <w:tblLook w:val="04A0" w:firstRow="1" w:lastRow="0" w:firstColumn="1" w:lastColumn="0" w:noHBand="0" w:noVBand="1"/>
      </w:tblPr>
      <w:tblGrid>
        <w:gridCol w:w="4816"/>
        <w:gridCol w:w="4240"/>
      </w:tblGrid>
      <w:tr w:rsidR="005970D0" w14:paraId="08EE15A6" w14:textId="77777777" w:rsidTr="00421FDF">
        <w:tc>
          <w:tcPr>
            <w:tcW w:w="4106" w:type="dxa"/>
          </w:tcPr>
          <w:p w14:paraId="4B9B8EC5" w14:textId="35716BB8" w:rsidR="005970D0" w:rsidRDefault="00D94944" w:rsidP="00421FDF">
            <w:pPr>
              <w:spacing w:line="360" w:lineRule="auto"/>
            </w:pPr>
            <w:r>
              <w:t>Evaluering av August</w:t>
            </w:r>
            <w:r w:rsidR="005970D0">
              <w:t xml:space="preserve"> :</w:t>
            </w:r>
          </w:p>
          <w:p w14:paraId="29C0FDCD" w14:textId="77777777" w:rsidR="005970D0" w:rsidRDefault="00421FDF" w:rsidP="00421FDF">
            <w:pPr>
              <w:spacing w:line="360" w:lineRule="auto"/>
            </w:pPr>
            <w:r>
              <w:rPr>
                <w:rFonts w:ascii="Helvetica" w:hAnsi="Helvetica" w:cs="Helvetica"/>
                <w:noProof/>
                <w:lang w:eastAsia="nb-NO"/>
              </w:rPr>
              <w:drawing>
                <wp:anchor distT="0" distB="0" distL="114300" distR="114300" simplePos="0" relativeHeight="251658240" behindDoc="0" locked="0" layoutInCell="1" allowOverlap="1" wp14:anchorId="49CE58FF" wp14:editId="0C390961">
                  <wp:simplePos x="0" y="0"/>
                  <wp:positionH relativeFrom="column">
                    <wp:posOffset>308610</wp:posOffset>
                  </wp:positionH>
                  <wp:positionV relativeFrom="paragraph">
                    <wp:posOffset>740410</wp:posOffset>
                  </wp:positionV>
                  <wp:extent cx="1841500" cy="1941830"/>
                  <wp:effectExtent l="0" t="0" r="12700" b="0"/>
                  <wp:wrapSquare wrapText="bothSides"/>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41500" cy="194183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950" w:type="dxa"/>
          </w:tcPr>
          <w:p w14:paraId="174B2199" w14:textId="77777777" w:rsidR="00B51F7E" w:rsidRDefault="00B51F7E" w:rsidP="00421FDF">
            <w:pPr>
              <w:spacing w:line="360" w:lineRule="auto"/>
              <w:rPr>
                <w:rFonts w:ascii="Arial" w:hAnsi="Arial" w:cs="Arial"/>
                <w:sz w:val="20"/>
                <w:szCs w:val="20"/>
              </w:rPr>
            </w:pPr>
          </w:p>
          <w:p w14:paraId="6BD559F7" w14:textId="2AA5E611" w:rsidR="005970D0" w:rsidRDefault="00D94944" w:rsidP="00421FDF">
            <w:pPr>
              <w:spacing w:line="360" w:lineRule="auto"/>
              <w:rPr>
                <w:rFonts w:ascii="Arial" w:hAnsi="Arial" w:cs="Arial"/>
                <w:sz w:val="20"/>
                <w:szCs w:val="20"/>
              </w:rPr>
            </w:pPr>
            <w:r>
              <w:rPr>
                <w:rFonts w:ascii="Arial" w:hAnsi="Arial" w:cs="Arial"/>
                <w:sz w:val="20"/>
                <w:szCs w:val="20"/>
              </w:rPr>
              <w:t xml:space="preserve">Da går vi inn mot første høstmåned, og inn i andre måneden med tilvenning. </w:t>
            </w:r>
            <w:r w:rsidR="00777B57" w:rsidRPr="00313F90">
              <w:rPr>
                <w:rFonts w:ascii="Arial" w:hAnsi="Arial" w:cs="Arial"/>
                <w:sz w:val="20"/>
                <w:szCs w:val="20"/>
              </w:rPr>
              <w:t xml:space="preserve">  </w:t>
            </w:r>
            <w:r>
              <w:rPr>
                <w:rFonts w:ascii="Arial" w:hAnsi="Arial" w:cs="Arial"/>
                <w:sz w:val="20"/>
                <w:szCs w:val="20"/>
              </w:rPr>
              <w:t xml:space="preserve">Ukene som har vært, har gått bedre enn noen kunne forvente. Nye omgivelser og barn kan være skummelt, men denne tøffe og gode gjengen har hatt en fantastisk tid sammen.  De eldre tar vare på de små, og de små er nysgjerrige og ivrige i leken. </w:t>
            </w:r>
          </w:p>
          <w:p w14:paraId="3977E927" w14:textId="77777777" w:rsidR="00D94944" w:rsidRDefault="00D94944" w:rsidP="00421FDF">
            <w:pPr>
              <w:spacing w:line="360" w:lineRule="auto"/>
              <w:rPr>
                <w:rFonts w:ascii="Arial" w:hAnsi="Arial" w:cs="Arial"/>
                <w:sz w:val="20"/>
                <w:szCs w:val="20"/>
              </w:rPr>
            </w:pPr>
          </w:p>
          <w:p w14:paraId="7CC65D6A" w14:textId="654BCA0A" w:rsidR="00876C22" w:rsidRPr="00313F90" w:rsidRDefault="00D94944" w:rsidP="00421FDF">
            <w:pPr>
              <w:spacing w:line="360" w:lineRule="auto"/>
              <w:rPr>
                <w:rFonts w:ascii="Arial" w:hAnsi="Arial" w:cs="Arial"/>
                <w:sz w:val="20"/>
                <w:szCs w:val="20"/>
              </w:rPr>
            </w:pPr>
            <w:r>
              <w:rPr>
                <w:rFonts w:ascii="Arial" w:hAnsi="Arial" w:cs="Arial"/>
                <w:sz w:val="20"/>
                <w:szCs w:val="20"/>
              </w:rPr>
              <w:t xml:space="preserve">Til tross for Covid – 19, og restriksjonene som er satt, har barna hatt en fin overgang fra ukjent til kjent. </w:t>
            </w:r>
            <w:r w:rsidR="00876C22" w:rsidRPr="00313F90">
              <w:rPr>
                <w:rFonts w:ascii="Arial" w:hAnsi="Arial" w:cs="Arial"/>
                <w:sz w:val="20"/>
                <w:szCs w:val="20"/>
              </w:rPr>
              <w:br/>
            </w:r>
          </w:p>
          <w:p w14:paraId="60FA99E0" w14:textId="275C17D5" w:rsidR="00876C22" w:rsidRDefault="00D94944" w:rsidP="00D94944">
            <w:pPr>
              <w:spacing w:line="360" w:lineRule="auto"/>
            </w:pPr>
            <w:r>
              <w:rPr>
                <w:rFonts w:ascii="Arial" w:hAnsi="Arial" w:cs="Arial"/>
                <w:sz w:val="20"/>
                <w:szCs w:val="20"/>
              </w:rPr>
              <w:t xml:space="preserve">Også denne måneden </w:t>
            </w:r>
            <w:r w:rsidR="0026227E" w:rsidRPr="00313F90">
              <w:rPr>
                <w:rFonts w:ascii="Arial" w:hAnsi="Arial" w:cs="Arial"/>
                <w:sz w:val="20"/>
                <w:szCs w:val="20"/>
              </w:rPr>
              <w:t xml:space="preserve"> vil vi fokusere på lek i smågrupper, men også aktiviteter og samlinger i fellesskap, slik at alle blir gode og trygge på hverandre. </w:t>
            </w:r>
          </w:p>
        </w:tc>
      </w:tr>
      <w:tr w:rsidR="005970D0" w14:paraId="44CC9AAA" w14:textId="77777777" w:rsidTr="00421FDF">
        <w:tc>
          <w:tcPr>
            <w:tcW w:w="4106" w:type="dxa"/>
          </w:tcPr>
          <w:p w14:paraId="30C12AAB" w14:textId="7DEAA143" w:rsidR="005970D0" w:rsidRDefault="00421FDF" w:rsidP="00421FDF">
            <w:pPr>
              <w:spacing w:line="360" w:lineRule="auto"/>
            </w:pPr>
            <w:r>
              <w:rPr>
                <w:rFonts w:ascii="Helvetica" w:hAnsi="Helvetica" w:cs="Helvetica"/>
                <w:noProof/>
                <w:lang w:eastAsia="nb-NO"/>
              </w:rPr>
              <w:drawing>
                <wp:anchor distT="0" distB="0" distL="114300" distR="114300" simplePos="0" relativeHeight="251659264" behindDoc="0" locked="0" layoutInCell="1" allowOverlap="1" wp14:anchorId="6A313D59" wp14:editId="7E0B786A">
                  <wp:simplePos x="0" y="0"/>
                  <wp:positionH relativeFrom="column">
                    <wp:posOffset>-23495</wp:posOffset>
                  </wp:positionH>
                  <wp:positionV relativeFrom="paragraph">
                    <wp:posOffset>597535</wp:posOffset>
                  </wp:positionV>
                  <wp:extent cx="2920365" cy="1166495"/>
                  <wp:effectExtent l="0" t="0" r="635" b="1905"/>
                  <wp:wrapSquare wrapText="bothSides"/>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20365" cy="1166495"/>
                          </a:xfrm>
                          <a:prstGeom prst="rect">
                            <a:avLst/>
                          </a:prstGeom>
                          <a:noFill/>
                          <a:ln>
                            <a:noFill/>
                          </a:ln>
                        </pic:spPr>
                      </pic:pic>
                    </a:graphicData>
                  </a:graphic>
                  <wp14:sizeRelH relativeFrom="page">
                    <wp14:pctWidth>0</wp14:pctWidth>
                  </wp14:sizeRelH>
                  <wp14:sizeRelV relativeFrom="page">
                    <wp14:pctHeight>0</wp14:pctHeight>
                  </wp14:sizeRelV>
                </wp:anchor>
              </w:drawing>
            </w:r>
            <w:r w:rsidR="005970D0">
              <w:t xml:space="preserve">Planer for </w:t>
            </w:r>
            <w:r>
              <w:rPr>
                <w:rFonts w:ascii="Helvetica" w:hAnsi="Helvetica" w:cs="Helvetica"/>
              </w:rPr>
              <w:t xml:space="preserve"> </w:t>
            </w:r>
            <w:r w:rsidR="00D94944">
              <w:t>September</w:t>
            </w:r>
            <w:r w:rsidR="005970D0">
              <w:t>:</w:t>
            </w:r>
          </w:p>
        </w:tc>
        <w:tc>
          <w:tcPr>
            <w:tcW w:w="4950" w:type="dxa"/>
          </w:tcPr>
          <w:p w14:paraId="6C47BDD9" w14:textId="77777777" w:rsidR="00B51F7E" w:rsidRDefault="00B51F7E" w:rsidP="00421FDF">
            <w:pPr>
              <w:spacing w:line="360" w:lineRule="auto"/>
              <w:rPr>
                <w:rFonts w:ascii="Arial" w:hAnsi="Arial" w:cs="Arial"/>
                <w:sz w:val="20"/>
                <w:szCs w:val="20"/>
              </w:rPr>
            </w:pPr>
          </w:p>
          <w:p w14:paraId="7D8E9FC9" w14:textId="2792BE79" w:rsidR="005970D0" w:rsidRPr="00313F90" w:rsidRDefault="00777B57" w:rsidP="00421FDF">
            <w:pPr>
              <w:spacing w:line="360" w:lineRule="auto"/>
              <w:rPr>
                <w:rFonts w:ascii="Arial" w:hAnsi="Arial" w:cs="Arial"/>
                <w:sz w:val="20"/>
                <w:szCs w:val="20"/>
              </w:rPr>
            </w:pPr>
            <w:r w:rsidRPr="00313F90">
              <w:rPr>
                <w:rFonts w:ascii="Arial" w:hAnsi="Arial" w:cs="Arial"/>
                <w:sz w:val="20"/>
                <w:szCs w:val="20"/>
              </w:rPr>
              <w:t>. Fokuset for denne måneden vil være</w:t>
            </w:r>
            <w:r w:rsidR="009F02A1">
              <w:rPr>
                <w:rFonts w:ascii="Arial" w:hAnsi="Arial" w:cs="Arial"/>
                <w:sz w:val="20"/>
                <w:szCs w:val="20"/>
              </w:rPr>
              <w:t xml:space="preserve"> likt som i August : </w:t>
            </w:r>
            <w:r w:rsidRPr="00313F90">
              <w:rPr>
                <w:rFonts w:ascii="Arial" w:hAnsi="Arial" w:cs="Arial"/>
                <w:sz w:val="20"/>
                <w:szCs w:val="20"/>
              </w:rPr>
              <w:t xml:space="preserve"> å bygge gode relasjoner og skape trygghet og vennskap blant gruppen. </w:t>
            </w:r>
          </w:p>
          <w:p w14:paraId="3AEE4BDC" w14:textId="214FE719" w:rsidR="0026227E" w:rsidRPr="00313F90" w:rsidRDefault="0026227E" w:rsidP="00421FDF">
            <w:pPr>
              <w:spacing w:line="360" w:lineRule="auto"/>
              <w:rPr>
                <w:rFonts w:ascii="Arial" w:hAnsi="Arial" w:cs="Arial"/>
                <w:sz w:val="20"/>
                <w:szCs w:val="20"/>
              </w:rPr>
            </w:pPr>
            <w:r w:rsidRPr="00313F90">
              <w:rPr>
                <w:rFonts w:ascii="Arial" w:hAnsi="Arial" w:cs="Arial"/>
                <w:sz w:val="20"/>
                <w:szCs w:val="20"/>
              </w:rPr>
              <w:t xml:space="preserve">Temaet vennskap er en viktig del av barnas hverdag, venner er viktig. Barna snakker om dette hverdag, og alle er opptatt av det å få en venn. </w:t>
            </w:r>
          </w:p>
          <w:p w14:paraId="6394CEAA" w14:textId="77777777" w:rsidR="00777B57" w:rsidRPr="00313F90" w:rsidRDefault="00777B57" w:rsidP="00421FDF">
            <w:pPr>
              <w:spacing w:line="360" w:lineRule="auto"/>
              <w:rPr>
                <w:rFonts w:ascii="Arial" w:hAnsi="Arial" w:cs="Arial"/>
                <w:sz w:val="20"/>
                <w:szCs w:val="20"/>
              </w:rPr>
            </w:pPr>
          </w:p>
          <w:p w14:paraId="5EC93848" w14:textId="77777777" w:rsidR="00777B57" w:rsidRPr="00313F90" w:rsidRDefault="00777B57" w:rsidP="00421FDF">
            <w:pPr>
              <w:spacing w:line="360" w:lineRule="auto"/>
              <w:rPr>
                <w:rFonts w:ascii="Arial" w:hAnsi="Arial" w:cs="Arial"/>
                <w:sz w:val="20"/>
                <w:szCs w:val="20"/>
              </w:rPr>
            </w:pPr>
            <w:r w:rsidRPr="00313F90">
              <w:rPr>
                <w:rFonts w:ascii="Arial" w:hAnsi="Arial" w:cs="Arial"/>
                <w:sz w:val="20"/>
                <w:szCs w:val="20"/>
              </w:rPr>
              <w:t xml:space="preserve">Voksne på avdelingen vil blant annet ta i bruk trygghetssirkelen, en teori som </w:t>
            </w:r>
            <w:r w:rsidR="00876C22" w:rsidRPr="00313F90">
              <w:rPr>
                <w:rFonts w:ascii="Arial" w:hAnsi="Arial" w:cs="Arial"/>
                <w:sz w:val="20"/>
                <w:szCs w:val="20"/>
              </w:rPr>
              <w:t xml:space="preserve">setter fokuset sitt på voksenrollen som en støttende rolle til utforskning, er der for å trøste og beskytte der det trengts. Eit nyttbarnehageår kan være både skummelt og spennende samtidig, og barna trenger all tryggheten og støtten de kan få av voksne til å kunne sortere følelsene sine og få ein god overgang til eit nytt barnehageår. </w:t>
            </w:r>
          </w:p>
          <w:p w14:paraId="398C3D93" w14:textId="77777777" w:rsidR="00876C22" w:rsidRPr="00313F90" w:rsidRDefault="00876C22" w:rsidP="00421FDF">
            <w:pPr>
              <w:spacing w:line="360" w:lineRule="auto"/>
              <w:rPr>
                <w:rFonts w:ascii="Arial" w:hAnsi="Arial" w:cs="Arial"/>
                <w:sz w:val="20"/>
                <w:szCs w:val="20"/>
              </w:rPr>
            </w:pPr>
          </w:p>
          <w:p w14:paraId="5422FB54" w14:textId="77777777" w:rsidR="00876C22" w:rsidRPr="00313F90" w:rsidRDefault="00876C22" w:rsidP="00421FDF">
            <w:pPr>
              <w:spacing w:line="360" w:lineRule="auto"/>
              <w:rPr>
                <w:rFonts w:ascii="Arial" w:hAnsi="Arial" w:cs="Arial"/>
                <w:b/>
                <w:color w:val="538135" w:themeColor="accent6" w:themeShade="BF"/>
                <w:sz w:val="20"/>
                <w:szCs w:val="20"/>
              </w:rPr>
            </w:pPr>
            <w:r w:rsidRPr="00313F90">
              <w:rPr>
                <w:rFonts w:ascii="Arial" w:hAnsi="Arial" w:cs="Arial"/>
                <w:b/>
                <w:color w:val="538135" w:themeColor="accent6" w:themeShade="BF"/>
                <w:sz w:val="20"/>
                <w:szCs w:val="20"/>
              </w:rPr>
              <w:lastRenderedPageBreak/>
              <w:t>Hoved mål:</w:t>
            </w:r>
          </w:p>
          <w:p w14:paraId="5D10B7EE" w14:textId="77777777" w:rsidR="00876C22" w:rsidRPr="00313F90" w:rsidRDefault="00876C22" w:rsidP="00421FDF">
            <w:pPr>
              <w:spacing w:line="360" w:lineRule="auto"/>
              <w:rPr>
                <w:rFonts w:ascii="Arial" w:hAnsi="Arial" w:cs="Arial"/>
                <w:sz w:val="20"/>
                <w:szCs w:val="20"/>
              </w:rPr>
            </w:pPr>
            <w:r w:rsidRPr="00313F90">
              <w:rPr>
                <w:rFonts w:ascii="Arial" w:hAnsi="Arial" w:cs="Arial"/>
                <w:sz w:val="20"/>
                <w:szCs w:val="20"/>
              </w:rPr>
              <w:t xml:space="preserve">Barna skal skape trygge og gode relasjoner til barn og voksne på avdelingen. </w:t>
            </w:r>
          </w:p>
          <w:p w14:paraId="656D0D4F" w14:textId="77777777" w:rsidR="00876C22" w:rsidRDefault="00876C22" w:rsidP="00421FDF">
            <w:pPr>
              <w:spacing w:line="360" w:lineRule="auto"/>
            </w:pPr>
          </w:p>
          <w:p w14:paraId="23A48676" w14:textId="64231102" w:rsidR="00876C22" w:rsidRPr="0026227E" w:rsidRDefault="00876C22" w:rsidP="00421FDF">
            <w:pPr>
              <w:spacing w:line="360" w:lineRule="auto"/>
              <w:rPr>
                <w:rFonts w:ascii="Arial" w:hAnsi="Arial" w:cs="Arial"/>
                <w:color w:val="000000" w:themeColor="text1"/>
                <w:sz w:val="20"/>
                <w:szCs w:val="20"/>
              </w:rPr>
            </w:pPr>
            <w:r>
              <w:rPr>
                <w:rFonts w:ascii="Arial" w:hAnsi="Arial" w:cs="Arial"/>
                <w:b/>
                <w:color w:val="92D050"/>
                <w:sz w:val="20"/>
                <w:szCs w:val="20"/>
              </w:rPr>
              <w:t>Del mål:</w:t>
            </w:r>
            <w:r w:rsidR="0026227E">
              <w:rPr>
                <w:rFonts w:ascii="Arial" w:hAnsi="Arial" w:cs="Arial"/>
                <w:b/>
                <w:color w:val="92D050"/>
                <w:sz w:val="20"/>
                <w:szCs w:val="20"/>
              </w:rPr>
              <w:br/>
            </w:r>
            <w:r w:rsidR="0026227E">
              <w:rPr>
                <w:rFonts w:ascii="Arial" w:hAnsi="Arial" w:cs="Arial"/>
                <w:color w:val="000000" w:themeColor="text1"/>
                <w:sz w:val="20"/>
                <w:szCs w:val="20"/>
              </w:rPr>
              <w:t xml:space="preserve">Legge til rette for lek og fellesaktiviteter, og oppleve felleskap innad i gruppen. </w:t>
            </w:r>
          </w:p>
          <w:p w14:paraId="79C732E2" w14:textId="77777777" w:rsidR="00876C22" w:rsidRDefault="00876C22" w:rsidP="00421FDF">
            <w:pPr>
              <w:spacing w:line="360" w:lineRule="auto"/>
              <w:rPr>
                <w:rFonts w:ascii="Arial" w:hAnsi="Arial" w:cs="Arial"/>
                <w:b/>
                <w:color w:val="92D050"/>
                <w:sz w:val="20"/>
                <w:szCs w:val="20"/>
              </w:rPr>
            </w:pPr>
          </w:p>
          <w:p w14:paraId="69F7F605" w14:textId="77777777" w:rsidR="00876C22" w:rsidRDefault="00876C22" w:rsidP="00421FDF">
            <w:pPr>
              <w:spacing w:line="360" w:lineRule="auto"/>
              <w:rPr>
                <w:rFonts w:ascii="Arial" w:hAnsi="Arial" w:cs="Arial"/>
                <w:color w:val="92D050"/>
                <w:sz w:val="20"/>
                <w:szCs w:val="20"/>
              </w:rPr>
            </w:pPr>
            <w:r>
              <w:rPr>
                <w:rFonts w:ascii="Arial" w:hAnsi="Arial" w:cs="Arial"/>
                <w:color w:val="92D050"/>
                <w:sz w:val="20"/>
                <w:szCs w:val="20"/>
              </w:rPr>
              <w:t>Sosialt mål:</w:t>
            </w:r>
          </w:p>
          <w:p w14:paraId="2B4D5DA9" w14:textId="0D427AFD" w:rsidR="00876C22" w:rsidRDefault="00876C22" w:rsidP="00421FDF">
            <w:pPr>
              <w:spacing w:line="360" w:lineRule="auto"/>
              <w:rPr>
                <w:rFonts w:ascii="Arial" w:hAnsi="Arial" w:cs="Arial"/>
                <w:color w:val="000000" w:themeColor="text1"/>
                <w:sz w:val="20"/>
                <w:szCs w:val="20"/>
              </w:rPr>
            </w:pPr>
            <w:r>
              <w:rPr>
                <w:rFonts w:ascii="Arial" w:hAnsi="Arial" w:cs="Arial"/>
                <w:color w:val="000000" w:themeColor="text1"/>
                <w:sz w:val="20"/>
                <w:szCs w:val="20"/>
              </w:rPr>
              <w:t xml:space="preserve">Hva vil det si å være en god venn? Hvordan uttrykket man følelser ? Det sosiale er en viktig del i barnehagehverdagen, og ved å arbeide med gode verdier, skaper vi et godt grunnlag for vennskap og relasjoner. </w:t>
            </w:r>
            <w:r w:rsidR="00313F90">
              <w:rPr>
                <w:rFonts w:ascii="Arial" w:hAnsi="Arial" w:cs="Arial"/>
                <w:color w:val="000000" w:themeColor="text1"/>
                <w:sz w:val="20"/>
                <w:szCs w:val="20"/>
              </w:rPr>
              <w:br/>
            </w:r>
          </w:p>
          <w:p w14:paraId="68A609A3" w14:textId="7AAE56BD" w:rsidR="004E2835" w:rsidRPr="004E2835" w:rsidRDefault="004E2835" w:rsidP="00421FDF">
            <w:pPr>
              <w:spacing w:line="360" w:lineRule="auto"/>
              <w:rPr>
                <w:color w:val="000000" w:themeColor="text1"/>
              </w:rPr>
            </w:pPr>
            <w:r w:rsidRPr="004E2835">
              <w:rPr>
                <w:rFonts w:ascii="Arial" w:hAnsi="Arial" w:cs="Arial"/>
                <w:color w:val="2E74B5" w:themeColor="accent1" w:themeShade="BF"/>
                <w:sz w:val="20"/>
                <w:szCs w:val="20"/>
              </w:rPr>
              <w:t xml:space="preserve">Nøkkelord: </w:t>
            </w:r>
            <w:r>
              <w:rPr>
                <w:rFonts w:ascii="Arial" w:hAnsi="Arial" w:cs="Arial"/>
                <w:color w:val="2E74B5" w:themeColor="accent1" w:themeShade="BF"/>
                <w:sz w:val="20"/>
                <w:szCs w:val="20"/>
              </w:rPr>
              <w:t xml:space="preserve"> </w:t>
            </w:r>
            <w:r>
              <w:rPr>
                <w:rFonts w:ascii="Arial" w:hAnsi="Arial" w:cs="Arial"/>
                <w:color w:val="000000" w:themeColor="text1"/>
                <w:sz w:val="20"/>
                <w:szCs w:val="20"/>
              </w:rPr>
              <w:t>Vennskap, trygghet, Tiger, følelser</w:t>
            </w:r>
            <w:r w:rsidR="00313F90">
              <w:rPr>
                <w:rFonts w:ascii="Arial" w:hAnsi="Arial" w:cs="Arial"/>
                <w:color w:val="000000" w:themeColor="text1"/>
                <w:sz w:val="20"/>
                <w:szCs w:val="20"/>
              </w:rPr>
              <w:t xml:space="preserve">, relasjoner, </w:t>
            </w:r>
          </w:p>
        </w:tc>
      </w:tr>
      <w:tr w:rsidR="005970D0" w14:paraId="1641FF6A" w14:textId="77777777" w:rsidTr="00421FDF">
        <w:tc>
          <w:tcPr>
            <w:tcW w:w="4106" w:type="dxa"/>
          </w:tcPr>
          <w:p w14:paraId="78564D89" w14:textId="77777777" w:rsidR="005970D0" w:rsidRDefault="00421FDF" w:rsidP="00421FDF">
            <w:pPr>
              <w:spacing w:line="360" w:lineRule="auto"/>
            </w:pPr>
            <w:r>
              <w:rPr>
                <w:rFonts w:ascii="Helvetica" w:hAnsi="Helvetica" w:cs="Helvetica"/>
                <w:noProof/>
                <w:lang w:eastAsia="nb-NO"/>
              </w:rPr>
              <w:lastRenderedPageBreak/>
              <w:drawing>
                <wp:anchor distT="0" distB="0" distL="114300" distR="114300" simplePos="0" relativeHeight="251660288" behindDoc="1" locked="0" layoutInCell="1" allowOverlap="1" wp14:anchorId="5719BA30" wp14:editId="1978CA8C">
                  <wp:simplePos x="0" y="0"/>
                  <wp:positionH relativeFrom="column">
                    <wp:posOffset>1687869</wp:posOffset>
                  </wp:positionH>
                  <wp:positionV relativeFrom="paragraph">
                    <wp:posOffset>471</wp:posOffset>
                  </wp:positionV>
                  <wp:extent cx="1008380" cy="1008380"/>
                  <wp:effectExtent l="0" t="0" r="7620" b="7620"/>
                  <wp:wrapSquare wrapText="bothSides"/>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08380" cy="1008380"/>
                          </a:xfrm>
                          <a:prstGeom prst="rect">
                            <a:avLst/>
                          </a:prstGeom>
                          <a:noFill/>
                          <a:ln>
                            <a:noFill/>
                          </a:ln>
                        </pic:spPr>
                      </pic:pic>
                    </a:graphicData>
                  </a:graphic>
                  <wp14:sizeRelH relativeFrom="page">
                    <wp14:pctWidth>0</wp14:pctWidth>
                  </wp14:sizeRelH>
                  <wp14:sizeRelV relativeFrom="page">
                    <wp14:pctHeight>0</wp14:pctHeight>
                  </wp14:sizeRelV>
                </wp:anchor>
              </w:drawing>
            </w:r>
            <w:r w:rsidR="005970D0">
              <w:t>Bursdags barn:</w:t>
            </w:r>
            <w:r>
              <w:rPr>
                <w:rFonts w:ascii="Helvetica" w:hAnsi="Helvetica" w:cs="Helvetica"/>
              </w:rPr>
              <w:t xml:space="preserve"> </w:t>
            </w:r>
          </w:p>
        </w:tc>
        <w:tc>
          <w:tcPr>
            <w:tcW w:w="4950" w:type="dxa"/>
          </w:tcPr>
          <w:p w14:paraId="21E9828C" w14:textId="77777777" w:rsidR="005970D0" w:rsidRDefault="005970D0" w:rsidP="00421FDF">
            <w:pPr>
              <w:spacing w:line="360" w:lineRule="auto"/>
            </w:pPr>
          </w:p>
        </w:tc>
      </w:tr>
      <w:tr w:rsidR="005970D0" w14:paraId="4A87AA25" w14:textId="77777777" w:rsidTr="00421FDF">
        <w:tc>
          <w:tcPr>
            <w:tcW w:w="4106" w:type="dxa"/>
          </w:tcPr>
          <w:p w14:paraId="7CF05514" w14:textId="77777777" w:rsidR="005970D0" w:rsidRDefault="00421FDF" w:rsidP="00421FDF">
            <w:pPr>
              <w:spacing w:line="360" w:lineRule="auto"/>
            </w:pPr>
            <w:r>
              <w:rPr>
                <w:rFonts w:ascii="Helvetica" w:hAnsi="Helvetica" w:cs="Helvetica"/>
                <w:noProof/>
                <w:lang w:eastAsia="nb-NO"/>
              </w:rPr>
              <w:drawing>
                <wp:anchor distT="0" distB="0" distL="114300" distR="114300" simplePos="0" relativeHeight="251661312" behindDoc="0" locked="0" layoutInCell="1" allowOverlap="1" wp14:anchorId="429AB42E" wp14:editId="43FF2AA4">
                  <wp:simplePos x="0" y="0"/>
                  <wp:positionH relativeFrom="column">
                    <wp:posOffset>1573530</wp:posOffset>
                  </wp:positionH>
                  <wp:positionV relativeFrom="paragraph">
                    <wp:posOffset>109855</wp:posOffset>
                  </wp:positionV>
                  <wp:extent cx="1120775" cy="1250315"/>
                  <wp:effectExtent l="0" t="0" r="0" b="0"/>
                  <wp:wrapSquare wrapText="bothSides"/>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0775" cy="1250315"/>
                          </a:xfrm>
                          <a:prstGeom prst="rect">
                            <a:avLst/>
                          </a:prstGeom>
                          <a:noFill/>
                          <a:ln>
                            <a:noFill/>
                          </a:ln>
                        </pic:spPr>
                      </pic:pic>
                    </a:graphicData>
                  </a:graphic>
                  <wp14:sizeRelH relativeFrom="page">
                    <wp14:pctWidth>0</wp14:pctWidth>
                  </wp14:sizeRelH>
                  <wp14:sizeRelV relativeFrom="page">
                    <wp14:pctHeight>0</wp14:pctHeight>
                  </wp14:sizeRelV>
                </wp:anchor>
              </w:drawing>
            </w:r>
            <w:r w:rsidR="005970D0">
              <w:t>Månedens sang, bok, regle, eventyr:</w:t>
            </w:r>
          </w:p>
          <w:p w14:paraId="2AFCDCB9" w14:textId="77777777" w:rsidR="00421FDF" w:rsidRDefault="00421FDF" w:rsidP="00421FDF">
            <w:pPr>
              <w:spacing w:line="360" w:lineRule="auto"/>
            </w:pPr>
          </w:p>
        </w:tc>
        <w:tc>
          <w:tcPr>
            <w:tcW w:w="4950" w:type="dxa"/>
          </w:tcPr>
          <w:p w14:paraId="41AC73CF" w14:textId="77777777" w:rsidR="00421FDF" w:rsidRDefault="00421FDF" w:rsidP="00421FDF">
            <w:pPr>
              <w:spacing w:line="360" w:lineRule="auto"/>
            </w:pPr>
          </w:p>
          <w:p w14:paraId="0FE3946F" w14:textId="77777777" w:rsidR="005970D0" w:rsidRPr="00313F90" w:rsidRDefault="00777B57" w:rsidP="00421FDF">
            <w:pPr>
              <w:spacing w:line="360" w:lineRule="auto"/>
              <w:rPr>
                <w:rFonts w:ascii="Arial" w:hAnsi="Arial" w:cs="Arial"/>
                <w:sz w:val="20"/>
                <w:szCs w:val="20"/>
              </w:rPr>
            </w:pPr>
            <w:r w:rsidRPr="00421FDF">
              <w:rPr>
                <w:b/>
              </w:rPr>
              <w:t>Dikt:</w:t>
            </w:r>
            <w:r>
              <w:t xml:space="preserve"> </w:t>
            </w:r>
            <w:r w:rsidRPr="00313F90">
              <w:rPr>
                <w:rFonts w:ascii="Arial" w:hAnsi="Arial" w:cs="Arial"/>
                <w:sz w:val="20"/>
                <w:szCs w:val="20"/>
              </w:rPr>
              <w:t>Perler på en snor</w:t>
            </w:r>
            <w:r w:rsidR="00421FDF" w:rsidRPr="00313F90">
              <w:rPr>
                <w:rFonts w:ascii="Arial" w:hAnsi="Arial" w:cs="Arial"/>
                <w:sz w:val="20"/>
                <w:szCs w:val="20"/>
              </w:rPr>
              <w:t>, en ring av gull.</w:t>
            </w:r>
          </w:p>
          <w:p w14:paraId="28C21DB3" w14:textId="77777777" w:rsidR="00777B57" w:rsidRPr="00313F90" w:rsidRDefault="00777B57" w:rsidP="00421FDF">
            <w:pPr>
              <w:spacing w:line="360" w:lineRule="auto"/>
              <w:rPr>
                <w:rFonts w:ascii="Arial" w:hAnsi="Arial" w:cs="Arial"/>
                <w:sz w:val="20"/>
                <w:szCs w:val="20"/>
              </w:rPr>
            </w:pPr>
            <w:r w:rsidRPr="00313F90">
              <w:rPr>
                <w:rFonts w:ascii="Arial" w:hAnsi="Arial" w:cs="Arial"/>
                <w:b/>
                <w:sz w:val="20"/>
                <w:szCs w:val="20"/>
              </w:rPr>
              <w:t>Bok:</w:t>
            </w:r>
            <w:r w:rsidRPr="00313F90">
              <w:rPr>
                <w:rFonts w:ascii="Arial" w:hAnsi="Arial" w:cs="Arial"/>
                <w:sz w:val="20"/>
                <w:szCs w:val="20"/>
              </w:rPr>
              <w:t xml:space="preserve">  B for bestevenn, En liten vennebok:   vise følelser. </w:t>
            </w:r>
          </w:p>
          <w:p w14:paraId="39FA186C" w14:textId="40BBFC6B" w:rsidR="00421FDF" w:rsidRPr="004E2835" w:rsidRDefault="00421FDF" w:rsidP="00421FDF">
            <w:pPr>
              <w:spacing w:line="360" w:lineRule="auto"/>
            </w:pPr>
            <w:r w:rsidRPr="00313F90">
              <w:rPr>
                <w:rFonts w:ascii="Arial" w:hAnsi="Arial" w:cs="Arial"/>
                <w:b/>
                <w:sz w:val="20"/>
                <w:szCs w:val="20"/>
              </w:rPr>
              <w:t xml:space="preserve">Sang: </w:t>
            </w:r>
            <w:r w:rsidR="004E2835" w:rsidRPr="00313F90">
              <w:rPr>
                <w:rFonts w:ascii="Arial" w:hAnsi="Arial" w:cs="Arial"/>
                <w:b/>
                <w:sz w:val="20"/>
                <w:szCs w:val="20"/>
              </w:rPr>
              <w:t xml:space="preserve"> </w:t>
            </w:r>
            <w:r w:rsidR="004E2835" w:rsidRPr="00313F90">
              <w:rPr>
                <w:rFonts w:ascii="Arial" w:hAnsi="Arial" w:cs="Arial"/>
                <w:sz w:val="20"/>
                <w:szCs w:val="20"/>
              </w:rPr>
              <w:t xml:space="preserve">Det e godt å ha </w:t>
            </w:r>
            <w:proofErr w:type="spellStart"/>
            <w:r w:rsidR="004E2835" w:rsidRPr="00313F90">
              <w:rPr>
                <w:rFonts w:ascii="Arial" w:hAnsi="Arial" w:cs="Arial"/>
                <w:sz w:val="20"/>
                <w:szCs w:val="20"/>
              </w:rPr>
              <w:t>någen</w:t>
            </w:r>
            <w:proofErr w:type="spellEnd"/>
            <w:r w:rsidR="004E2835" w:rsidRPr="00313F90">
              <w:rPr>
                <w:rFonts w:ascii="Arial" w:hAnsi="Arial" w:cs="Arial"/>
                <w:sz w:val="20"/>
                <w:szCs w:val="20"/>
              </w:rPr>
              <w:t xml:space="preserve">. </w:t>
            </w:r>
          </w:p>
        </w:tc>
      </w:tr>
      <w:tr w:rsidR="005970D0" w14:paraId="1F76254D" w14:textId="77777777" w:rsidTr="00421FDF">
        <w:trPr>
          <w:trHeight w:val="266"/>
        </w:trPr>
        <w:tc>
          <w:tcPr>
            <w:tcW w:w="4106" w:type="dxa"/>
          </w:tcPr>
          <w:p w14:paraId="51972F26" w14:textId="77777777" w:rsidR="005970D0" w:rsidRDefault="005970D0" w:rsidP="00421FDF">
            <w:pPr>
              <w:spacing w:line="360" w:lineRule="auto"/>
            </w:pPr>
            <w:r>
              <w:t xml:space="preserve">Praktiske opplysninger: </w:t>
            </w:r>
          </w:p>
        </w:tc>
        <w:tc>
          <w:tcPr>
            <w:tcW w:w="4950" w:type="dxa"/>
          </w:tcPr>
          <w:p w14:paraId="2FF89940" w14:textId="77777777" w:rsidR="005970D0" w:rsidRPr="00313F90" w:rsidRDefault="005970D0" w:rsidP="00421FDF">
            <w:pPr>
              <w:pStyle w:val="Listeavsnitt"/>
              <w:numPr>
                <w:ilvl w:val="0"/>
                <w:numId w:val="1"/>
              </w:numPr>
              <w:spacing w:line="360" w:lineRule="auto"/>
              <w:rPr>
                <w:rFonts w:ascii="Arial" w:hAnsi="Arial" w:cs="Arial"/>
                <w:sz w:val="20"/>
                <w:szCs w:val="20"/>
              </w:rPr>
            </w:pPr>
            <w:r w:rsidRPr="00313F90">
              <w:rPr>
                <w:rFonts w:ascii="Arial" w:hAnsi="Arial" w:cs="Arial"/>
                <w:sz w:val="20"/>
                <w:szCs w:val="20"/>
              </w:rPr>
              <w:t xml:space="preserve">Dersom ikke barna skal komme i barnehagen, vil vi gjerne ha beskjed innen 09.30. </w:t>
            </w:r>
          </w:p>
          <w:p w14:paraId="6F1BFAEC" w14:textId="383A42ED" w:rsidR="005970D0" w:rsidRDefault="005970D0" w:rsidP="00421FDF">
            <w:pPr>
              <w:pStyle w:val="Listeavsnitt"/>
              <w:numPr>
                <w:ilvl w:val="0"/>
                <w:numId w:val="1"/>
              </w:numPr>
              <w:spacing w:line="360" w:lineRule="auto"/>
            </w:pPr>
            <w:r w:rsidRPr="00313F90">
              <w:rPr>
                <w:rFonts w:ascii="Arial" w:hAnsi="Arial" w:cs="Arial"/>
                <w:sz w:val="20"/>
                <w:szCs w:val="20"/>
              </w:rPr>
              <w:t>Vi oppfordrer dere til å abonnere på hjemmeside</w:t>
            </w:r>
            <w:r w:rsidR="00B75654" w:rsidRPr="00313F90">
              <w:rPr>
                <w:rFonts w:ascii="Arial" w:hAnsi="Arial" w:cs="Arial"/>
                <w:sz w:val="20"/>
                <w:szCs w:val="20"/>
              </w:rPr>
              <w:t xml:space="preserve">n vår slik at dere får med dere </w:t>
            </w:r>
            <w:r w:rsidRPr="00313F90">
              <w:rPr>
                <w:rFonts w:ascii="Arial" w:hAnsi="Arial" w:cs="Arial"/>
                <w:sz w:val="20"/>
                <w:szCs w:val="20"/>
              </w:rPr>
              <w:t>Fredagsoppdateringene våre og annen relevant informasjon</w:t>
            </w:r>
            <w:r>
              <w:t xml:space="preserve">. </w:t>
            </w:r>
            <w:bookmarkStart w:id="0" w:name="_GoBack"/>
            <w:bookmarkEnd w:id="0"/>
          </w:p>
        </w:tc>
      </w:tr>
    </w:tbl>
    <w:p w14:paraId="1281AE4D" w14:textId="77777777" w:rsidR="005970D0" w:rsidRDefault="005970D0" w:rsidP="00421FDF">
      <w:pPr>
        <w:spacing w:line="360" w:lineRule="auto"/>
      </w:pPr>
      <w:r>
        <w:t xml:space="preserve"> </w:t>
      </w:r>
    </w:p>
    <w:p w14:paraId="5C6CBF05" w14:textId="066F6DE7" w:rsidR="0026227E" w:rsidRDefault="0026227E" w:rsidP="00421FDF">
      <w:pPr>
        <w:spacing w:line="360" w:lineRule="auto"/>
      </w:pPr>
      <w:r>
        <w:tab/>
      </w:r>
      <w:r>
        <w:tab/>
      </w:r>
      <w:r>
        <w:tab/>
        <w:t xml:space="preserve">Hilsen Anita A, Bjørn Erik, Premalatha og Ramiza. </w:t>
      </w:r>
    </w:p>
    <w:sectPr w:rsidR="0026227E" w:rsidSect="00BF3B0E">
      <w:headerReference w:type="default" r:id="rId11"/>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8418BF" w14:textId="77777777" w:rsidR="002F43A1" w:rsidRDefault="002F43A1" w:rsidP="00421FDF">
      <w:r>
        <w:separator/>
      </w:r>
    </w:p>
  </w:endnote>
  <w:endnote w:type="continuationSeparator" w:id="0">
    <w:p w14:paraId="5C472C65" w14:textId="77777777" w:rsidR="002F43A1" w:rsidRDefault="002F43A1" w:rsidP="00421F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B98060" w14:textId="77777777" w:rsidR="002F43A1" w:rsidRDefault="002F43A1" w:rsidP="00421FDF">
      <w:r>
        <w:separator/>
      </w:r>
    </w:p>
  </w:footnote>
  <w:footnote w:type="continuationSeparator" w:id="0">
    <w:p w14:paraId="7D4B3C71" w14:textId="77777777" w:rsidR="002F43A1" w:rsidRDefault="002F43A1" w:rsidP="00421FD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D27E88" w14:textId="77777777" w:rsidR="00421FDF" w:rsidRDefault="00421FDF">
    <w:pPr>
      <w:pStyle w:val="Topptekst"/>
    </w:pPr>
    <w:r>
      <w:t xml:space="preserve">AUGELEND BARNEHAGENE </w:t>
    </w:r>
  </w:p>
  <w:p w14:paraId="4D4D19AC" w14:textId="77777777" w:rsidR="00421FDF" w:rsidRDefault="00421FDF">
    <w:pPr>
      <w:pStyle w:val="Topptekst"/>
    </w:pPr>
  </w:p>
  <w:p w14:paraId="21DEB567" w14:textId="77777777" w:rsidR="00421FDF" w:rsidRDefault="00421FDF" w:rsidP="00421FDF">
    <w:r>
      <w:t xml:space="preserve">MÅNEDSBREV  AVDELING: Tigrene </w:t>
    </w:r>
  </w:p>
  <w:p w14:paraId="77E1E2B1" w14:textId="77777777" w:rsidR="00421FDF" w:rsidRDefault="00421FDF" w:rsidP="00421FDF">
    <w:r>
      <w:t xml:space="preserve">TEMA: Tilvenning og vennskap </w:t>
    </w:r>
  </w:p>
  <w:p w14:paraId="2FC29BEF" w14:textId="77777777" w:rsidR="00421FDF" w:rsidRDefault="00421FDF">
    <w:pPr>
      <w:pStyle w:val="Toppteks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B557FD"/>
    <w:multiLevelType w:val="hybridMultilevel"/>
    <w:tmpl w:val="B2C0F25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0D0"/>
    <w:rsid w:val="0026227E"/>
    <w:rsid w:val="002F43A1"/>
    <w:rsid w:val="00313F90"/>
    <w:rsid w:val="00331730"/>
    <w:rsid w:val="00421FDF"/>
    <w:rsid w:val="004E2835"/>
    <w:rsid w:val="005970D0"/>
    <w:rsid w:val="005E376B"/>
    <w:rsid w:val="0062570D"/>
    <w:rsid w:val="00777B57"/>
    <w:rsid w:val="008035A3"/>
    <w:rsid w:val="00805EF2"/>
    <w:rsid w:val="00876C22"/>
    <w:rsid w:val="009527AE"/>
    <w:rsid w:val="009F02A1"/>
    <w:rsid w:val="00AD1A32"/>
    <w:rsid w:val="00B51F7E"/>
    <w:rsid w:val="00B75654"/>
    <w:rsid w:val="00BB7EEA"/>
    <w:rsid w:val="00BF3B0E"/>
    <w:rsid w:val="00C4098F"/>
    <w:rsid w:val="00D94944"/>
    <w:rsid w:val="00E57AE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B28DE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597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avsnitt">
    <w:name w:val="List Paragraph"/>
    <w:basedOn w:val="Normal"/>
    <w:uiPriority w:val="34"/>
    <w:qFormat/>
    <w:rsid w:val="005970D0"/>
    <w:pPr>
      <w:ind w:left="720"/>
      <w:contextualSpacing/>
    </w:pPr>
  </w:style>
  <w:style w:type="paragraph" w:styleId="Topptekst">
    <w:name w:val="header"/>
    <w:basedOn w:val="Normal"/>
    <w:link w:val="TopptekstTegn"/>
    <w:uiPriority w:val="99"/>
    <w:unhideWhenUsed/>
    <w:rsid w:val="00421FDF"/>
    <w:pPr>
      <w:tabs>
        <w:tab w:val="center" w:pos="4536"/>
        <w:tab w:val="right" w:pos="9072"/>
      </w:tabs>
    </w:pPr>
  </w:style>
  <w:style w:type="character" w:customStyle="1" w:styleId="TopptekstTegn">
    <w:name w:val="Topptekst Tegn"/>
    <w:basedOn w:val="Standardskriftforavsnitt"/>
    <w:link w:val="Topptekst"/>
    <w:uiPriority w:val="99"/>
    <w:rsid w:val="00421FDF"/>
  </w:style>
  <w:style w:type="paragraph" w:styleId="Bunntekst">
    <w:name w:val="footer"/>
    <w:basedOn w:val="Normal"/>
    <w:link w:val="BunntekstTegn"/>
    <w:uiPriority w:val="99"/>
    <w:unhideWhenUsed/>
    <w:rsid w:val="00421FDF"/>
    <w:pPr>
      <w:tabs>
        <w:tab w:val="center" w:pos="4536"/>
        <w:tab w:val="right" w:pos="9072"/>
      </w:tabs>
    </w:pPr>
  </w:style>
  <w:style w:type="character" w:customStyle="1" w:styleId="BunntekstTegn">
    <w:name w:val="Bunntekst Tegn"/>
    <w:basedOn w:val="Standardskriftforavsnitt"/>
    <w:link w:val="Bunntekst"/>
    <w:uiPriority w:val="99"/>
    <w:rsid w:val="00421F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image" Target="media/image3.jpeg"/><Relationship Id="rId10" Type="http://schemas.openxmlformats.org/officeDocument/2006/relationships/image" Target="media/image4.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364</Words>
  <Characters>1932</Characters>
  <Application>Microsoft Macintosh Word</Application>
  <DocSecurity>0</DocSecurity>
  <Lines>16</Lines>
  <Paragraphs>4</Paragraphs>
  <ScaleCrop>false</ScaleCrop>
  <HeadingPairs>
    <vt:vector size="2" baseType="variant">
      <vt:variant>
        <vt:lpstr>Tittel</vt:lpstr>
      </vt:variant>
      <vt:variant>
        <vt:i4>1</vt:i4>
      </vt:variant>
    </vt:vector>
  </HeadingPairs>
  <TitlesOfParts>
    <vt:vector size="1" baseType="lpstr">
      <vt:lpstr/>
    </vt:vector>
  </TitlesOfParts>
  <LinksUpToDate>false</LinksUpToDate>
  <CharactersWithSpaces>2292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Ramiza Krdzalic</dc:creator>
  <cp:keywords/>
  <dc:description/>
  <cp:lastModifiedBy>Ramiza Krdzalic</cp:lastModifiedBy>
  <cp:revision>2</cp:revision>
  <dcterms:created xsi:type="dcterms:W3CDTF">2020-09-02T17:49:00Z</dcterms:created>
  <dcterms:modified xsi:type="dcterms:W3CDTF">2020-09-02T17:49:00Z</dcterms:modified>
</cp:coreProperties>
</file>