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49A12" w14:textId="0CB8A275" w:rsidR="0044340F" w:rsidRDefault="009C40DC" w:rsidP="004C3E2E">
      <w:pPr>
        <w:rPr>
          <w:rFonts w:ascii="Times New Roman" w:hAnsi="Times New Roman" w:cs="Times New Roman"/>
          <w:b/>
          <w:sz w:val="40"/>
        </w:rPr>
      </w:pPr>
      <w:r>
        <w:rPr>
          <w:rFonts w:ascii="Times New Roman" w:hAnsi="Times New Roman" w:cs="Times New Roman"/>
          <w:noProof/>
          <w:sz w:val="24"/>
        </w:rPr>
        <w:drawing>
          <wp:anchor distT="0" distB="0" distL="114300" distR="114300" simplePos="0" relativeHeight="251692032" behindDoc="1" locked="0" layoutInCell="1" allowOverlap="1" wp14:anchorId="0F932347" wp14:editId="23E9D406">
            <wp:simplePos x="0" y="0"/>
            <wp:positionH relativeFrom="column">
              <wp:posOffset>3081655</wp:posOffset>
            </wp:positionH>
            <wp:positionV relativeFrom="paragraph">
              <wp:posOffset>-855980</wp:posOffset>
            </wp:positionV>
            <wp:extent cx="3301345" cy="1856324"/>
            <wp:effectExtent l="0" t="0" r="0" b="0"/>
            <wp:wrapNone/>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alphaModFix amt="70000"/>
                      <a:extLst>
                        <a:ext uri="{28A0092B-C50C-407E-A947-70E740481C1C}">
                          <a14:useLocalDpi xmlns:a14="http://schemas.microsoft.com/office/drawing/2010/main" val="0"/>
                        </a:ext>
                      </a:extLst>
                    </a:blip>
                    <a:srcRect/>
                    <a:stretch>
                      <a:fillRect/>
                    </a:stretch>
                  </pic:blipFill>
                  <pic:spPr bwMode="auto">
                    <a:xfrm>
                      <a:off x="0" y="0"/>
                      <a:ext cx="3301345" cy="1856324"/>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4C3E2E">
        <w:rPr>
          <w:rFonts w:ascii="Times New Roman" w:hAnsi="Times New Roman" w:cs="Times New Roman"/>
          <w:b/>
          <w:color w:val="5B9BD5" w:themeColor="accent1"/>
          <w:sz w:val="40"/>
        </w:rPr>
        <w:t xml:space="preserve">         </w:t>
      </w:r>
      <w:r w:rsidR="009D505B" w:rsidRPr="004C3E2E">
        <w:rPr>
          <w:rFonts w:ascii="Times New Roman" w:hAnsi="Times New Roman" w:cs="Times New Roman"/>
          <w:b/>
          <w:color w:val="1F4E79" w:themeColor="accent1" w:themeShade="80"/>
          <w:sz w:val="40"/>
        </w:rPr>
        <w:t xml:space="preserve">Månedsbrev </w:t>
      </w:r>
      <w:r w:rsidR="00E37D40">
        <w:rPr>
          <w:rFonts w:ascii="Times New Roman" w:hAnsi="Times New Roman" w:cs="Times New Roman"/>
          <w:b/>
          <w:color w:val="1F4E79" w:themeColor="accent1" w:themeShade="80"/>
          <w:sz w:val="40"/>
        </w:rPr>
        <w:t>FEBRUAR</w:t>
      </w:r>
      <w:r w:rsidR="00E35982" w:rsidRPr="004C3E2E">
        <w:rPr>
          <w:rFonts w:ascii="Times New Roman" w:hAnsi="Times New Roman" w:cs="Times New Roman"/>
          <w:b/>
          <w:color w:val="1F4E79" w:themeColor="accent1" w:themeShade="80"/>
          <w:sz w:val="40"/>
        </w:rPr>
        <w:t xml:space="preserve"> 2023</w:t>
      </w:r>
      <w:r w:rsidR="009D505B" w:rsidRPr="00387C93">
        <w:rPr>
          <w:rFonts w:ascii="Times New Roman" w:hAnsi="Times New Roman" w:cs="Times New Roman"/>
          <w:b/>
          <w:sz w:val="40"/>
        </w:rPr>
        <w:tab/>
      </w:r>
    </w:p>
    <w:p w14:paraId="7ADF6C34" w14:textId="34B35402" w:rsidR="0022690D" w:rsidRPr="00387C93" w:rsidRDefault="00593F5B" w:rsidP="004C3E2E">
      <w:pPr>
        <w:ind w:left="2124" w:firstLine="708"/>
        <w:rPr>
          <w:rFonts w:ascii="Times New Roman" w:hAnsi="Times New Roman" w:cs="Times New Roman"/>
          <w:b/>
          <w:sz w:val="40"/>
        </w:rPr>
      </w:pPr>
      <w:r>
        <w:rPr>
          <w:rFonts w:ascii="Times New Roman" w:hAnsi="Times New Roman" w:cs="Times New Roman"/>
          <w:b/>
          <w:sz w:val="40"/>
        </w:rPr>
        <w:t>Papegøye</w:t>
      </w:r>
      <w:r w:rsidR="00732871">
        <w:rPr>
          <w:rFonts w:ascii="Times New Roman" w:hAnsi="Times New Roman" w:cs="Times New Roman"/>
          <w:b/>
          <w:sz w:val="40"/>
        </w:rPr>
        <w:t>ne</w:t>
      </w:r>
    </w:p>
    <w:p w14:paraId="68470BE3" w14:textId="522598BA" w:rsidR="00387C93" w:rsidRPr="00593F5B" w:rsidRDefault="00387C93" w:rsidP="004C3E2E">
      <w:pPr>
        <w:ind w:left="2124" w:firstLine="708"/>
        <w:rPr>
          <w:rFonts w:ascii="Times New Roman" w:hAnsi="Times New Roman" w:cs="Times New Roman"/>
          <w:b/>
          <w:color w:val="5B9BD5" w:themeColor="accent1"/>
          <w:sz w:val="24"/>
        </w:rPr>
      </w:pPr>
      <w:r w:rsidRPr="00593F5B">
        <w:rPr>
          <w:rFonts w:ascii="Times New Roman" w:hAnsi="Times New Roman" w:cs="Times New Roman"/>
          <w:b/>
          <w:color w:val="5B9BD5" w:themeColor="accent1"/>
          <w:sz w:val="24"/>
        </w:rPr>
        <w:t>«</w:t>
      </w:r>
      <w:r w:rsidR="00674839" w:rsidRPr="00593F5B">
        <w:rPr>
          <w:rFonts w:ascii="Times New Roman" w:hAnsi="Times New Roman" w:cs="Times New Roman"/>
          <w:b/>
          <w:color w:val="5B9BD5" w:themeColor="accent1"/>
          <w:sz w:val="24"/>
        </w:rPr>
        <w:t>En trygg start</w:t>
      </w:r>
      <w:r w:rsidRPr="00593F5B">
        <w:rPr>
          <w:rFonts w:ascii="Times New Roman" w:hAnsi="Times New Roman" w:cs="Times New Roman"/>
          <w:b/>
          <w:color w:val="5B9BD5" w:themeColor="accent1"/>
          <w:sz w:val="24"/>
        </w:rPr>
        <w:t>»</w:t>
      </w:r>
    </w:p>
    <w:tbl>
      <w:tblPr>
        <w:tblStyle w:val="Tabellrutenett"/>
        <w:tblW w:w="11058" w:type="dxa"/>
        <w:tblInd w:w="-998" w:type="dxa"/>
        <w:tblLook w:val="04A0" w:firstRow="1" w:lastRow="0" w:firstColumn="1" w:lastColumn="0" w:noHBand="0" w:noVBand="1"/>
      </w:tblPr>
      <w:tblGrid>
        <w:gridCol w:w="4537"/>
        <w:gridCol w:w="6521"/>
      </w:tblGrid>
      <w:tr w:rsidR="00137B56" w14:paraId="577CC490" w14:textId="77777777" w:rsidTr="00AB3A06">
        <w:trPr>
          <w:trHeight w:val="1692"/>
        </w:trPr>
        <w:tc>
          <w:tcPr>
            <w:tcW w:w="4537" w:type="dxa"/>
          </w:tcPr>
          <w:p w14:paraId="089FED31" w14:textId="2F8E53FA" w:rsidR="009D505B" w:rsidRPr="009D505B" w:rsidRDefault="009D505B" w:rsidP="009D505B">
            <w:pPr>
              <w:jc w:val="center"/>
              <w:rPr>
                <w:rFonts w:ascii="Times New Roman" w:hAnsi="Times New Roman" w:cs="Times New Roman"/>
                <w:sz w:val="32"/>
              </w:rPr>
            </w:pPr>
            <w:r w:rsidRPr="009D505B">
              <w:rPr>
                <w:rFonts w:ascii="Times New Roman" w:hAnsi="Times New Roman" w:cs="Times New Roman"/>
                <w:sz w:val="32"/>
              </w:rPr>
              <w:t xml:space="preserve">Evaluering av </w:t>
            </w:r>
          </w:p>
          <w:p w14:paraId="7A5B2F96" w14:textId="610EA2EB" w:rsidR="009D505B" w:rsidRDefault="00596D57" w:rsidP="009D505B">
            <w:pPr>
              <w:jc w:val="center"/>
              <w:rPr>
                <w:rFonts w:ascii="Times New Roman" w:hAnsi="Times New Roman" w:cs="Times New Roman"/>
                <w:sz w:val="32"/>
              </w:rPr>
            </w:pPr>
            <w:r>
              <w:rPr>
                <w:rFonts w:ascii="Times New Roman" w:hAnsi="Times New Roman" w:cs="Times New Roman"/>
                <w:sz w:val="32"/>
              </w:rPr>
              <w:t>M</w:t>
            </w:r>
            <w:r w:rsidR="00FC1119">
              <w:rPr>
                <w:rFonts w:ascii="Times New Roman" w:hAnsi="Times New Roman" w:cs="Times New Roman"/>
                <w:sz w:val="32"/>
              </w:rPr>
              <w:t>åneden</w:t>
            </w:r>
            <w:r>
              <w:rPr>
                <w:rFonts w:ascii="Times New Roman" w:hAnsi="Times New Roman" w:cs="Times New Roman"/>
                <w:sz w:val="32"/>
              </w:rPr>
              <w:t>/perioden</w:t>
            </w:r>
            <w:r w:rsidR="00FC1119">
              <w:rPr>
                <w:rFonts w:ascii="Times New Roman" w:hAnsi="Times New Roman" w:cs="Times New Roman"/>
                <w:sz w:val="32"/>
              </w:rPr>
              <w:t xml:space="preserve"> som har gått</w:t>
            </w:r>
          </w:p>
          <w:p w14:paraId="173D95F0" w14:textId="27603D9D" w:rsidR="009D505B" w:rsidRDefault="00137B56" w:rsidP="009D505B">
            <w:pPr>
              <w:jc w:val="center"/>
              <w:rPr>
                <w:rFonts w:ascii="Times New Roman" w:hAnsi="Times New Roman" w:cs="Times New Roman"/>
                <w:sz w:val="32"/>
              </w:rPr>
            </w:pPr>
            <w:r>
              <w:rPr>
                <w:rFonts w:ascii="Times New Roman" w:hAnsi="Times New Roman" w:cs="Times New Roman"/>
                <w:noProof/>
                <w:sz w:val="32"/>
              </w:rPr>
              <w:drawing>
                <wp:anchor distT="0" distB="0" distL="114300" distR="114300" simplePos="0" relativeHeight="251685888" behindDoc="0" locked="0" layoutInCell="1" allowOverlap="1" wp14:anchorId="4A2FD6B5" wp14:editId="71D28BD8">
                  <wp:simplePos x="0" y="0"/>
                  <wp:positionH relativeFrom="column">
                    <wp:posOffset>-185420</wp:posOffset>
                  </wp:positionH>
                  <wp:positionV relativeFrom="paragraph">
                    <wp:posOffset>154940</wp:posOffset>
                  </wp:positionV>
                  <wp:extent cx="2888195" cy="2165350"/>
                  <wp:effectExtent l="152400" t="152400" r="369570" b="36830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8195" cy="2165350"/>
                          </a:xfrm>
                          <a:prstGeom prst="rect">
                            <a:avLst/>
                          </a:prstGeom>
                          <a:ln>
                            <a:noFill/>
                          </a:ln>
                          <a:effectLst>
                            <a:outerShdw blurRad="292100" dist="139700" dir="2700000" algn="tl" rotWithShape="0">
                              <a:srgbClr val="333333">
                                <a:alpha val="65000"/>
                              </a:srgbClr>
                            </a:outerShdw>
                          </a:effectLst>
                        </pic:spPr>
                      </pic:pic>
                    </a:graphicData>
                  </a:graphic>
                </wp:anchor>
              </w:drawing>
            </w:r>
          </w:p>
          <w:p w14:paraId="43D01B13" w14:textId="62D36AC8" w:rsidR="00596D57" w:rsidRDefault="00596D57" w:rsidP="009D505B">
            <w:pPr>
              <w:jc w:val="center"/>
              <w:rPr>
                <w:rFonts w:ascii="Times New Roman" w:hAnsi="Times New Roman" w:cs="Times New Roman"/>
                <w:sz w:val="32"/>
              </w:rPr>
            </w:pPr>
          </w:p>
          <w:p w14:paraId="4A557670" w14:textId="5D4D6751" w:rsidR="00596D57" w:rsidRDefault="00596D57" w:rsidP="009D505B">
            <w:pPr>
              <w:jc w:val="center"/>
              <w:rPr>
                <w:rFonts w:ascii="Times New Roman" w:hAnsi="Times New Roman" w:cs="Times New Roman"/>
                <w:sz w:val="32"/>
              </w:rPr>
            </w:pPr>
          </w:p>
          <w:p w14:paraId="30ADE930" w14:textId="440C3B9F" w:rsidR="009D505B" w:rsidRDefault="009D505B" w:rsidP="009D505B">
            <w:pPr>
              <w:jc w:val="center"/>
              <w:rPr>
                <w:rFonts w:ascii="Times New Roman" w:hAnsi="Times New Roman" w:cs="Times New Roman"/>
                <w:sz w:val="32"/>
              </w:rPr>
            </w:pPr>
          </w:p>
          <w:p w14:paraId="1AD7977A" w14:textId="20B93864" w:rsidR="009D505B" w:rsidRDefault="009D505B" w:rsidP="009D505B">
            <w:pPr>
              <w:jc w:val="center"/>
              <w:rPr>
                <w:rFonts w:ascii="Times New Roman" w:hAnsi="Times New Roman" w:cs="Times New Roman"/>
                <w:sz w:val="32"/>
              </w:rPr>
            </w:pPr>
          </w:p>
          <w:p w14:paraId="5BDAF045" w14:textId="63ED233F" w:rsidR="009D505B" w:rsidRDefault="00D758D8" w:rsidP="009D505B">
            <w:pPr>
              <w:jc w:val="center"/>
              <w:rPr>
                <w:rFonts w:ascii="Times New Roman" w:hAnsi="Times New Roman" w:cs="Times New Roman"/>
                <w:sz w:val="32"/>
              </w:rPr>
            </w:pPr>
            <w:r>
              <w:rPr>
                <w:rFonts w:ascii="Times New Roman" w:hAnsi="Times New Roman" w:cs="Times New Roman"/>
                <w:noProof/>
                <w:sz w:val="32"/>
              </w:rPr>
              <mc:AlternateContent>
                <mc:Choice Requires="wpi">
                  <w:drawing>
                    <wp:anchor distT="0" distB="0" distL="114300" distR="114300" simplePos="0" relativeHeight="251695104" behindDoc="0" locked="0" layoutInCell="1" allowOverlap="1" wp14:anchorId="6AD1C5C5" wp14:editId="29BF977B">
                      <wp:simplePos x="0" y="0"/>
                      <wp:positionH relativeFrom="column">
                        <wp:posOffset>1680845</wp:posOffset>
                      </wp:positionH>
                      <wp:positionV relativeFrom="paragraph">
                        <wp:posOffset>116840</wp:posOffset>
                      </wp:positionV>
                      <wp:extent cx="235310" cy="25760"/>
                      <wp:effectExtent l="114300" t="114300" r="127000" b="146050"/>
                      <wp:wrapNone/>
                      <wp:docPr id="10" name="Håndskrift 10"/>
                      <wp:cNvGraphicFramePr/>
                      <a:graphic xmlns:a="http://schemas.openxmlformats.org/drawingml/2006/main">
                        <a:graphicData uri="http://schemas.microsoft.com/office/word/2010/wordprocessingInk">
                          <w14:contentPart bwMode="auto" r:id="rId8">
                            <w14:nvContentPartPr>
                              <w14:cNvContentPartPr/>
                            </w14:nvContentPartPr>
                            <w14:xfrm>
                              <a:off x="0" y="0"/>
                              <a:ext cx="235310" cy="25760"/>
                            </w14:xfrm>
                          </w14:contentPart>
                        </a:graphicData>
                      </a:graphic>
                    </wp:anchor>
                  </w:drawing>
                </mc:Choice>
                <mc:Fallback>
                  <w:pict>
                    <v:shapetype w14:anchorId="7EC94BC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Håndskrift 10" o:spid="_x0000_s1026" type="#_x0000_t75" style="position:absolute;margin-left:127.4pt;margin-top:4.25pt;width:28.45pt;height:11.9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">
                      <v:imagedata r:id="rId9" o:title=""/>
                    </v:shape>
                  </w:pict>
                </mc:Fallback>
              </mc:AlternateContent>
            </w:r>
          </w:p>
          <w:p w14:paraId="794075CF" w14:textId="784854B3" w:rsidR="009D505B" w:rsidRDefault="00D758D8" w:rsidP="009D505B">
            <w:pPr>
              <w:jc w:val="center"/>
              <w:rPr>
                <w:rFonts w:ascii="Times New Roman" w:hAnsi="Times New Roman" w:cs="Times New Roman"/>
                <w:sz w:val="32"/>
              </w:rPr>
            </w:pPr>
            <w:r>
              <w:rPr>
                <w:rFonts w:ascii="Times New Roman" w:hAnsi="Times New Roman" w:cs="Times New Roman"/>
                <w:noProof/>
                <w:sz w:val="32"/>
              </w:rPr>
              <mc:AlternateContent>
                <mc:Choice Requires="wpi">
                  <w:drawing>
                    <wp:anchor distT="0" distB="0" distL="114300" distR="114300" simplePos="0" relativeHeight="251696128" behindDoc="0" locked="0" layoutInCell="1" allowOverlap="1" wp14:anchorId="09E655E2" wp14:editId="64342DAD">
                      <wp:simplePos x="0" y="0"/>
                      <wp:positionH relativeFrom="column">
                        <wp:posOffset>2265380</wp:posOffset>
                      </wp:positionH>
                      <wp:positionV relativeFrom="paragraph">
                        <wp:posOffset>81210</wp:posOffset>
                      </wp:positionV>
                      <wp:extent cx="360" cy="360"/>
                      <wp:effectExtent l="114300" t="114300" r="95250" b="152400"/>
                      <wp:wrapNone/>
                      <wp:docPr id="11" name="Håndskrift 11"/>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w:pict>
                    <v:shape w14:anchorId="7195E158" id="Håndskrift 11" o:spid="_x0000_s1026" type="#_x0000_t75" style="position:absolute;margin-left:173.45pt;margin-top:1.45pt;width:9.95pt;height:9.9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">
                      <v:imagedata r:id="rId11" o:title=""/>
                    </v:shape>
                  </w:pict>
                </mc:Fallback>
              </mc:AlternateContent>
            </w:r>
          </w:p>
          <w:p w14:paraId="38F471DF" w14:textId="3C41C906" w:rsidR="009D505B" w:rsidRDefault="009D505B" w:rsidP="009D505B">
            <w:pPr>
              <w:jc w:val="center"/>
              <w:rPr>
                <w:rFonts w:ascii="Times New Roman" w:hAnsi="Times New Roman" w:cs="Times New Roman"/>
                <w:sz w:val="32"/>
              </w:rPr>
            </w:pPr>
          </w:p>
          <w:p w14:paraId="14C1529A" w14:textId="0301DBF6" w:rsidR="009D505B" w:rsidRDefault="009D505B" w:rsidP="009D505B">
            <w:pPr>
              <w:jc w:val="center"/>
              <w:rPr>
                <w:rFonts w:ascii="Times New Roman" w:hAnsi="Times New Roman" w:cs="Times New Roman"/>
                <w:sz w:val="32"/>
              </w:rPr>
            </w:pPr>
          </w:p>
          <w:p w14:paraId="578AA893" w14:textId="0BB000C6" w:rsidR="009D505B" w:rsidRDefault="009D505B" w:rsidP="009D505B">
            <w:pPr>
              <w:jc w:val="center"/>
              <w:rPr>
                <w:rFonts w:ascii="Times New Roman" w:hAnsi="Times New Roman" w:cs="Times New Roman"/>
                <w:sz w:val="32"/>
              </w:rPr>
            </w:pPr>
          </w:p>
          <w:p w14:paraId="7D71E5F1" w14:textId="4FB921CC" w:rsidR="009D505B" w:rsidRDefault="009D505B" w:rsidP="009D505B">
            <w:pPr>
              <w:jc w:val="center"/>
              <w:rPr>
                <w:rFonts w:ascii="Times New Roman" w:hAnsi="Times New Roman" w:cs="Times New Roman"/>
                <w:sz w:val="32"/>
              </w:rPr>
            </w:pPr>
          </w:p>
          <w:p w14:paraId="158F46E3" w14:textId="033E01A9" w:rsidR="009D505B" w:rsidRPr="007C0850" w:rsidRDefault="00D758D8" w:rsidP="00387C93">
            <w:pPr>
              <w:rPr>
                <w:rFonts w:ascii="Times New Roman" w:hAnsi="Times New Roman" w:cs="Times New Roman"/>
                <w:bCs/>
                <w:color w:val="4472C4" w:themeColor="accent5"/>
                <w:sz w:val="32"/>
              </w:rPr>
            </w:pPr>
            <w:r>
              <w:rPr>
                <w:rFonts w:ascii="Times New Roman" w:hAnsi="Times New Roman" w:cs="Times New Roman"/>
                <w:noProof/>
                <w:sz w:val="32"/>
              </w:rPr>
              <mc:AlternateContent>
                <mc:Choice Requires="wpi">
                  <w:drawing>
                    <wp:anchor distT="0" distB="0" distL="114300" distR="114300" simplePos="0" relativeHeight="251697152" behindDoc="0" locked="0" layoutInCell="1" allowOverlap="1" wp14:anchorId="7CD256FB" wp14:editId="4127B900">
                      <wp:simplePos x="0" y="0"/>
                      <wp:positionH relativeFrom="column">
                        <wp:posOffset>1344860</wp:posOffset>
                      </wp:positionH>
                      <wp:positionV relativeFrom="paragraph">
                        <wp:posOffset>747720</wp:posOffset>
                      </wp:positionV>
                      <wp:extent cx="360" cy="360"/>
                      <wp:effectExtent l="114300" t="114300" r="95250" b="152400"/>
                      <wp:wrapNone/>
                      <wp:docPr id="14" name="Håndskrift 14"/>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 w14:anchorId="5682045E" id="Håndskrift 14" o:spid="_x0000_s1026" type="#_x0000_t75" style="position:absolute;margin-left:100.95pt;margin-top:53.95pt;width:9.95pt;height:9.9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">
                      <v:imagedata r:id="rId11" o:title=""/>
                    </v:shape>
                  </w:pict>
                </mc:Fallback>
              </mc:AlternateContent>
            </w:r>
            <w:r w:rsidR="00137B56">
              <w:rPr>
                <w:rFonts w:ascii="Times New Roman" w:hAnsi="Times New Roman" w:cs="Times New Roman"/>
                <w:noProof/>
                <w:sz w:val="32"/>
              </w:rPr>
              <w:drawing>
                <wp:anchor distT="0" distB="0" distL="114300" distR="114300" simplePos="0" relativeHeight="251691008" behindDoc="0" locked="0" layoutInCell="1" allowOverlap="1" wp14:anchorId="6C74B07A" wp14:editId="6D0953DB">
                  <wp:simplePos x="0" y="0"/>
                  <wp:positionH relativeFrom="column">
                    <wp:posOffset>106045</wp:posOffset>
                  </wp:positionH>
                  <wp:positionV relativeFrom="paragraph">
                    <wp:posOffset>180975</wp:posOffset>
                  </wp:positionV>
                  <wp:extent cx="2030095" cy="1522095"/>
                  <wp:effectExtent l="158750" t="146050" r="376555" b="357505"/>
                  <wp:wrapNone/>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5400000">
                            <a:off x="0" y="0"/>
                            <a:ext cx="2030095" cy="1522095"/>
                          </a:xfrm>
                          <a:prstGeom prst="rect">
                            <a:avLst/>
                          </a:prstGeom>
                          <a:ln>
                            <a:noFill/>
                          </a:ln>
                          <a:effectLst>
                            <a:outerShdw blurRad="292100" dist="139700" dir="2700000" algn="tl" rotWithShape="0">
                              <a:srgbClr val="333333">
                                <a:alpha val="65000"/>
                              </a:srgbClr>
                            </a:outerShdw>
                          </a:effectLst>
                        </pic:spPr>
                      </pic:pic>
                    </a:graphicData>
                  </a:graphic>
                </wp:anchor>
              </w:drawing>
            </w:r>
            <w:r w:rsidR="00137B56">
              <w:rPr>
                <w:rFonts w:ascii="Times New Roman" w:hAnsi="Times New Roman" w:cs="Times New Roman"/>
                <w:bCs/>
                <w:noProof/>
                <w:sz w:val="24"/>
              </w:rPr>
              <w:drawing>
                <wp:anchor distT="0" distB="0" distL="114300" distR="114300" simplePos="0" relativeHeight="251684864" behindDoc="0" locked="0" layoutInCell="1" allowOverlap="1" wp14:anchorId="6DC59F42" wp14:editId="1C99FC9D">
                  <wp:simplePos x="0" y="0"/>
                  <wp:positionH relativeFrom="column">
                    <wp:posOffset>-4445</wp:posOffset>
                  </wp:positionH>
                  <wp:positionV relativeFrom="paragraph">
                    <wp:posOffset>2390775</wp:posOffset>
                  </wp:positionV>
                  <wp:extent cx="2755598" cy="2065939"/>
                  <wp:effectExtent l="154305" t="150495" r="408940" b="37084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2755598" cy="2065939"/>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tc>
        <w:tc>
          <w:tcPr>
            <w:tcW w:w="6521" w:type="dxa"/>
          </w:tcPr>
          <w:p w14:paraId="02438BEE" w14:textId="1E592680" w:rsidR="006649E7" w:rsidRPr="00E37D40" w:rsidRDefault="00E37D40" w:rsidP="006649E7">
            <w:pPr>
              <w:rPr>
                <w:rFonts w:ascii="Times New Roman" w:hAnsi="Times New Roman" w:cs="Times New Roman"/>
                <w:sz w:val="24"/>
              </w:rPr>
            </w:pPr>
            <w:r>
              <w:rPr>
                <w:rFonts w:ascii="Times New Roman" w:hAnsi="Times New Roman" w:cs="Times New Roman"/>
                <w:b/>
                <w:bCs/>
                <w:sz w:val="24"/>
              </w:rPr>
              <w:t>Nå er januar over: velkommen til februar!</w:t>
            </w:r>
          </w:p>
          <w:p w14:paraId="7E8B9F6D" w14:textId="1E4156F1" w:rsidR="005F00BB" w:rsidRDefault="00C53557" w:rsidP="006649E7">
            <w:pPr>
              <w:rPr>
                <w:rFonts w:ascii="Times New Roman" w:hAnsi="Times New Roman" w:cs="Times New Roman"/>
                <w:sz w:val="24"/>
              </w:rPr>
            </w:pPr>
            <w:r>
              <w:rPr>
                <w:rFonts w:ascii="Times New Roman" w:hAnsi="Times New Roman" w:cs="Times New Roman"/>
                <w:sz w:val="24"/>
              </w:rPr>
              <w:t>I</w:t>
            </w:r>
            <w:r w:rsidR="00E37D40">
              <w:rPr>
                <w:rFonts w:ascii="Times New Roman" w:hAnsi="Times New Roman" w:cs="Times New Roman"/>
                <w:sz w:val="24"/>
              </w:rPr>
              <w:t xml:space="preserve"> denne </w:t>
            </w:r>
            <w:r>
              <w:rPr>
                <w:rFonts w:ascii="Times New Roman" w:hAnsi="Times New Roman" w:cs="Times New Roman"/>
                <w:sz w:val="24"/>
              </w:rPr>
              <w:t xml:space="preserve">perioden (januar-februar) </w:t>
            </w:r>
            <w:r w:rsidR="009F12F5">
              <w:rPr>
                <w:rFonts w:ascii="Times New Roman" w:hAnsi="Times New Roman" w:cs="Times New Roman"/>
                <w:sz w:val="24"/>
              </w:rPr>
              <w:t xml:space="preserve">retter vi fokuset mot </w:t>
            </w:r>
            <w:r w:rsidR="00E37D40">
              <w:rPr>
                <w:rFonts w:ascii="Times New Roman" w:hAnsi="Times New Roman" w:cs="Times New Roman"/>
                <w:sz w:val="24"/>
              </w:rPr>
              <w:t xml:space="preserve">«magi, undring &amp; følelser». I januar har vi hatt flere </w:t>
            </w:r>
            <w:r w:rsidR="00E37D40" w:rsidRPr="00C53557">
              <w:rPr>
                <w:rFonts w:ascii="Times New Roman" w:hAnsi="Times New Roman" w:cs="Times New Roman"/>
                <w:i/>
                <w:iCs/>
                <w:sz w:val="24"/>
              </w:rPr>
              <w:t>samlinger</w:t>
            </w:r>
            <w:r w:rsidR="00E37D40">
              <w:rPr>
                <w:rFonts w:ascii="Times New Roman" w:hAnsi="Times New Roman" w:cs="Times New Roman"/>
                <w:sz w:val="24"/>
              </w:rPr>
              <w:t xml:space="preserve"> om </w:t>
            </w:r>
            <w:r>
              <w:rPr>
                <w:rFonts w:ascii="Times New Roman" w:hAnsi="Times New Roman" w:cs="Times New Roman"/>
                <w:sz w:val="24"/>
              </w:rPr>
              <w:t>følelser</w:t>
            </w:r>
            <w:r w:rsidR="00E37D40">
              <w:rPr>
                <w:rFonts w:ascii="Times New Roman" w:hAnsi="Times New Roman" w:cs="Times New Roman"/>
                <w:sz w:val="24"/>
              </w:rPr>
              <w:t xml:space="preserve">: vi inviterte barna </w:t>
            </w:r>
            <w:r w:rsidR="006C0B6F">
              <w:rPr>
                <w:rFonts w:ascii="Times New Roman" w:hAnsi="Times New Roman" w:cs="Times New Roman"/>
                <w:sz w:val="24"/>
              </w:rPr>
              <w:t xml:space="preserve">til </w:t>
            </w:r>
            <w:r w:rsidR="00E37D40">
              <w:rPr>
                <w:rFonts w:ascii="Times New Roman" w:hAnsi="Times New Roman" w:cs="Times New Roman"/>
                <w:sz w:val="24"/>
              </w:rPr>
              <w:t>å reflektere over forskjellige følel</w:t>
            </w:r>
            <w:r>
              <w:rPr>
                <w:rFonts w:ascii="Times New Roman" w:hAnsi="Times New Roman" w:cs="Times New Roman"/>
                <w:sz w:val="24"/>
              </w:rPr>
              <w:t>ser</w:t>
            </w:r>
            <w:r w:rsidR="00E37D40">
              <w:rPr>
                <w:rFonts w:ascii="Times New Roman" w:hAnsi="Times New Roman" w:cs="Times New Roman"/>
                <w:sz w:val="24"/>
              </w:rPr>
              <w:t xml:space="preserve"> </w:t>
            </w:r>
            <w:r>
              <w:rPr>
                <w:rFonts w:ascii="Times New Roman" w:hAnsi="Times New Roman" w:cs="Times New Roman"/>
                <w:sz w:val="24"/>
              </w:rPr>
              <w:t>gjennom</w:t>
            </w:r>
            <w:r w:rsidR="00E37D40">
              <w:rPr>
                <w:rFonts w:ascii="Times New Roman" w:hAnsi="Times New Roman" w:cs="Times New Roman"/>
                <w:sz w:val="24"/>
              </w:rPr>
              <w:t xml:space="preserve"> eventyr</w:t>
            </w:r>
            <w:r>
              <w:rPr>
                <w:rFonts w:ascii="Times New Roman" w:hAnsi="Times New Roman" w:cs="Times New Roman"/>
                <w:sz w:val="24"/>
              </w:rPr>
              <w:t xml:space="preserve">, bilder, </w:t>
            </w:r>
            <w:r w:rsidR="00DD4B62">
              <w:rPr>
                <w:rFonts w:ascii="Times New Roman" w:hAnsi="Times New Roman" w:cs="Times New Roman"/>
                <w:sz w:val="24"/>
              </w:rPr>
              <w:t xml:space="preserve">kart, </w:t>
            </w:r>
            <w:r>
              <w:rPr>
                <w:rFonts w:ascii="Times New Roman" w:hAnsi="Times New Roman" w:cs="Times New Roman"/>
                <w:sz w:val="24"/>
              </w:rPr>
              <w:t>formingsaktiviteter … Ved å introdusere forskjellige redskaper</w:t>
            </w:r>
            <w:r w:rsidR="00DD4B62">
              <w:rPr>
                <w:rFonts w:ascii="Times New Roman" w:hAnsi="Times New Roman" w:cs="Times New Roman"/>
                <w:sz w:val="24"/>
              </w:rPr>
              <w:t>,</w:t>
            </w:r>
            <w:r>
              <w:rPr>
                <w:rFonts w:ascii="Times New Roman" w:hAnsi="Times New Roman" w:cs="Times New Roman"/>
                <w:sz w:val="24"/>
              </w:rPr>
              <w:t xml:space="preserve"> beriker vi barnas initiativ og s</w:t>
            </w:r>
            <w:r w:rsidR="006C0B6F">
              <w:rPr>
                <w:rFonts w:ascii="Times New Roman" w:hAnsi="Times New Roman" w:cs="Times New Roman"/>
                <w:sz w:val="24"/>
              </w:rPr>
              <w:t>ø</w:t>
            </w:r>
            <w:r>
              <w:rPr>
                <w:rFonts w:ascii="Times New Roman" w:hAnsi="Times New Roman" w:cs="Times New Roman"/>
                <w:sz w:val="24"/>
              </w:rPr>
              <w:t xml:space="preserve">rger for at alle barna kan delta i </w:t>
            </w:r>
            <w:r w:rsidR="00FE0A21">
              <w:rPr>
                <w:rFonts w:ascii="Times New Roman" w:hAnsi="Times New Roman" w:cs="Times New Roman"/>
                <w:sz w:val="24"/>
              </w:rPr>
              <w:t>samtaler</w:t>
            </w:r>
            <w:r w:rsidR="00DD4B62">
              <w:rPr>
                <w:rFonts w:ascii="Times New Roman" w:hAnsi="Times New Roman" w:cs="Times New Roman"/>
                <w:sz w:val="24"/>
              </w:rPr>
              <w:t xml:space="preserve">. Da får de </w:t>
            </w:r>
            <w:r>
              <w:rPr>
                <w:rFonts w:ascii="Times New Roman" w:hAnsi="Times New Roman" w:cs="Times New Roman"/>
                <w:sz w:val="24"/>
              </w:rPr>
              <w:t>utvikle sin språkforståelse</w:t>
            </w:r>
            <w:r w:rsidR="00DD4B62">
              <w:rPr>
                <w:rFonts w:ascii="Times New Roman" w:hAnsi="Times New Roman" w:cs="Times New Roman"/>
                <w:sz w:val="24"/>
              </w:rPr>
              <w:t xml:space="preserve"> og </w:t>
            </w:r>
            <w:r>
              <w:rPr>
                <w:rFonts w:ascii="Times New Roman" w:hAnsi="Times New Roman" w:cs="Times New Roman"/>
                <w:sz w:val="24"/>
              </w:rPr>
              <w:t xml:space="preserve">språkkompetanse. Boken «Ulveskogen» var for eksempel et fantastisk </w:t>
            </w:r>
            <w:r w:rsidR="00794C45">
              <w:rPr>
                <w:rFonts w:ascii="Times New Roman" w:hAnsi="Times New Roman" w:cs="Times New Roman"/>
                <w:sz w:val="24"/>
              </w:rPr>
              <w:t>verktøy: Hedda er på besøk hos bestefar som bor ved skogen; Hedda er redd for å gå i skogen fordi hun hørte lyd fra skogen</w:t>
            </w:r>
            <w:r w:rsidR="00FE0A21">
              <w:rPr>
                <w:rFonts w:ascii="Times New Roman" w:hAnsi="Times New Roman" w:cs="Times New Roman"/>
                <w:sz w:val="24"/>
              </w:rPr>
              <w:t xml:space="preserve">; en dag </w:t>
            </w:r>
            <w:r w:rsidR="00794C45">
              <w:rPr>
                <w:rFonts w:ascii="Times New Roman" w:hAnsi="Times New Roman" w:cs="Times New Roman"/>
                <w:sz w:val="24"/>
              </w:rPr>
              <w:t>så</w:t>
            </w:r>
            <w:r w:rsidR="00FE0A21">
              <w:rPr>
                <w:rFonts w:ascii="Times New Roman" w:hAnsi="Times New Roman" w:cs="Times New Roman"/>
                <w:sz w:val="24"/>
              </w:rPr>
              <w:t xml:space="preserve"> hun</w:t>
            </w:r>
            <w:r w:rsidR="00794C45">
              <w:rPr>
                <w:rFonts w:ascii="Times New Roman" w:hAnsi="Times New Roman" w:cs="Times New Roman"/>
                <w:sz w:val="24"/>
              </w:rPr>
              <w:t xml:space="preserve"> spor i snøen. Etter hvert skjønner </w:t>
            </w:r>
            <w:r w:rsidR="00FE0A21">
              <w:rPr>
                <w:rFonts w:ascii="Times New Roman" w:hAnsi="Times New Roman" w:cs="Times New Roman"/>
                <w:sz w:val="24"/>
              </w:rPr>
              <w:t>Hedda</w:t>
            </w:r>
            <w:r w:rsidR="00794C45">
              <w:rPr>
                <w:rFonts w:ascii="Times New Roman" w:hAnsi="Times New Roman" w:cs="Times New Roman"/>
                <w:sz w:val="24"/>
              </w:rPr>
              <w:t xml:space="preserve"> at det er ulven som er redd og er skadet. Til slutt passer de på hverandre. Med dialogisk lesing som metode, uttrykket barna sine følelser, tanker og til og med erfaringer! Noen fortalte oss at </w:t>
            </w:r>
            <w:r w:rsidR="00DD4B62">
              <w:rPr>
                <w:rFonts w:ascii="Times New Roman" w:hAnsi="Times New Roman" w:cs="Times New Roman"/>
                <w:sz w:val="24"/>
              </w:rPr>
              <w:t xml:space="preserve">de </w:t>
            </w:r>
            <w:r w:rsidR="00794C45">
              <w:rPr>
                <w:rFonts w:ascii="Times New Roman" w:hAnsi="Times New Roman" w:cs="Times New Roman"/>
                <w:sz w:val="24"/>
              </w:rPr>
              <w:t xml:space="preserve">var redd for store hunder, men etter </w:t>
            </w:r>
            <w:r w:rsidR="00DD4B62">
              <w:rPr>
                <w:rFonts w:ascii="Times New Roman" w:hAnsi="Times New Roman" w:cs="Times New Roman"/>
                <w:sz w:val="24"/>
              </w:rPr>
              <w:t>en stund</w:t>
            </w:r>
            <w:r w:rsidR="00794C45">
              <w:rPr>
                <w:rFonts w:ascii="Times New Roman" w:hAnsi="Times New Roman" w:cs="Times New Roman"/>
                <w:sz w:val="24"/>
              </w:rPr>
              <w:t xml:space="preserve"> kunne de leke med hunder, fordi de ble kjent med </w:t>
            </w:r>
            <w:r w:rsidR="00DD4B62">
              <w:rPr>
                <w:rFonts w:ascii="Times New Roman" w:hAnsi="Times New Roman" w:cs="Times New Roman"/>
                <w:sz w:val="24"/>
              </w:rPr>
              <w:t xml:space="preserve">store </w:t>
            </w:r>
            <w:r w:rsidR="00794C45">
              <w:rPr>
                <w:rFonts w:ascii="Times New Roman" w:hAnsi="Times New Roman" w:cs="Times New Roman"/>
                <w:sz w:val="24"/>
              </w:rPr>
              <w:t xml:space="preserve">hunder! Et barn sa at mammaen sin var redd for edderkopper og </w:t>
            </w:r>
            <w:r w:rsidR="00DD4B62">
              <w:rPr>
                <w:rFonts w:ascii="Times New Roman" w:hAnsi="Times New Roman" w:cs="Times New Roman"/>
                <w:sz w:val="24"/>
              </w:rPr>
              <w:t xml:space="preserve">at </w:t>
            </w:r>
            <w:r w:rsidR="00794C45">
              <w:rPr>
                <w:rFonts w:ascii="Times New Roman" w:hAnsi="Times New Roman" w:cs="Times New Roman"/>
                <w:sz w:val="24"/>
              </w:rPr>
              <w:t xml:space="preserve">mamma skal sannsynligvis </w:t>
            </w:r>
            <w:r w:rsidR="0031473B">
              <w:rPr>
                <w:rFonts w:ascii="Times New Roman" w:hAnsi="Times New Roman" w:cs="Times New Roman"/>
                <w:sz w:val="24"/>
              </w:rPr>
              <w:t>være</w:t>
            </w:r>
            <w:r w:rsidR="00794C45">
              <w:rPr>
                <w:rFonts w:ascii="Times New Roman" w:hAnsi="Times New Roman" w:cs="Times New Roman"/>
                <w:sz w:val="24"/>
              </w:rPr>
              <w:t xml:space="preserve"> redd</w:t>
            </w:r>
            <w:r w:rsidR="00DD4B62">
              <w:rPr>
                <w:rFonts w:ascii="Times New Roman" w:hAnsi="Times New Roman" w:cs="Times New Roman"/>
                <w:sz w:val="24"/>
              </w:rPr>
              <w:t xml:space="preserve"> for dem</w:t>
            </w:r>
            <w:r w:rsidR="00794C45">
              <w:rPr>
                <w:rFonts w:ascii="Times New Roman" w:hAnsi="Times New Roman" w:cs="Times New Roman"/>
                <w:sz w:val="24"/>
              </w:rPr>
              <w:t xml:space="preserve"> hele livet! </w:t>
            </w:r>
            <w:r w:rsidR="00DD4B62">
              <w:rPr>
                <w:rFonts w:ascii="Times New Roman" w:hAnsi="Times New Roman" w:cs="Times New Roman"/>
                <w:sz w:val="24"/>
              </w:rPr>
              <w:t xml:space="preserve">Mange stilte spørsmål: hvorfor er du redd for alarmen? Hvem liker </w:t>
            </w:r>
            <w:r w:rsidR="00DD4B62" w:rsidRPr="00DD4B62">
              <w:rPr>
                <w:rFonts w:ascii="Times New Roman" w:hAnsi="Times New Roman" w:cs="Times New Roman"/>
                <w:i/>
                <w:iCs/>
                <w:sz w:val="24"/>
              </w:rPr>
              <w:t>ikke</w:t>
            </w:r>
            <w:r w:rsidR="00DD4B62">
              <w:rPr>
                <w:rFonts w:ascii="Times New Roman" w:hAnsi="Times New Roman" w:cs="Times New Roman"/>
                <w:sz w:val="24"/>
              </w:rPr>
              <w:t xml:space="preserve"> slange? Gjennom arbeid med litteratur, både i store og små grupper, skaper vi dermed et variert språkmiljø der barna får oppleve glede </w:t>
            </w:r>
            <w:r w:rsidR="00763C03">
              <w:rPr>
                <w:rFonts w:ascii="Times New Roman" w:hAnsi="Times New Roman" w:cs="Times New Roman"/>
                <w:sz w:val="24"/>
              </w:rPr>
              <w:t>over</w:t>
            </w:r>
            <w:r w:rsidR="00DD4B62">
              <w:rPr>
                <w:rFonts w:ascii="Times New Roman" w:hAnsi="Times New Roman" w:cs="Times New Roman"/>
                <w:sz w:val="24"/>
              </w:rPr>
              <w:t xml:space="preserve"> å snakke med hverandre</w:t>
            </w:r>
            <w:r w:rsidR="00FE0A21">
              <w:rPr>
                <w:rFonts w:ascii="Times New Roman" w:hAnsi="Times New Roman" w:cs="Times New Roman"/>
                <w:sz w:val="24"/>
              </w:rPr>
              <w:t xml:space="preserve"> og</w:t>
            </w:r>
            <w:r w:rsidR="00DD4B62">
              <w:rPr>
                <w:rFonts w:ascii="Times New Roman" w:hAnsi="Times New Roman" w:cs="Times New Roman"/>
                <w:sz w:val="24"/>
              </w:rPr>
              <w:t xml:space="preserve"> får mulighet</w:t>
            </w:r>
            <w:r w:rsidR="00FE0A21">
              <w:rPr>
                <w:rFonts w:ascii="Times New Roman" w:hAnsi="Times New Roman" w:cs="Times New Roman"/>
                <w:sz w:val="24"/>
              </w:rPr>
              <w:t xml:space="preserve"> til</w:t>
            </w:r>
            <w:r w:rsidR="00DD4B62">
              <w:rPr>
                <w:rFonts w:ascii="Times New Roman" w:hAnsi="Times New Roman" w:cs="Times New Roman"/>
                <w:sz w:val="24"/>
              </w:rPr>
              <w:t xml:space="preserve"> å utforske</w:t>
            </w:r>
            <w:r w:rsidR="00FE0A21">
              <w:rPr>
                <w:rFonts w:ascii="Times New Roman" w:hAnsi="Times New Roman" w:cs="Times New Roman"/>
                <w:sz w:val="24"/>
              </w:rPr>
              <w:t>/</w:t>
            </w:r>
            <w:r w:rsidR="00DD4B62">
              <w:rPr>
                <w:rFonts w:ascii="Times New Roman" w:hAnsi="Times New Roman" w:cs="Times New Roman"/>
                <w:sz w:val="24"/>
              </w:rPr>
              <w:t xml:space="preserve">skape </w:t>
            </w:r>
            <w:r w:rsidR="00FE0A21">
              <w:rPr>
                <w:rFonts w:ascii="Times New Roman" w:hAnsi="Times New Roman" w:cs="Times New Roman"/>
                <w:sz w:val="24"/>
              </w:rPr>
              <w:t xml:space="preserve">nye </w:t>
            </w:r>
            <w:r w:rsidR="00DD4B62">
              <w:rPr>
                <w:rFonts w:ascii="Times New Roman" w:hAnsi="Times New Roman" w:cs="Times New Roman"/>
                <w:sz w:val="24"/>
              </w:rPr>
              <w:t>relasjoner.</w:t>
            </w:r>
          </w:p>
          <w:p w14:paraId="281E51B7" w14:textId="2E31AAA1" w:rsidR="00DD4B62" w:rsidRDefault="00DD4B62" w:rsidP="006649E7">
            <w:pPr>
              <w:rPr>
                <w:rFonts w:ascii="Times New Roman" w:hAnsi="Times New Roman" w:cs="Times New Roman"/>
                <w:sz w:val="24"/>
              </w:rPr>
            </w:pPr>
          </w:p>
          <w:p w14:paraId="426BB176" w14:textId="41F1B6B0" w:rsidR="00DD4B62" w:rsidRDefault="00763C03" w:rsidP="006649E7">
            <w:pPr>
              <w:rPr>
                <w:rFonts w:ascii="Times New Roman" w:hAnsi="Times New Roman" w:cs="Times New Roman"/>
                <w:sz w:val="24"/>
              </w:rPr>
            </w:pPr>
            <w:r>
              <w:rPr>
                <w:rFonts w:ascii="Times New Roman" w:hAnsi="Times New Roman" w:cs="Times New Roman"/>
                <w:sz w:val="24"/>
              </w:rPr>
              <w:t>I d</w:t>
            </w:r>
            <w:r w:rsidR="00FE0A21">
              <w:rPr>
                <w:rFonts w:ascii="Times New Roman" w:hAnsi="Times New Roman" w:cs="Times New Roman"/>
                <w:sz w:val="24"/>
              </w:rPr>
              <w:t>e</w:t>
            </w:r>
            <w:r>
              <w:rPr>
                <w:rFonts w:ascii="Times New Roman" w:hAnsi="Times New Roman" w:cs="Times New Roman"/>
                <w:sz w:val="24"/>
              </w:rPr>
              <w:t>t</w:t>
            </w:r>
            <w:r w:rsidR="00FE0A21">
              <w:rPr>
                <w:rFonts w:ascii="Times New Roman" w:hAnsi="Times New Roman" w:cs="Times New Roman"/>
                <w:sz w:val="24"/>
              </w:rPr>
              <w:t xml:space="preserve"> siste</w:t>
            </w:r>
            <w:r w:rsidR="00DD4B62">
              <w:rPr>
                <w:rFonts w:ascii="Times New Roman" w:hAnsi="Times New Roman" w:cs="Times New Roman"/>
                <w:sz w:val="24"/>
              </w:rPr>
              <w:t xml:space="preserve"> har dere sikkert hørt barna dere</w:t>
            </w:r>
            <w:r w:rsidR="00AA7455">
              <w:rPr>
                <w:rFonts w:ascii="Times New Roman" w:hAnsi="Times New Roman" w:cs="Times New Roman"/>
                <w:sz w:val="24"/>
              </w:rPr>
              <w:t>s</w:t>
            </w:r>
            <w:r w:rsidR="00DD4B62">
              <w:rPr>
                <w:rFonts w:ascii="Times New Roman" w:hAnsi="Times New Roman" w:cs="Times New Roman"/>
                <w:sz w:val="24"/>
              </w:rPr>
              <w:t xml:space="preserve"> synge</w:t>
            </w:r>
            <w:r w:rsidR="00AA7455">
              <w:rPr>
                <w:rFonts w:ascii="Times New Roman" w:hAnsi="Times New Roman" w:cs="Times New Roman"/>
                <w:sz w:val="24"/>
              </w:rPr>
              <w:t xml:space="preserve"> «</w:t>
            </w:r>
            <w:r w:rsidR="004B2191">
              <w:rPr>
                <w:rFonts w:ascii="Times New Roman" w:hAnsi="Times New Roman" w:cs="Times New Roman"/>
                <w:sz w:val="24"/>
              </w:rPr>
              <w:t>d</w:t>
            </w:r>
            <w:r w:rsidR="00AA7455">
              <w:rPr>
                <w:rFonts w:ascii="Times New Roman" w:hAnsi="Times New Roman" w:cs="Times New Roman"/>
                <w:sz w:val="24"/>
              </w:rPr>
              <w:t>et er vinteren som teller»: det var en stor suksess hos Papegøye</w:t>
            </w:r>
            <w:r w:rsidR="004B2191">
              <w:rPr>
                <w:rFonts w:ascii="Times New Roman" w:hAnsi="Times New Roman" w:cs="Times New Roman"/>
                <w:sz w:val="24"/>
              </w:rPr>
              <w:t>ne</w:t>
            </w:r>
            <w:r w:rsidR="00AA7455">
              <w:rPr>
                <w:rFonts w:ascii="Times New Roman" w:hAnsi="Times New Roman" w:cs="Times New Roman"/>
                <w:sz w:val="24"/>
              </w:rPr>
              <w:t xml:space="preserve">! Veldig kjekk melodi, rytme, tekst og bevegelser! Barna har lært så fort at vi allerede </w:t>
            </w:r>
            <w:r w:rsidR="004B2191">
              <w:rPr>
                <w:rFonts w:ascii="Times New Roman" w:hAnsi="Times New Roman" w:cs="Times New Roman"/>
                <w:sz w:val="24"/>
              </w:rPr>
              <w:t xml:space="preserve">har rukket å synge </w:t>
            </w:r>
            <w:r w:rsidR="00AA7455">
              <w:rPr>
                <w:rFonts w:ascii="Times New Roman" w:hAnsi="Times New Roman" w:cs="Times New Roman"/>
                <w:sz w:val="24"/>
              </w:rPr>
              <w:t xml:space="preserve">for andre avdelinger! For </w:t>
            </w:r>
            <w:r w:rsidR="00FE0A21">
              <w:rPr>
                <w:rFonts w:ascii="Times New Roman" w:hAnsi="Times New Roman" w:cs="Times New Roman"/>
                <w:sz w:val="24"/>
              </w:rPr>
              <w:t>en mestringsfølelse</w:t>
            </w:r>
            <w:r w:rsidR="00AA7455">
              <w:rPr>
                <w:rFonts w:ascii="Times New Roman" w:hAnsi="Times New Roman" w:cs="Times New Roman"/>
                <w:sz w:val="24"/>
              </w:rPr>
              <w:t xml:space="preserve"> når barna klarer å stå foran andre og synge for dem! Smil på fjes, stolthet, fine interaksjoner mellom dem: musikk er definitivt en av de beste måte</w:t>
            </w:r>
            <w:r w:rsidR="001A48E2">
              <w:rPr>
                <w:rFonts w:ascii="Times New Roman" w:hAnsi="Times New Roman" w:cs="Times New Roman"/>
                <w:sz w:val="24"/>
              </w:rPr>
              <w:t>ne</w:t>
            </w:r>
            <w:r w:rsidR="00AA7455">
              <w:rPr>
                <w:rFonts w:ascii="Times New Roman" w:hAnsi="Times New Roman" w:cs="Times New Roman"/>
                <w:sz w:val="24"/>
              </w:rPr>
              <w:t xml:space="preserve"> </w:t>
            </w:r>
            <w:r w:rsidR="00FE0A21">
              <w:rPr>
                <w:rFonts w:ascii="Times New Roman" w:hAnsi="Times New Roman" w:cs="Times New Roman"/>
                <w:sz w:val="24"/>
              </w:rPr>
              <w:t>å berike</w:t>
            </w:r>
            <w:r w:rsidR="00AA7455">
              <w:rPr>
                <w:rFonts w:ascii="Times New Roman" w:hAnsi="Times New Roman" w:cs="Times New Roman"/>
                <w:sz w:val="24"/>
              </w:rPr>
              <w:t xml:space="preserve"> ordforråd på,</w:t>
            </w:r>
            <w:r w:rsidR="00717907">
              <w:rPr>
                <w:rFonts w:ascii="Times New Roman" w:hAnsi="Times New Roman" w:cs="Times New Roman"/>
                <w:sz w:val="24"/>
              </w:rPr>
              <w:t xml:space="preserve"> </w:t>
            </w:r>
            <w:r w:rsidR="00AA7455">
              <w:rPr>
                <w:rFonts w:ascii="Times New Roman" w:hAnsi="Times New Roman" w:cs="Times New Roman"/>
                <w:sz w:val="24"/>
              </w:rPr>
              <w:t>inkludere alle og forsterke tilhørighet i fellesskapet vårt.</w:t>
            </w:r>
          </w:p>
          <w:p w14:paraId="77DE8189" w14:textId="4F4D6502" w:rsidR="00F417E9" w:rsidRDefault="00F417E9" w:rsidP="006649E7">
            <w:pPr>
              <w:rPr>
                <w:rFonts w:ascii="Times New Roman" w:hAnsi="Times New Roman" w:cs="Times New Roman"/>
                <w:sz w:val="24"/>
              </w:rPr>
            </w:pPr>
          </w:p>
          <w:p w14:paraId="73722139" w14:textId="63848B27" w:rsidR="00316752" w:rsidRDefault="00316752" w:rsidP="006649E7">
            <w:pPr>
              <w:rPr>
                <w:rFonts w:ascii="Times New Roman" w:hAnsi="Times New Roman" w:cs="Times New Roman"/>
                <w:sz w:val="24"/>
              </w:rPr>
            </w:pPr>
            <w:r>
              <w:rPr>
                <w:rFonts w:ascii="Times New Roman" w:hAnsi="Times New Roman" w:cs="Times New Roman"/>
                <w:sz w:val="24"/>
              </w:rPr>
              <w:t xml:space="preserve">I januar har vi også feiret den Ortodokse Julen. </w:t>
            </w:r>
            <w:proofErr w:type="spellStart"/>
            <w:r>
              <w:rPr>
                <w:rFonts w:ascii="Times New Roman" w:hAnsi="Times New Roman" w:cs="Times New Roman"/>
                <w:sz w:val="24"/>
              </w:rPr>
              <w:t>Lidya</w:t>
            </w:r>
            <w:proofErr w:type="spellEnd"/>
            <w:r>
              <w:rPr>
                <w:rFonts w:ascii="Times New Roman" w:hAnsi="Times New Roman" w:cs="Times New Roman"/>
                <w:sz w:val="24"/>
              </w:rPr>
              <w:t xml:space="preserve"> og </w:t>
            </w:r>
            <w:proofErr w:type="spellStart"/>
            <w:r>
              <w:rPr>
                <w:rFonts w:ascii="Times New Roman" w:hAnsi="Times New Roman" w:cs="Times New Roman"/>
                <w:sz w:val="24"/>
              </w:rPr>
              <w:t>Samsom</w:t>
            </w:r>
            <w:proofErr w:type="spellEnd"/>
            <w:r>
              <w:rPr>
                <w:rFonts w:ascii="Times New Roman" w:hAnsi="Times New Roman" w:cs="Times New Roman"/>
                <w:sz w:val="24"/>
              </w:rPr>
              <w:t xml:space="preserve"> har eritreiske bakgrunn</w:t>
            </w:r>
            <w:r w:rsidR="009B0020">
              <w:rPr>
                <w:rFonts w:ascii="Times New Roman" w:hAnsi="Times New Roman" w:cs="Times New Roman"/>
                <w:sz w:val="24"/>
              </w:rPr>
              <w:t xml:space="preserve"> og familiene tilhører </w:t>
            </w:r>
            <w:r w:rsidR="00D570E4">
              <w:rPr>
                <w:rFonts w:ascii="Times New Roman" w:hAnsi="Times New Roman" w:cs="Times New Roman"/>
                <w:sz w:val="24"/>
              </w:rPr>
              <w:t>den ortodokse kirken</w:t>
            </w:r>
            <w:r w:rsidR="00FE0A21">
              <w:rPr>
                <w:rFonts w:ascii="Times New Roman" w:hAnsi="Times New Roman" w:cs="Times New Roman"/>
                <w:sz w:val="24"/>
              </w:rPr>
              <w:t xml:space="preserve">. </w:t>
            </w:r>
            <w:r>
              <w:rPr>
                <w:rFonts w:ascii="Times New Roman" w:hAnsi="Times New Roman" w:cs="Times New Roman"/>
                <w:sz w:val="24"/>
              </w:rPr>
              <w:t>Vi har hatt en samling om tradisjonell eritreisk klær, mat og musikk. Alle barna lagte deretter et julekort og vi hadde en veldig koselig julelunsj med pyntet bord, lys og festmat (pizza og saft!). Ved å synliggjøre og gi lik</w:t>
            </w:r>
            <w:r w:rsidR="00065C8B">
              <w:rPr>
                <w:rFonts w:ascii="Times New Roman" w:hAnsi="Times New Roman" w:cs="Times New Roman"/>
                <w:sz w:val="24"/>
              </w:rPr>
              <w:t xml:space="preserve"> </w:t>
            </w:r>
            <w:r>
              <w:rPr>
                <w:rFonts w:ascii="Times New Roman" w:hAnsi="Times New Roman" w:cs="Times New Roman"/>
                <w:sz w:val="24"/>
              </w:rPr>
              <w:t xml:space="preserve">verdi til de forskjellige kulturer/religioner, hjelper vi barna å bli trygg med seg selv og samtidig fremmer vi barnas nysgjerrighet og undring over verden. </w:t>
            </w:r>
          </w:p>
          <w:p w14:paraId="256B173E" w14:textId="69CE8D14" w:rsidR="00316752" w:rsidRDefault="00137B56" w:rsidP="006649E7">
            <w:pPr>
              <w:rPr>
                <w:rFonts w:ascii="Times New Roman" w:hAnsi="Times New Roman" w:cs="Times New Roman"/>
                <w:sz w:val="24"/>
              </w:rPr>
            </w:pPr>
            <w:r w:rsidRPr="007D74D2">
              <w:rPr>
                <w:rFonts w:ascii="Times New Roman" w:hAnsi="Times New Roman" w:cs="Times New Roman"/>
                <w:bCs/>
                <w:noProof/>
                <w:sz w:val="24"/>
              </w:rPr>
              <w:lastRenderedPageBreak/>
              <w:drawing>
                <wp:anchor distT="0" distB="0" distL="114300" distR="114300" simplePos="0" relativeHeight="251682816" behindDoc="0" locked="0" layoutInCell="1" allowOverlap="1" wp14:anchorId="6F925F82" wp14:editId="5232BC4D">
                  <wp:simplePos x="0" y="0"/>
                  <wp:positionH relativeFrom="column">
                    <wp:posOffset>-1478915</wp:posOffset>
                  </wp:positionH>
                  <wp:positionV relativeFrom="paragraph">
                    <wp:posOffset>408305</wp:posOffset>
                  </wp:positionV>
                  <wp:extent cx="1303020" cy="1303020"/>
                  <wp:effectExtent l="0" t="0" r="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03020" cy="1303020"/>
                          </a:xfrm>
                          <a:prstGeom prst="rect">
                            <a:avLst/>
                          </a:prstGeom>
                        </pic:spPr>
                      </pic:pic>
                    </a:graphicData>
                  </a:graphic>
                  <wp14:sizeRelH relativeFrom="margin">
                    <wp14:pctWidth>0</wp14:pctWidth>
                  </wp14:sizeRelH>
                  <wp14:sizeRelV relativeFrom="margin">
                    <wp14:pctHeight>0</wp14:pctHeight>
                  </wp14:sizeRelV>
                </wp:anchor>
              </w:drawing>
            </w:r>
            <w:r w:rsidR="00316752">
              <w:rPr>
                <w:rFonts w:ascii="Times New Roman" w:hAnsi="Times New Roman" w:cs="Times New Roman"/>
                <w:sz w:val="24"/>
              </w:rPr>
              <w:t xml:space="preserve">Vi </w:t>
            </w:r>
            <w:r w:rsidR="00FE0A21">
              <w:rPr>
                <w:rFonts w:ascii="Times New Roman" w:hAnsi="Times New Roman" w:cs="Times New Roman"/>
                <w:sz w:val="24"/>
              </w:rPr>
              <w:t>har</w:t>
            </w:r>
            <w:r w:rsidR="00316752">
              <w:rPr>
                <w:rFonts w:ascii="Times New Roman" w:hAnsi="Times New Roman" w:cs="Times New Roman"/>
                <w:sz w:val="24"/>
              </w:rPr>
              <w:t xml:space="preserve"> også lær</w:t>
            </w:r>
            <w:r w:rsidR="00FE0A21">
              <w:rPr>
                <w:rFonts w:ascii="Times New Roman" w:hAnsi="Times New Roman" w:cs="Times New Roman"/>
                <w:sz w:val="24"/>
              </w:rPr>
              <w:t xml:space="preserve">t </w:t>
            </w:r>
            <w:r w:rsidR="00316752">
              <w:rPr>
                <w:rFonts w:ascii="Times New Roman" w:hAnsi="Times New Roman" w:cs="Times New Roman"/>
                <w:sz w:val="24"/>
              </w:rPr>
              <w:t xml:space="preserve">sanger på forskjellige språk: </w:t>
            </w:r>
            <w:r w:rsidR="00CB1591">
              <w:rPr>
                <w:rFonts w:ascii="Times New Roman" w:hAnsi="Times New Roman" w:cs="Times New Roman"/>
                <w:sz w:val="24"/>
              </w:rPr>
              <w:t xml:space="preserve">Blinke </w:t>
            </w:r>
            <w:proofErr w:type="spellStart"/>
            <w:r w:rsidR="00CB1591">
              <w:rPr>
                <w:rFonts w:ascii="Times New Roman" w:hAnsi="Times New Roman" w:cs="Times New Roman"/>
                <w:sz w:val="24"/>
              </w:rPr>
              <w:t>blinke</w:t>
            </w:r>
            <w:proofErr w:type="spellEnd"/>
            <w:r w:rsidR="00CB1591">
              <w:rPr>
                <w:rFonts w:ascii="Times New Roman" w:hAnsi="Times New Roman" w:cs="Times New Roman"/>
                <w:sz w:val="24"/>
              </w:rPr>
              <w:t xml:space="preserve"> stjerne </w:t>
            </w:r>
            <w:proofErr w:type="spellStart"/>
            <w:r w:rsidR="00CB1591">
              <w:rPr>
                <w:rFonts w:ascii="Times New Roman" w:hAnsi="Times New Roman" w:cs="Times New Roman"/>
                <w:sz w:val="24"/>
              </w:rPr>
              <w:t>lill</w:t>
            </w:r>
            <w:proofErr w:type="spellEnd"/>
            <w:r w:rsidR="00CB1591">
              <w:rPr>
                <w:rFonts w:ascii="Times New Roman" w:hAnsi="Times New Roman" w:cs="Times New Roman"/>
                <w:sz w:val="24"/>
              </w:rPr>
              <w:t xml:space="preserve"> (norsk)/ </w:t>
            </w:r>
            <w:proofErr w:type="spellStart"/>
            <w:r w:rsidR="00316752">
              <w:rPr>
                <w:rFonts w:ascii="Times New Roman" w:hAnsi="Times New Roman" w:cs="Times New Roman"/>
                <w:sz w:val="24"/>
              </w:rPr>
              <w:t>Twinkle</w:t>
            </w:r>
            <w:proofErr w:type="spellEnd"/>
            <w:r w:rsidR="00316752">
              <w:rPr>
                <w:rFonts w:ascii="Times New Roman" w:hAnsi="Times New Roman" w:cs="Times New Roman"/>
                <w:sz w:val="24"/>
              </w:rPr>
              <w:t xml:space="preserve"> </w:t>
            </w:r>
            <w:proofErr w:type="spellStart"/>
            <w:r w:rsidR="00316752">
              <w:rPr>
                <w:rFonts w:ascii="Times New Roman" w:hAnsi="Times New Roman" w:cs="Times New Roman"/>
                <w:sz w:val="24"/>
              </w:rPr>
              <w:t>twinkle</w:t>
            </w:r>
            <w:proofErr w:type="spellEnd"/>
            <w:r w:rsidR="00316752">
              <w:rPr>
                <w:rFonts w:ascii="Times New Roman" w:hAnsi="Times New Roman" w:cs="Times New Roman"/>
                <w:sz w:val="24"/>
              </w:rPr>
              <w:t xml:space="preserve"> </w:t>
            </w:r>
            <w:proofErr w:type="spellStart"/>
            <w:r w:rsidR="00316752">
              <w:rPr>
                <w:rFonts w:ascii="Times New Roman" w:hAnsi="Times New Roman" w:cs="Times New Roman"/>
                <w:sz w:val="24"/>
              </w:rPr>
              <w:t>little</w:t>
            </w:r>
            <w:proofErr w:type="spellEnd"/>
            <w:r w:rsidR="00316752">
              <w:rPr>
                <w:rFonts w:ascii="Times New Roman" w:hAnsi="Times New Roman" w:cs="Times New Roman"/>
                <w:sz w:val="24"/>
              </w:rPr>
              <w:t xml:space="preserve"> star (engelsk) / Brille </w:t>
            </w:r>
            <w:proofErr w:type="spellStart"/>
            <w:r w:rsidR="00316752">
              <w:rPr>
                <w:rFonts w:ascii="Times New Roman" w:hAnsi="Times New Roman" w:cs="Times New Roman"/>
                <w:sz w:val="24"/>
              </w:rPr>
              <w:t>brille</w:t>
            </w:r>
            <w:proofErr w:type="spellEnd"/>
            <w:r w:rsidR="00316752">
              <w:rPr>
                <w:rFonts w:ascii="Times New Roman" w:hAnsi="Times New Roman" w:cs="Times New Roman"/>
                <w:sz w:val="24"/>
              </w:rPr>
              <w:t xml:space="preserve"> </w:t>
            </w:r>
            <w:proofErr w:type="spellStart"/>
            <w:r w:rsidR="00316752">
              <w:rPr>
                <w:rFonts w:ascii="Times New Roman" w:hAnsi="Times New Roman" w:cs="Times New Roman"/>
                <w:sz w:val="24"/>
              </w:rPr>
              <w:t>petite</w:t>
            </w:r>
            <w:proofErr w:type="spellEnd"/>
            <w:r w:rsidR="00316752">
              <w:rPr>
                <w:rFonts w:ascii="Times New Roman" w:hAnsi="Times New Roman" w:cs="Times New Roman"/>
                <w:sz w:val="24"/>
              </w:rPr>
              <w:t xml:space="preserve"> </w:t>
            </w:r>
            <w:proofErr w:type="spellStart"/>
            <w:r w:rsidR="00316752">
              <w:rPr>
                <w:rFonts w:ascii="Times New Roman" w:hAnsi="Times New Roman" w:cs="Times New Roman"/>
                <w:sz w:val="24"/>
              </w:rPr>
              <w:t>etoile</w:t>
            </w:r>
            <w:proofErr w:type="spellEnd"/>
            <w:r w:rsidR="00316752">
              <w:rPr>
                <w:rFonts w:ascii="Times New Roman" w:hAnsi="Times New Roman" w:cs="Times New Roman"/>
                <w:sz w:val="24"/>
              </w:rPr>
              <w:t xml:space="preserve"> (fransk)</w:t>
            </w:r>
          </w:p>
          <w:p w14:paraId="26A6735D" w14:textId="23ED1E45" w:rsidR="00316752" w:rsidRDefault="00316752" w:rsidP="006649E7">
            <w:pPr>
              <w:rPr>
                <w:rFonts w:ascii="Times New Roman" w:hAnsi="Times New Roman" w:cs="Times New Roman"/>
                <w:sz w:val="24"/>
              </w:rPr>
            </w:pPr>
          </w:p>
          <w:p w14:paraId="7370DF51" w14:textId="45A8DBEC" w:rsidR="005B728E" w:rsidRDefault="005F00BB" w:rsidP="006649E7">
            <w:pPr>
              <w:rPr>
                <w:rFonts w:ascii="Times New Roman" w:hAnsi="Times New Roman" w:cs="Times New Roman"/>
                <w:b/>
                <w:color w:val="5B9BD5" w:themeColor="accent1"/>
                <w:sz w:val="24"/>
              </w:rPr>
            </w:pPr>
            <w:r>
              <w:rPr>
                <w:rFonts w:ascii="Times New Roman" w:hAnsi="Times New Roman" w:cs="Times New Roman"/>
                <w:b/>
                <w:color w:val="5B9BD5" w:themeColor="accent1"/>
                <w:sz w:val="24"/>
              </w:rPr>
              <w:t>FEBRUAR</w:t>
            </w:r>
          </w:p>
          <w:p w14:paraId="615A466F" w14:textId="4333788F" w:rsidR="00AB3A06" w:rsidRDefault="00CB1591" w:rsidP="00DE6AA4">
            <w:pPr>
              <w:rPr>
                <w:rFonts w:ascii="Times New Roman" w:hAnsi="Times New Roman" w:cs="Times New Roman"/>
                <w:bCs/>
                <w:sz w:val="24"/>
              </w:rPr>
            </w:pPr>
            <w:r>
              <w:rPr>
                <w:rFonts w:ascii="Times New Roman" w:hAnsi="Times New Roman" w:cs="Times New Roman"/>
                <w:bCs/>
                <w:sz w:val="24"/>
              </w:rPr>
              <w:t xml:space="preserve">I februar vil vi ha litt mer </w:t>
            </w:r>
            <w:proofErr w:type="gramStart"/>
            <w:r>
              <w:rPr>
                <w:rFonts w:ascii="Times New Roman" w:hAnsi="Times New Roman" w:cs="Times New Roman"/>
                <w:bCs/>
                <w:sz w:val="24"/>
              </w:rPr>
              <w:t>fokus</w:t>
            </w:r>
            <w:proofErr w:type="gramEnd"/>
            <w:r>
              <w:rPr>
                <w:rFonts w:ascii="Times New Roman" w:hAnsi="Times New Roman" w:cs="Times New Roman"/>
                <w:bCs/>
                <w:sz w:val="24"/>
              </w:rPr>
              <w:t xml:space="preserve"> på «magi»: vi skal inspire</w:t>
            </w:r>
            <w:r w:rsidR="00837C5F">
              <w:rPr>
                <w:rFonts w:ascii="Times New Roman" w:hAnsi="Times New Roman" w:cs="Times New Roman"/>
                <w:bCs/>
                <w:sz w:val="24"/>
              </w:rPr>
              <w:t>re</w:t>
            </w:r>
            <w:r>
              <w:rPr>
                <w:rFonts w:ascii="Times New Roman" w:hAnsi="Times New Roman" w:cs="Times New Roman"/>
                <w:bCs/>
                <w:sz w:val="24"/>
              </w:rPr>
              <w:t xml:space="preserve"> oss av </w:t>
            </w:r>
            <w:r w:rsidR="00837C5F">
              <w:rPr>
                <w:rFonts w:ascii="Times New Roman" w:hAnsi="Times New Roman" w:cs="Times New Roman"/>
                <w:bCs/>
                <w:sz w:val="24"/>
              </w:rPr>
              <w:t xml:space="preserve">boken </w:t>
            </w:r>
            <w:r w:rsidRPr="00837C5F">
              <w:rPr>
                <w:rFonts w:ascii="Times New Roman" w:hAnsi="Times New Roman" w:cs="Times New Roman"/>
                <w:bCs/>
                <w:i/>
                <w:iCs/>
                <w:sz w:val="24"/>
              </w:rPr>
              <w:t>Pulverheksa</w:t>
            </w:r>
            <w:r>
              <w:rPr>
                <w:rFonts w:ascii="Times New Roman" w:hAnsi="Times New Roman" w:cs="Times New Roman"/>
                <w:bCs/>
                <w:sz w:val="24"/>
              </w:rPr>
              <w:t>. I fjor hadde vi besøk av Sigrid (søsteren til Pulver</w:t>
            </w:r>
            <w:r w:rsidR="00837C5F">
              <w:rPr>
                <w:rFonts w:ascii="Times New Roman" w:hAnsi="Times New Roman" w:cs="Times New Roman"/>
                <w:bCs/>
                <w:sz w:val="24"/>
              </w:rPr>
              <w:t>e</w:t>
            </w:r>
            <w:r>
              <w:rPr>
                <w:rFonts w:ascii="Times New Roman" w:hAnsi="Times New Roman" w:cs="Times New Roman"/>
                <w:bCs/>
                <w:sz w:val="24"/>
              </w:rPr>
              <w:t xml:space="preserve">ska): </w:t>
            </w:r>
            <w:r w:rsidR="00837C5F">
              <w:rPr>
                <w:rFonts w:ascii="Times New Roman" w:hAnsi="Times New Roman" w:cs="Times New Roman"/>
                <w:bCs/>
                <w:sz w:val="24"/>
              </w:rPr>
              <w:t xml:space="preserve">hun var kanskje ikke den </w:t>
            </w:r>
            <w:r w:rsidR="00FE0A21">
              <w:rPr>
                <w:rFonts w:ascii="Times New Roman" w:hAnsi="Times New Roman" w:cs="Times New Roman"/>
                <w:bCs/>
                <w:sz w:val="24"/>
              </w:rPr>
              <w:t>snilleste,</w:t>
            </w:r>
            <w:r w:rsidR="00837C5F">
              <w:rPr>
                <w:rFonts w:ascii="Times New Roman" w:hAnsi="Times New Roman" w:cs="Times New Roman"/>
                <w:bCs/>
                <w:sz w:val="24"/>
              </w:rPr>
              <w:t xml:space="preserve"> men hun var morsom og hadde flere magiske triks! </w:t>
            </w:r>
            <w:r w:rsidR="00FE0A21">
              <w:rPr>
                <w:rFonts w:ascii="Times New Roman" w:hAnsi="Times New Roman" w:cs="Times New Roman"/>
                <w:bCs/>
                <w:sz w:val="24"/>
              </w:rPr>
              <w:t>Hun skal sikkert komme tilbake hos Papegøyene denne måneden!</w:t>
            </w:r>
          </w:p>
          <w:p w14:paraId="1908CB81" w14:textId="02103927" w:rsidR="00837C5F" w:rsidRDefault="007D74D2" w:rsidP="00DE6AA4">
            <w:pPr>
              <w:rPr>
                <w:rFonts w:ascii="Times New Roman" w:hAnsi="Times New Roman" w:cs="Times New Roman"/>
                <w:bCs/>
                <w:sz w:val="24"/>
              </w:rPr>
            </w:pPr>
            <w:r>
              <w:rPr>
                <w:rFonts w:ascii="Times New Roman" w:hAnsi="Times New Roman" w:cs="Times New Roman"/>
                <w:bCs/>
                <w:noProof/>
                <w:sz w:val="28"/>
              </w:rPr>
              <w:drawing>
                <wp:anchor distT="0" distB="0" distL="114300" distR="114300" simplePos="0" relativeHeight="251683840" behindDoc="0" locked="0" layoutInCell="1" allowOverlap="1" wp14:anchorId="2C19EADD" wp14:editId="7EE669FC">
                  <wp:simplePos x="0" y="0"/>
                  <wp:positionH relativeFrom="column">
                    <wp:posOffset>-3104515</wp:posOffset>
                  </wp:positionH>
                  <wp:positionV relativeFrom="paragraph">
                    <wp:posOffset>56515</wp:posOffset>
                  </wp:positionV>
                  <wp:extent cx="1831340" cy="1561964"/>
                  <wp:effectExtent l="0" t="0" r="0" b="635"/>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31340" cy="156196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EA9C51" w14:textId="21859D07" w:rsidR="00837C5F" w:rsidRDefault="007D74D2" w:rsidP="00DE6AA4">
            <w:pPr>
              <w:rPr>
                <w:rFonts w:ascii="Times New Roman" w:hAnsi="Times New Roman" w:cs="Times New Roman"/>
                <w:bCs/>
                <w:sz w:val="24"/>
              </w:rPr>
            </w:pPr>
            <w:r w:rsidRPr="007D74D2">
              <w:rPr>
                <w:rFonts w:ascii="Times New Roman" w:hAnsi="Times New Roman" w:cs="Times New Roman"/>
                <w:bCs/>
                <w:noProof/>
                <w:sz w:val="28"/>
              </w:rPr>
              <w:drawing>
                <wp:anchor distT="0" distB="0" distL="114300" distR="114300" simplePos="0" relativeHeight="251681792" behindDoc="0" locked="0" layoutInCell="1" allowOverlap="1" wp14:anchorId="097DEB1A" wp14:editId="419E2AB8">
                  <wp:simplePos x="0" y="0"/>
                  <wp:positionH relativeFrom="column">
                    <wp:posOffset>-1311287</wp:posOffset>
                  </wp:positionH>
                  <wp:positionV relativeFrom="paragraph">
                    <wp:posOffset>334645</wp:posOffset>
                  </wp:positionV>
                  <wp:extent cx="1228928" cy="819150"/>
                  <wp:effectExtent l="0" t="0" r="9525"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30345" cy="820095"/>
                          </a:xfrm>
                          <a:prstGeom prst="rect">
                            <a:avLst/>
                          </a:prstGeom>
                        </pic:spPr>
                      </pic:pic>
                    </a:graphicData>
                  </a:graphic>
                  <wp14:sizeRelH relativeFrom="margin">
                    <wp14:pctWidth>0</wp14:pctWidth>
                  </wp14:sizeRelH>
                  <wp14:sizeRelV relativeFrom="margin">
                    <wp14:pctHeight>0</wp14:pctHeight>
                  </wp14:sizeRelV>
                </wp:anchor>
              </w:drawing>
            </w:r>
            <w:r w:rsidR="00837C5F">
              <w:rPr>
                <w:rFonts w:ascii="Times New Roman" w:hAnsi="Times New Roman" w:cs="Times New Roman"/>
                <w:bCs/>
                <w:sz w:val="24"/>
              </w:rPr>
              <w:t xml:space="preserve">Vi ønsker også å arbeide </w:t>
            </w:r>
            <w:r w:rsidR="00A10EF4">
              <w:rPr>
                <w:rFonts w:ascii="Times New Roman" w:hAnsi="Times New Roman" w:cs="Times New Roman"/>
                <w:bCs/>
                <w:sz w:val="24"/>
              </w:rPr>
              <w:t xml:space="preserve">videre med </w:t>
            </w:r>
            <w:r w:rsidR="00837C5F">
              <w:rPr>
                <w:rFonts w:ascii="Times New Roman" w:hAnsi="Times New Roman" w:cs="Times New Roman"/>
                <w:bCs/>
                <w:sz w:val="24"/>
              </w:rPr>
              <w:t>den flerkulturel</w:t>
            </w:r>
            <w:r w:rsidR="00FE0A21">
              <w:rPr>
                <w:rFonts w:ascii="Times New Roman" w:hAnsi="Times New Roman" w:cs="Times New Roman"/>
                <w:bCs/>
                <w:sz w:val="24"/>
              </w:rPr>
              <w:t>le</w:t>
            </w:r>
            <w:r w:rsidR="00837C5F">
              <w:rPr>
                <w:rFonts w:ascii="Times New Roman" w:hAnsi="Times New Roman" w:cs="Times New Roman"/>
                <w:bCs/>
                <w:sz w:val="24"/>
              </w:rPr>
              <w:t xml:space="preserve"> dimensjon</w:t>
            </w:r>
            <w:r w:rsidR="00FE0A21">
              <w:rPr>
                <w:rFonts w:ascii="Times New Roman" w:hAnsi="Times New Roman" w:cs="Times New Roman"/>
                <w:bCs/>
                <w:sz w:val="24"/>
              </w:rPr>
              <w:t>en</w:t>
            </w:r>
            <w:r w:rsidR="00837C5F">
              <w:rPr>
                <w:rFonts w:ascii="Times New Roman" w:hAnsi="Times New Roman" w:cs="Times New Roman"/>
                <w:bCs/>
                <w:sz w:val="24"/>
              </w:rPr>
              <w:t xml:space="preserve"> ved å markere Samenes dag (6.februar men </w:t>
            </w:r>
            <w:proofErr w:type="spellStart"/>
            <w:r w:rsidR="00837C5F">
              <w:rPr>
                <w:rFonts w:ascii="Times New Roman" w:hAnsi="Times New Roman" w:cs="Times New Roman"/>
                <w:bCs/>
                <w:sz w:val="24"/>
              </w:rPr>
              <w:t>pga</w:t>
            </w:r>
            <w:proofErr w:type="spellEnd"/>
            <w:r w:rsidR="00837C5F">
              <w:rPr>
                <w:rFonts w:ascii="Times New Roman" w:hAnsi="Times New Roman" w:cs="Times New Roman"/>
                <w:bCs/>
                <w:sz w:val="24"/>
              </w:rPr>
              <w:t xml:space="preserve"> svømming flytter vi til 7. februar) og Morsmåldagen! Vi skal planlegge samlinger, lek (både inne og ute) og formingsaktiviteter </w:t>
            </w:r>
            <w:r w:rsidR="00FE0A21">
              <w:rPr>
                <w:rFonts w:ascii="Times New Roman" w:hAnsi="Times New Roman" w:cs="Times New Roman"/>
                <w:bCs/>
                <w:sz w:val="24"/>
              </w:rPr>
              <w:t>som</w:t>
            </w:r>
            <w:r w:rsidR="00837C5F">
              <w:rPr>
                <w:rFonts w:ascii="Times New Roman" w:hAnsi="Times New Roman" w:cs="Times New Roman"/>
                <w:bCs/>
                <w:sz w:val="24"/>
              </w:rPr>
              <w:t xml:space="preserve"> imøtekomme</w:t>
            </w:r>
            <w:r w:rsidR="00FE0A21">
              <w:rPr>
                <w:rFonts w:ascii="Times New Roman" w:hAnsi="Times New Roman" w:cs="Times New Roman"/>
                <w:bCs/>
                <w:sz w:val="24"/>
              </w:rPr>
              <w:t>r</w:t>
            </w:r>
            <w:r w:rsidR="00837C5F">
              <w:rPr>
                <w:rFonts w:ascii="Times New Roman" w:hAnsi="Times New Roman" w:cs="Times New Roman"/>
                <w:bCs/>
                <w:sz w:val="24"/>
              </w:rPr>
              <w:t xml:space="preserve"> barnas egen flerkulturell</w:t>
            </w:r>
            <w:r w:rsidR="00B42737">
              <w:rPr>
                <w:rFonts w:ascii="Times New Roman" w:hAnsi="Times New Roman" w:cs="Times New Roman"/>
                <w:bCs/>
                <w:sz w:val="24"/>
              </w:rPr>
              <w:t>e</w:t>
            </w:r>
            <w:r w:rsidR="00837C5F">
              <w:rPr>
                <w:rFonts w:ascii="Times New Roman" w:hAnsi="Times New Roman" w:cs="Times New Roman"/>
                <w:bCs/>
                <w:sz w:val="24"/>
              </w:rPr>
              <w:t xml:space="preserve"> bakgrunn og fremme</w:t>
            </w:r>
            <w:r w:rsidR="00FE0A21">
              <w:rPr>
                <w:rFonts w:ascii="Times New Roman" w:hAnsi="Times New Roman" w:cs="Times New Roman"/>
                <w:bCs/>
                <w:sz w:val="24"/>
              </w:rPr>
              <w:t>r</w:t>
            </w:r>
            <w:r w:rsidR="00837C5F">
              <w:rPr>
                <w:rFonts w:ascii="Times New Roman" w:hAnsi="Times New Roman" w:cs="Times New Roman"/>
                <w:bCs/>
                <w:sz w:val="24"/>
              </w:rPr>
              <w:t xml:space="preserve"> lyst til å lære mer av hverandre. </w:t>
            </w:r>
          </w:p>
          <w:p w14:paraId="297A487C" w14:textId="7EE83B88" w:rsidR="00ED1AC8" w:rsidRDefault="00ED1AC8" w:rsidP="00DE6AA4">
            <w:pPr>
              <w:rPr>
                <w:rFonts w:ascii="Times New Roman" w:hAnsi="Times New Roman" w:cs="Times New Roman"/>
                <w:bCs/>
                <w:sz w:val="24"/>
              </w:rPr>
            </w:pPr>
          </w:p>
          <w:p w14:paraId="3B85F7C5" w14:textId="22A61593" w:rsidR="007D74D2" w:rsidRDefault="00E30C6A" w:rsidP="00DE6AA4">
            <w:pPr>
              <w:rPr>
                <w:rFonts w:ascii="Times New Roman" w:hAnsi="Times New Roman" w:cs="Times New Roman"/>
                <w:bCs/>
                <w:sz w:val="24"/>
              </w:rPr>
            </w:pPr>
            <w:r>
              <w:rPr>
                <w:rFonts w:ascii="Times New Roman" w:hAnsi="Times New Roman" w:cs="Times New Roman"/>
                <w:bCs/>
                <w:sz w:val="24"/>
              </w:rPr>
              <w:t>Vi skal avslutte februar med en fantastisk felles opplevelse: Karneval! Musikk, dans, kostymer og glede er i programmet!</w:t>
            </w:r>
          </w:p>
          <w:p w14:paraId="1F929005" w14:textId="77777777" w:rsidR="00FE0A21" w:rsidRDefault="00FE0A21" w:rsidP="00DE6AA4">
            <w:pPr>
              <w:rPr>
                <w:rFonts w:ascii="Times New Roman" w:hAnsi="Times New Roman" w:cs="Times New Roman"/>
                <w:bCs/>
                <w:sz w:val="24"/>
              </w:rPr>
            </w:pPr>
          </w:p>
          <w:p w14:paraId="1362FC7B" w14:textId="3C4C39D0" w:rsidR="00ED1AC8" w:rsidRPr="00C439E4" w:rsidRDefault="00ED1AC8" w:rsidP="00DE6AA4">
            <w:pPr>
              <w:rPr>
                <w:rFonts w:ascii="Times New Roman" w:hAnsi="Times New Roman" w:cs="Times New Roman"/>
                <w:bCs/>
                <w:sz w:val="24"/>
              </w:rPr>
            </w:pPr>
          </w:p>
        </w:tc>
      </w:tr>
      <w:tr w:rsidR="00137B56" w14:paraId="346CC877" w14:textId="77777777" w:rsidTr="009C1CCA">
        <w:trPr>
          <w:trHeight w:val="2332"/>
        </w:trPr>
        <w:tc>
          <w:tcPr>
            <w:tcW w:w="4537" w:type="dxa"/>
          </w:tcPr>
          <w:p w14:paraId="65A46432" w14:textId="659B2E9E" w:rsidR="00036023" w:rsidRDefault="009C1CCA" w:rsidP="009C1CCA">
            <w:pPr>
              <w:rPr>
                <w:rFonts w:ascii="Times New Roman" w:hAnsi="Times New Roman" w:cs="Times New Roman"/>
                <w:sz w:val="32"/>
              </w:rPr>
            </w:pPr>
            <w:r>
              <w:rPr>
                <w:rFonts w:ascii="Times New Roman" w:hAnsi="Times New Roman" w:cs="Times New Roman"/>
                <w:sz w:val="32"/>
              </w:rPr>
              <w:lastRenderedPageBreak/>
              <w:t xml:space="preserve">             </w:t>
            </w:r>
            <w:r w:rsidR="00036023" w:rsidRPr="00036023">
              <w:rPr>
                <w:rFonts w:ascii="Times New Roman" w:hAnsi="Times New Roman" w:cs="Times New Roman"/>
                <w:sz w:val="32"/>
              </w:rPr>
              <w:t>Annen informasjon</w:t>
            </w:r>
          </w:p>
          <w:p w14:paraId="6EA4C434" w14:textId="662842A8" w:rsidR="00036023" w:rsidRDefault="009C1CCA" w:rsidP="009D505B">
            <w:pPr>
              <w:jc w:val="center"/>
              <w:rPr>
                <w:rFonts w:ascii="Times New Roman" w:hAnsi="Times New Roman" w:cs="Times New Roman"/>
                <w:sz w:val="32"/>
              </w:rPr>
            </w:pPr>
            <w:r>
              <w:rPr>
                <w:noProof/>
                <w:color w:val="0000FF"/>
                <w:lang w:eastAsia="nb-NO"/>
              </w:rPr>
              <w:drawing>
                <wp:anchor distT="0" distB="0" distL="114300" distR="114300" simplePos="0" relativeHeight="251660288" behindDoc="1" locked="0" layoutInCell="1" allowOverlap="1" wp14:anchorId="278837ED" wp14:editId="7D6D0DF9">
                  <wp:simplePos x="0" y="0"/>
                  <wp:positionH relativeFrom="column">
                    <wp:posOffset>944880</wp:posOffset>
                  </wp:positionH>
                  <wp:positionV relativeFrom="paragraph">
                    <wp:posOffset>121920</wp:posOffset>
                  </wp:positionV>
                  <wp:extent cx="742950" cy="742950"/>
                  <wp:effectExtent l="0" t="0" r="0" b="0"/>
                  <wp:wrapTight wrapText="bothSides">
                    <wp:wrapPolygon edited="0">
                      <wp:start x="7200" y="0"/>
                      <wp:lineTo x="4431" y="2215"/>
                      <wp:lineTo x="0" y="7754"/>
                      <wp:lineTo x="0" y="11631"/>
                      <wp:lineTo x="3323" y="18831"/>
                      <wp:lineTo x="7200" y="21046"/>
                      <wp:lineTo x="14954" y="21046"/>
                      <wp:lineTo x="19385" y="18831"/>
                      <wp:lineTo x="21046" y="13292"/>
                      <wp:lineTo x="21046" y="7200"/>
                      <wp:lineTo x="17723" y="2769"/>
                      <wp:lineTo x="13846" y="0"/>
                      <wp:lineTo x="7200" y="0"/>
                    </wp:wrapPolygon>
                  </wp:wrapTight>
                  <wp:docPr id="3" name="Bilde 3" descr="Bilderesultat for informasjon">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informasjon">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07EA43" w14:textId="0CB22409" w:rsidR="00036023" w:rsidRDefault="00036023" w:rsidP="009D505B">
            <w:pPr>
              <w:jc w:val="center"/>
              <w:rPr>
                <w:rFonts w:ascii="Times New Roman" w:hAnsi="Times New Roman" w:cs="Times New Roman"/>
                <w:sz w:val="32"/>
              </w:rPr>
            </w:pPr>
          </w:p>
          <w:p w14:paraId="44B2F16B" w14:textId="6249247A" w:rsidR="00036023" w:rsidRDefault="00036023" w:rsidP="009D505B">
            <w:pPr>
              <w:jc w:val="center"/>
              <w:rPr>
                <w:rFonts w:ascii="Times New Roman" w:hAnsi="Times New Roman" w:cs="Times New Roman"/>
                <w:sz w:val="32"/>
              </w:rPr>
            </w:pPr>
          </w:p>
          <w:p w14:paraId="1FE470FC" w14:textId="77777777" w:rsidR="00036023" w:rsidRDefault="00036023" w:rsidP="009D505B">
            <w:pPr>
              <w:jc w:val="center"/>
              <w:rPr>
                <w:rFonts w:ascii="Times New Roman" w:hAnsi="Times New Roman" w:cs="Times New Roman"/>
                <w:sz w:val="32"/>
              </w:rPr>
            </w:pPr>
          </w:p>
          <w:p w14:paraId="2410C10D" w14:textId="77777777" w:rsidR="00036023" w:rsidRDefault="00036023" w:rsidP="00596D57">
            <w:pPr>
              <w:rPr>
                <w:rFonts w:ascii="Times New Roman" w:hAnsi="Times New Roman" w:cs="Times New Roman"/>
                <w:b/>
                <w:color w:val="4472C4" w:themeColor="accent5"/>
                <w:sz w:val="32"/>
              </w:rPr>
            </w:pPr>
          </w:p>
        </w:tc>
        <w:tc>
          <w:tcPr>
            <w:tcW w:w="6521" w:type="dxa"/>
          </w:tcPr>
          <w:p w14:paraId="5EE56998" w14:textId="18538D5C" w:rsidR="009C1CCA" w:rsidRPr="00FE0A21" w:rsidRDefault="00837C5F" w:rsidP="00837C5F">
            <w:pPr>
              <w:pStyle w:val="Listeavsnitt"/>
              <w:numPr>
                <w:ilvl w:val="0"/>
                <w:numId w:val="12"/>
              </w:numPr>
              <w:rPr>
                <w:rFonts w:ascii="Times New Roman" w:hAnsi="Times New Roman" w:cs="Times New Roman"/>
                <w:bCs/>
                <w:sz w:val="28"/>
              </w:rPr>
            </w:pPr>
            <w:r w:rsidRPr="00FE0A21">
              <w:rPr>
                <w:rFonts w:ascii="Times New Roman" w:hAnsi="Times New Roman" w:cs="Times New Roman"/>
                <w:bCs/>
                <w:color w:val="70AD47" w:themeColor="accent6"/>
                <w:sz w:val="28"/>
              </w:rPr>
              <w:t>Karneval</w:t>
            </w:r>
            <w:r>
              <w:rPr>
                <w:rFonts w:ascii="Times New Roman" w:hAnsi="Times New Roman" w:cs="Times New Roman"/>
                <w:bCs/>
                <w:sz w:val="28"/>
              </w:rPr>
              <w:t xml:space="preserve">: barna kan ta på kostyme. Vi har lagt på avdelingen masker inspirert av eventyret </w:t>
            </w:r>
            <w:r>
              <w:rPr>
                <w:rFonts w:ascii="Times New Roman" w:hAnsi="Times New Roman" w:cs="Times New Roman"/>
                <w:bCs/>
                <w:i/>
                <w:sz w:val="28"/>
              </w:rPr>
              <w:t>S</w:t>
            </w:r>
            <w:r w:rsidR="00FE0A21">
              <w:rPr>
                <w:rFonts w:ascii="Times New Roman" w:hAnsi="Times New Roman" w:cs="Times New Roman"/>
                <w:bCs/>
                <w:i/>
                <w:sz w:val="28"/>
              </w:rPr>
              <w:t>kinnvotten</w:t>
            </w:r>
          </w:p>
          <w:p w14:paraId="769B071D" w14:textId="2E3CDBEC" w:rsidR="00FE0A21" w:rsidRPr="00837C5F" w:rsidRDefault="00FE0A21" w:rsidP="00837C5F">
            <w:pPr>
              <w:pStyle w:val="Listeavsnitt"/>
              <w:numPr>
                <w:ilvl w:val="0"/>
                <w:numId w:val="12"/>
              </w:numPr>
              <w:rPr>
                <w:rFonts w:ascii="Times New Roman" w:hAnsi="Times New Roman" w:cs="Times New Roman"/>
                <w:bCs/>
                <w:sz w:val="28"/>
              </w:rPr>
            </w:pPr>
            <w:r w:rsidRPr="007D74D2">
              <w:rPr>
                <w:rFonts w:ascii="Times New Roman" w:hAnsi="Times New Roman" w:cs="Times New Roman"/>
                <w:bCs/>
                <w:sz w:val="28"/>
              </w:rPr>
              <w:t>Vinterferie</w:t>
            </w:r>
            <w:r w:rsidRPr="007D74D2">
              <w:rPr>
                <w:rFonts w:ascii="Times New Roman" w:hAnsi="Times New Roman" w:cs="Times New Roman"/>
                <w:bCs/>
                <w:i/>
                <w:iCs/>
                <w:sz w:val="28"/>
              </w:rPr>
              <w:t xml:space="preserve">: </w:t>
            </w:r>
            <w:r w:rsidRPr="007D74D2">
              <w:rPr>
                <w:rFonts w:ascii="Times New Roman" w:hAnsi="Times New Roman" w:cs="Times New Roman"/>
                <w:bCs/>
                <w:sz w:val="28"/>
              </w:rPr>
              <w:t>vennligst gi oss beskjed om dere tar ferie</w:t>
            </w:r>
          </w:p>
        </w:tc>
      </w:tr>
      <w:tr w:rsidR="00137B56" w14:paraId="2D301FCF" w14:textId="77777777" w:rsidTr="00CB1591">
        <w:trPr>
          <w:trHeight w:val="2466"/>
        </w:trPr>
        <w:tc>
          <w:tcPr>
            <w:tcW w:w="4537" w:type="dxa"/>
          </w:tcPr>
          <w:p w14:paraId="04E5C4B9" w14:textId="1AB7B59A" w:rsidR="00DB4783" w:rsidRDefault="00061260" w:rsidP="009D505B">
            <w:pPr>
              <w:jc w:val="center"/>
              <w:rPr>
                <w:rFonts w:ascii="Times New Roman" w:hAnsi="Times New Roman" w:cs="Times New Roman"/>
                <w:b/>
                <w:color w:val="4472C4" w:themeColor="accent5"/>
                <w:sz w:val="32"/>
              </w:rPr>
            </w:pPr>
            <w:r>
              <w:rPr>
                <w:rFonts w:ascii="Times New Roman" w:hAnsi="Times New Roman" w:cs="Times New Roman"/>
                <w:bCs/>
                <w:noProof/>
                <w:sz w:val="28"/>
              </w:rPr>
              <w:drawing>
                <wp:anchor distT="0" distB="0" distL="114300" distR="114300" simplePos="0" relativeHeight="251680768" behindDoc="0" locked="0" layoutInCell="1" allowOverlap="1" wp14:anchorId="415016AD" wp14:editId="19C6ADC9">
                  <wp:simplePos x="0" y="0"/>
                  <wp:positionH relativeFrom="column">
                    <wp:posOffset>575310</wp:posOffset>
                  </wp:positionH>
                  <wp:positionV relativeFrom="paragraph">
                    <wp:posOffset>298450</wp:posOffset>
                  </wp:positionV>
                  <wp:extent cx="1692638" cy="1047750"/>
                  <wp:effectExtent l="0" t="0" r="3175"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92638"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4783" w:rsidRPr="00DB4783">
              <w:rPr>
                <w:rFonts w:ascii="Times New Roman" w:hAnsi="Times New Roman" w:cs="Times New Roman"/>
                <w:sz w:val="32"/>
              </w:rPr>
              <w:t>Agenda</w:t>
            </w:r>
          </w:p>
        </w:tc>
        <w:tc>
          <w:tcPr>
            <w:tcW w:w="6521" w:type="dxa"/>
          </w:tcPr>
          <w:p w14:paraId="623D33CB" w14:textId="6C1AAD21" w:rsidR="00C439E4" w:rsidRDefault="00837C5F" w:rsidP="00CB1591">
            <w:pPr>
              <w:pStyle w:val="Listeavsnitt"/>
              <w:numPr>
                <w:ilvl w:val="0"/>
                <w:numId w:val="9"/>
              </w:numPr>
              <w:rPr>
                <w:rFonts w:ascii="Times New Roman" w:hAnsi="Times New Roman" w:cs="Times New Roman"/>
                <w:bCs/>
                <w:sz w:val="28"/>
              </w:rPr>
            </w:pPr>
            <w:r>
              <w:rPr>
                <w:rFonts w:ascii="Times New Roman" w:hAnsi="Times New Roman" w:cs="Times New Roman"/>
                <w:bCs/>
                <w:sz w:val="28"/>
              </w:rPr>
              <w:t>7. februar: markering av Samenes dag</w:t>
            </w:r>
          </w:p>
          <w:p w14:paraId="5670BC6E" w14:textId="2F7383BB" w:rsidR="00837C5F" w:rsidRDefault="00837C5F" w:rsidP="00CB1591">
            <w:pPr>
              <w:pStyle w:val="Listeavsnitt"/>
              <w:numPr>
                <w:ilvl w:val="0"/>
                <w:numId w:val="9"/>
              </w:numPr>
              <w:rPr>
                <w:rFonts w:ascii="Times New Roman" w:hAnsi="Times New Roman" w:cs="Times New Roman"/>
                <w:bCs/>
                <w:sz w:val="28"/>
              </w:rPr>
            </w:pPr>
            <w:r>
              <w:rPr>
                <w:rFonts w:ascii="Times New Roman" w:hAnsi="Times New Roman" w:cs="Times New Roman"/>
                <w:bCs/>
                <w:sz w:val="28"/>
              </w:rPr>
              <w:t>21. februar: Morsmåldagen</w:t>
            </w:r>
          </w:p>
          <w:p w14:paraId="08C18705" w14:textId="36905B22" w:rsidR="00837C5F" w:rsidRPr="00CB1591" w:rsidRDefault="00837C5F" w:rsidP="00CB1591">
            <w:pPr>
              <w:pStyle w:val="Listeavsnitt"/>
              <w:numPr>
                <w:ilvl w:val="0"/>
                <w:numId w:val="9"/>
              </w:numPr>
              <w:rPr>
                <w:rFonts w:ascii="Times New Roman" w:hAnsi="Times New Roman" w:cs="Times New Roman"/>
                <w:bCs/>
                <w:sz w:val="28"/>
              </w:rPr>
            </w:pPr>
            <w:r>
              <w:rPr>
                <w:rFonts w:ascii="Times New Roman" w:hAnsi="Times New Roman" w:cs="Times New Roman"/>
                <w:bCs/>
                <w:color w:val="FF0000"/>
                <w:sz w:val="28"/>
              </w:rPr>
              <w:t>24. februar: Karneval</w:t>
            </w:r>
          </w:p>
          <w:p w14:paraId="5CC2B4F7" w14:textId="43DD7194" w:rsidR="00C439E4" w:rsidRDefault="00C439E4" w:rsidP="00C439E4">
            <w:pPr>
              <w:rPr>
                <w:rFonts w:ascii="Times New Roman" w:hAnsi="Times New Roman" w:cs="Times New Roman"/>
                <w:bCs/>
                <w:sz w:val="28"/>
              </w:rPr>
            </w:pPr>
          </w:p>
          <w:p w14:paraId="43BD051B" w14:textId="77777777" w:rsidR="00C439E4" w:rsidRPr="00C439E4" w:rsidRDefault="00C439E4" w:rsidP="00C439E4">
            <w:pPr>
              <w:rPr>
                <w:rFonts w:ascii="Times New Roman" w:hAnsi="Times New Roman" w:cs="Times New Roman"/>
                <w:bCs/>
                <w:sz w:val="28"/>
              </w:rPr>
            </w:pPr>
          </w:p>
          <w:p w14:paraId="7DB894C4" w14:textId="61FBD6B3" w:rsidR="00DB4783" w:rsidRPr="009C1CCA" w:rsidRDefault="00DB4783" w:rsidP="00C439E4">
            <w:pPr>
              <w:pStyle w:val="Listeavsnitt"/>
              <w:rPr>
                <w:rFonts w:ascii="Times New Roman" w:hAnsi="Times New Roman" w:cs="Times New Roman"/>
                <w:bCs/>
                <w:sz w:val="28"/>
              </w:rPr>
            </w:pPr>
          </w:p>
        </w:tc>
      </w:tr>
      <w:tr w:rsidR="00137B56" w14:paraId="25710F0E" w14:textId="77777777" w:rsidTr="00D81177">
        <w:tc>
          <w:tcPr>
            <w:tcW w:w="4537" w:type="dxa"/>
          </w:tcPr>
          <w:p w14:paraId="4C534A7B" w14:textId="728AF75A" w:rsidR="00387C93" w:rsidRDefault="00387C93" w:rsidP="00387C93">
            <w:pPr>
              <w:rPr>
                <w:rFonts w:ascii="Times New Roman" w:hAnsi="Times New Roman" w:cs="Times New Roman"/>
                <w:sz w:val="24"/>
              </w:rPr>
            </w:pPr>
            <w:r w:rsidRPr="00387C93">
              <w:rPr>
                <w:rFonts w:ascii="Times New Roman" w:hAnsi="Times New Roman" w:cs="Times New Roman"/>
                <w:sz w:val="24"/>
              </w:rPr>
              <w:t>Hilsen:</w:t>
            </w:r>
          </w:p>
          <w:p w14:paraId="325D34F0" w14:textId="779D0B54" w:rsidR="00387C93" w:rsidRDefault="00D81177" w:rsidP="00387C93">
            <w:pPr>
              <w:rPr>
                <w:rFonts w:ascii="Times New Roman" w:hAnsi="Times New Roman" w:cs="Times New Roman"/>
                <w:sz w:val="24"/>
              </w:rPr>
            </w:pPr>
            <w:r>
              <w:rPr>
                <w:rFonts w:ascii="Times New Roman" w:hAnsi="Times New Roman" w:cs="Times New Roman"/>
                <w:sz w:val="24"/>
              </w:rPr>
              <w:t>Lucie Renault</w:t>
            </w:r>
          </w:p>
          <w:p w14:paraId="5EC88CF3" w14:textId="619622B6" w:rsidR="00D81177" w:rsidRPr="00387C93" w:rsidRDefault="00D81177" w:rsidP="00387C93">
            <w:pPr>
              <w:rPr>
                <w:rFonts w:ascii="Times New Roman" w:hAnsi="Times New Roman" w:cs="Times New Roman"/>
                <w:sz w:val="24"/>
              </w:rPr>
            </w:pPr>
            <w:r>
              <w:rPr>
                <w:rFonts w:ascii="Times New Roman" w:hAnsi="Times New Roman" w:cs="Times New Roman"/>
                <w:sz w:val="24"/>
              </w:rPr>
              <w:t>Linda Larssen</w:t>
            </w:r>
          </w:p>
          <w:p w14:paraId="3CC4B660" w14:textId="77777777" w:rsidR="00387C93" w:rsidRPr="00387C93" w:rsidRDefault="00387C93" w:rsidP="00E37566">
            <w:pPr>
              <w:rPr>
                <w:rFonts w:ascii="Times New Roman" w:hAnsi="Times New Roman" w:cs="Times New Roman"/>
                <w:color w:val="4472C4" w:themeColor="accent5"/>
                <w:sz w:val="32"/>
              </w:rPr>
            </w:pPr>
          </w:p>
        </w:tc>
        <w:tc>
          <w:tcPr>
            <w:tcW w:w="6521" w:type="dxa"/>
          </w:tcPr>
          <w:p w14:paraId="61955CE3" w14:textId="3492CC71" w:rsidR="00387C93" w:rsidRDefault="00387C93" w:rsidP="00387C93">
            <w:pPr>
              <w:rPr>
                <w:rFonts w:ascii="Times New Roman" w:hAnsi="Times New Roman" w:cs="Times New Roman"/>
                <w:sz w:val="24"/>
              </w:rPr>
            </w:pPr>
            <w:r w:rsidRPr="00387C93">
              <w:rPr>
                <w:rFonts w:ascii="Times New Roman" w:hAnsi="Times New Roman" w:cs="Times New Roman"/>
                <w:sz w:val="24"/>
              </w:rPr>
              <w:t>Pedagogisk leder</w:t>
            </w:r>
            <w:r w:rsidR="00596D57">
              <w:rPr>
                <w:rFonts w:ascii="Times New Roman" w:hAnsi="Times New Roman" w:cs="Times New Roman"/>
                <w:sz w:val="24"/>
              </w:rPr>
              <w:t xml:space="preserve"> med</w:t>
            </w:r>
            <w:r w:rsidRPr="00387C93">
              <w:rPr>
                <w:rFonts w:ascii="Times New Roman" w:hAnsi="Times New Roman" w:cs="Times New Roman"/>
                <w:sz w:val="24"/>
              </w:rPr>
              <w:t xml:space="preserve"> mailadresse:</w:t>
            </w:r>
          </w:p>
          <w:p w14:paraId="3A194C67" w14:textId="77777777" w:rsidR="00387C93" w:rsidRDefault="00387C93" w:rsidP="00387C93">
            <w:pPr>
              <w:rPr>
                <w:rFonts w:ascii="Times New Roman" w:hAnsi="Times New Roman" w:cs="Times New Roman"/>
                <w:sz w:val="24"/>
              </w:rPr>
            </w:pPr>
          </w:p>
          <w:p w14:paraId="1B647B4A" w14:textId="77777777" w:rsidR="00D81177" w:rsidRDefault="00000000" w:rsidP="00387C93">
            <w:pPr>
              <w:rPr>
                <w:rFonts w:ascii="Times New Roman" w:hAnsi="Times New Roman" w:cs="Times New Roman"/>
                <w:sz w:val="24"/>
              </w:rPr>
            </w:pPr>
            <w:hyperlink r:id="rId21" w:history="1">
              <w:r w:rsidR="00D81177" w:rsidRPr="003C124C">
                <w:rPr>
                  <w:rStyle w:val="Hyperkobling"/>
                  <w:rFonts w:ascii="Times New Roman" w:hAnsi="Times New Roman" w:cs="Times New Roman"/>
                  <w:sz w:val="24"/>
                </w:rPr>
                <w:t>Lucie.daniel.renault@stavanger.kommune.no</w:t>
              </w:r>
            </w:hyperlink>
          </w:p>
          <w:p w14:paraId="34D6EAB6" w14:textId="51279C1E" w:rsidR="00D81177" w:rsidRDefault="00000000" w:rsidP="00387C93">
            <w:pPr>
              <w:rPr>
                <w:rFonts w:ascii="Times New Roman" w:hAnsi="Times New Roman" w:cs="Times New Roman"/>
                <w:sz w:val="24"/>
              </w:rPr>
            </w:pPr>
            <w:hyperlink r:id="rId22" w:history="1">
              <w:r w:rsidR="00D81177" w:rsidRPr="003C124C">
                <w:rPr>
                  <w:rStyle w:val="Hyperkobling"/>
                  <w:rFonts w:ascii="Times New Roman" w:hAnsi="Times New Roman" w:cs="Times New Roman"/>
                  <w:sz w:val="24"/>
                </w:rPr>
                <w:t>Linda.larssen@stavanger.kommune.no</w:t>
              </w:r>
            </w:hyperlink>
          </w:p>
          <w:p w14:paraId="7794E062" w14:textId="3EC55EE9" w:rsidR="00D81177" w:rsidRPr="00D81177" w:rsidRDefault="00D81177" w:rsidP="00387C93">
            <w:pPr>
              <w:rPr>
                <w:rFonts w:ascii="Times New Roman" w:hAnsi="Times New Roman" w:cs="Times New Roman"/>
                <w:sz w:val="24"/>
              </w:rPr>
            </w:pPr>
          </w:p>
        </w:tc>
      </w:tr>
    </w:tbl>
    <w:p w14:paraId="7D5B64DF" w14:textId="41D2E873" w:rsidR="009D505B" w:rsidRPr="009D505B" w:rsidRDefault="009D505B" w:rsidP="009D505B">
      <w:pPr>
        <w:jc w:val="center"/>
        <w:rPr>
          <w:rFonts w:ascii="Times New Roman" w:hAnsi="Times New Roman" w:cs="Times New Roman"/>
          <w:b/>
          <w:color w:val="4472C4" w:themeColor="accent5"/>
          <w:sz w:val="32"/>
        </w:rPr>
      </w:pPr>
    </w:p>
    <w:sectPr w:rsidR="009D505B" w:rsidRPr="009D50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67FFA"/>
    <w:multiLevelType w:val="hybridMultilevel"/>
    <w:tmpl w:val="67302720"/>
    <w:lvl w:ilvl="0" w:tplc="C166100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066687"/>
    <w:multiLevelType w:val="hybridMultilevel"/>
    <w:tmpl w:val="E4FC3168"/>
    <w:lvl w:ilvl="0" w:tplc="D5C6C728">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DEB771F"/>
    <w:multiLevelType w:val="hybridMultilevel"/>
    <w:tmpl w:val="7C46FEB4"/>
    <w:lvl w:ilvl="0" w:tplc="036478C0">
      <w:numFmt w:val="bullet"/>
      <w:lvlText w:val="-"/>
      <w:lvlJc w:val="left"/>
      <w:pPr>
        <w:ind w:left="4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6861402"/>
    <w:multiLevelType w:val="hybridMultilevel"/>
    <w:tmpl w:val="978C54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92A4F84"/>
    <w:multiLevelType w:val="hybridMultilevel"/>
    <w:tmpl w:val="5D70E6BA"/>
    <w:lvl w:ilvl="0" w:tplc="EB2CA7C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DB46E29"/>
    <w:multiLevelType w:val="hybridMultilevel"/>
    <w:tmpl w:val="C5E45976"/>
    <w:lvl w:ilvl="0" w:tplc="04140001">
      <w:start w:val="1"/>
      <w:numFmt w:val="bullet"/>
      <w:lvlText w:val=""/>
      <w:lvlJc w:val="left"/>
      <w:pPr>
        <w:ind w:left="2160" w:hanging="360"/>
      </w:pPr>
      <w:rPr>
        <w:rFonts w:ascii="Symbol" w:hAnsi="Symbol" w:hint="default"/>
      </w:rPr>
    </w:lvl>
    <w:lvl w:ilvl="1" w:tplc="04140003" w:tentative="1">
      <w:start w:val="1"/>
      <w:numFmt w:val="bullet"/>
      <w:lvlText w:val="o"/>
      <w:lvlJc w:val="left"/>
      <w:pPr>
        <w:ind w:left="2880" w:hanging="360"/>
      </w:pPr>
      <w:rPr>
        <w:rFonts w:ascii="Courier New" w:hAnsi="Courier New" w:cs="Courier New" w:hint="default"/>
      </w:rPr>
    </w:lvl>
    <w:lvl w:ilvl="2" w:tplc="04140005" w:tentative="1">
      <w:start w:val="1"/>
      <w:numFmt w:val="bullet"/>
      <w:lvlText w:val=""/>
      <w:lvlJc w:val="left"/>
      <w:pPr>
        <w:ind w:left="3600" w:hanging="360"/>
      </w:pPr>
      <w:rPr>
        <w:rFonts w:ascii="Wingdings" w:hAnsi="Wingdings" w:hint="default"/>
      </w:rPr>
    </w:lvl>
    <w:lvl w:ilvl="3" w:tplc="04140001" w:tentative="1">
      <w:start w:val="1"/>
      <w:numFmt w:val="bullet"/>
      <w:lvlText w:val=""/>
      <w:lvlJc w:val="left"/>
      <w:pPr>
        <w:ind w:left="4320" w:hanging="360"/>
      </w:pPr>
      <w:rPr>
        <w:rFonts w:ascii="Symbol" w:hAnsi="Symbol" w:hint="default"/>
      </w:rPr>
    </w:lvl>
    <w:lvl w:ilvl="4" w:tplc="04140003" w:tentative="1">
      <w:start w:val="1"/>
      <w:numFmt w:val="bullet"/>
      <w:lvlText w:val="o"/>
      <w:lvlJc w:val="left"/>
      <w:pPr>
        <w:ind w:left="5040" w:hanging="360"/>
      </w:pPr>
      <w:rPr>
        <w:rFonts w:ascii="Courier New" w:hAnsi="Courier New" w:cs="Courier New" w:hint="default"/>
      </w:rPr>
    </w:lvl>
    <w:lvl w:ilvl="5" w:tplc="04140005" w:tentative="1">
      <w:start w:val="1"/>
      <w:numFmt w:val="bullet"/>
      <w:lvlText w:val=""/>
      <w:lvlJc w:val="left"/>
      <w:pPr>
        <w:ind w:left="5760" w:hanging="360"/>
      </w:pPr>
      <w:rPr>
        <w:rFonts w:ascii="Wingdings" w:hAnsi="Wingdings" w:hint="default"/>
      </w:rPr>
    </w:lvl>
    <w:lvl w:ilvl="6" w:tplc="04140001" w:tentative="1">
      <w:start w:val="1"/>
      <w:numFmt w:val="bullet"/>
      <w:lvlText w:val=""/>
      <w:lvlJc w:val="left"/>
      <w:pPr>
        <w:ind w:left="6480" w:hanging="360"/>
      </w:pPr>
      <w:rPr>
        <w:rFonts w:ascii="Symbol" w:hAnsi="Symbol" w:hint="default"/>
      </w:rPr>
    </w:lvl>
    <w:lvl w:ilvl="7" w:tplc="04140003" w:tentative="1">
      <w:start w:val="1"/>
      <w:numFmt w:val="bullet"/>
      <w:lvlText w:val="o"/>
      <w:lvlJc w:val="left"/>
      <w:pPr>
        <w:ind w:left="7200" w:hanging="360"/>
      </w:pPr>
      <w:rPr>
        <w:rFonts w:ascii="Courier New" w:hAnsi="Courier New" w:cs="Courier New" w:hint="default"/>
      </w:rPr>
    </w:lvl>
    <w:lvl w:ilvl="8" w:tplc="04140005" w:tentative="1">
      <w:start w:val="1"/>
      <w:numFmt w:val="bullet"/>
      <w:lvlText w:val=""/>
      <w:lvlJc w:val="left"/>
      <w:pPr>
        <w:ind w:left="7920" w:hanging="360"/>
      </w:pPr>
      <w:rPr>
        <w:rFonts w:ascii="Wingdings" w:hAnsi="Wingdings" w:hint="default"/>
      </w:rPr>
    </w:lvl>
  </w:abstractNum>
  <w:abstractNum w:abstractNumId="6" w15:restartNumberingAfterBreak="0">
    <w:nsid w:val="5A314AB4"/>
    <w:multiLevelType w:val="hybridMultilevel"/>
    <w:tmpl w:val="7BBC47DC"/>
    <w:lvl w:ilvl="0" w:tplc="63D45B2E">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125032E"/>
    <w:multiLevelType w:val="hybridMultilevel"/>
    <w:tmpl w:val="4276218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6B2E0BC3"/>
    <w:multiLevelType w:val="hybridMultilevel"/>
    <w:tmpl w:val="EC40E26E"/>
    <w:lvl w:ilvl="0" w:tplc="9200AFD4">
      <w:numFmt w:val="bullet"/>
      <w:lvlText w:val="-"/>
      <w:lvlJc w:val="left"/>
      <w:pPr>
        <w:ind w:left="1080" w:hanging="360"/>
      </w:pPr>
      <w:rPr>
        <w:rFonts w:ascii="Times New Roman" w:eastAsiaTheme="minorHAnsi" w:hAnsi="Times New Roman" w:cs="Times New Roman" w:hint="default"/>
        <w:color w:val="auto"/>
        <w:sz w:val="28"/>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15:restartNumberingAfterBreak="0">
    <w:nsid w:val="6E7D0CCF"/>
    <w:multiLevelType w:val="hybridMultilevel"/>
    <w:tmpl w:val="F77619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EF5021E"/>
    <w:multiLevelType w:val="hybridMultilevel"/>
    <w:tmpl w:val="E9FCE6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ED3453F"/>
    <w:multiLevelType w:val="hybridMultilevel"/>
    <w:tmpl w:val="FF5AB312"/>
    <w:lvl w:ilvl="0" w:tplc="036478C0">
      <w:numFmt w:val="bullet"/>
      <w:lvlText w:val="-"/>
      <w:lvlJc w:val="left"/>
      <w:pPr>
        <w:ind w:left="420" w:hanging="360"/>
      </w:pPr>
      <w:rPr>
        <w:rFonts w:ascii="Times New Roman" w:eastAsiaTheme="minorHAnsi" w:hAnsi="Times New Roman" w:cs="Times New Roman" w:hint="default"/>
      </w:rPr>
    </w:lvl>
    <w:lvl w:ilvl="1" w:tplc="04140003" w:tentative="1">
      <w:start w:val="1"/>
      <w:numFmt w:val="bullet"/>
      <w:lvlText w:val="o"/>
      <w:lvlJc w:val="left"/>
      <w:pPr>
        <w:ind w:left="1140" w:hanging="360"/>
      </w:pPr>
      <w:rPr>
        <w:rFonts w:ascii="Courier New" w:hAnsi="Courier New" w:cs="Courier New" w:hint="default"/>
      </w:rPr>
    </w:lvl>
    <w:lvl w:ilvl="2" w:tplc="04140005" w:tentative="1">
      <w:start w:val="1"/>
      <w:numFmt w:val="bullet"/>
      <w:lvlText w:val=""/>
      <w:lvlJc w:val="left"/>
      <w:pPr>
        <w:ind w:left="1860" w:hanging="360"/>
      </w:pPr>
      <w:rPr>
        <w:rFonts w:ascii="Wingdings" w:hAnsi="Wingdings" w:hint="default"/>
      </w:rPr>
    </w:lvl>
    <w:lvl w:ilvl="3" w:tplc="04140001" w:tentative="1">
      <w:start w:val="1"/>
      <w:numFmt w:val="bullet"/>
      <w:lvlText w:val=""/>
      <w:lvlJc w:val="left"/>
      <w:pPr>
        <w:ind w:left="2580" w:hanging="360"/>
      </w:pPr>
      <w:rPr>
        <w:rFonts w:ascii="Symbol" w:hAnsi="Symbol" w:hint="default"/>
      </w:rPr>
    </w:lvl>
    <w:lvl w:ilvl="4" w:tplc="04140003" w:tentative="1">
      <w:start w:val="1"/>
      <w:numFmt w:val="bullet"/>
      <w:lvlText w:val="o"/>
      <w:lvlJc w:val="left"/>
      <w:pPr>
        <w:ind w:left="3300" w:hanging="360"/>
      </w:pPr>
      <w:rPr>
        <w:rFonts w:ascii="Courier New" w:hAnsi="Courier New" w:cs="Courier New" w:hint="default"/>
      </w:rPr>
    </w:lvl>
    <w:lvl w:ilvl="5" w:tplc="04140005" w:tentative="1">
      <w:start w:val="1"/>
      <w:numFmt w:val="bullet"/>
      <w:lvlText w:val=""/>
      <w:lvlJc w:val="left"/>
      <w:pPr>
        <w:ind w:left="4020" w:hanging="360"/>
      </w:pPr>
      <w:rPr>
        <w:rFonts w:ascii="Wingdings" w:hAnsi="Wingdings" w:hint="default"/>
      </w:rPr>
    </w:lvl>
    <w:lvl w:ilvl="6" w:tplc="04140001" w:tentative="1">
      <w:start w:val="1"/>
      <w:numFmt w:val="bullet"/>
      <w:lvlText w:val=""/>
      <w:lvlJc w:val="left"/>
      <w:pPr>
        <w:ind w:left="4740" w:hanging="360"/>
      </w:pPr>
      <w:rPr>
        <w:rFonts w:ascii="Symbol" w:hAnsi="Symbol" w:hint="default"/>
      </w:rPr>
    </w:lvl>
    <w:lvl w:ilvl="7" w:tplc="04140003" w:tentative="1">
      <w:start w:val="1"/>
      <w:numFmt w:val="bullet"/>
      <w:lvlText w:val="o"/>
      <w:lvlJc w:val="left"/>
      <w:pPr>
        <w:ind w:left="5460" w:hanging="360"/>
      </w:pPr>
      <w:rPr>
        <w:rFonts w:ascii="Courier New" w:hAnsi="Courier New" w:cs="Courier New" w:hint="default"/>
      </w:rPr>
    </w:lvl>
    <w:lvl w:ilvl="8" w:tplc="04140005" w:tentative="1">
      <w:start w:val="1"/>
      <w:numFmt w:val="bullet"/>
      <w:lvlText w:val=""/>
      <w:lvlJc w:val="left"/>
      <w:pPr>
        <w:ind w:left="6180" w:hanging="360"/>
      </w:pPr>
      <w:rPr>
        <w:rFonts w:ascii="Wingdings" w:hAnsi="Wingdings" w:hint="default"/>
      </w:rPr>
    </w:lvl>
  </w:abstractNum>
  <w:num w:numId="1" w16cid:durableId="887836832">
    <w:abstractNumId w:val="10"/>
  </w:num>
  <w:num w:numId="2" w16cid:durableId="1039823172">
    <w:abstractNumId w:val="7"/>
  </w:num>
  <w:num w:numId="3" w16cid:durableId="1539316816">
    <w:abstractNumId w:val="5"/>
  </w:num>
  <w:num w:numId="4" w16cid:durableId="2051681455">
    <w:abstractNumId w:val="9"/>
  </w:num>
  <w:num w:numId="5" w16cid:durableId="887453980">
    <w:abstractNumId w:val="3"/>
  </w:num>
  <w:num w:numId="6" w16cid:durableId="1721394248">
    <w:abstractNumId w:val="1"/>
  </w:num>
  <w:num w:numId="7" w16cid:durableId="1015770373">
    <w:abstractNumId w:val="8"/>
  </w:num>
  <w:num w:numId="8" w16cid:durableId="1901751109">
    <w:abstractNumId w:val="6"/>
  </w:num>
  <w:num w:numId="9" w16cid:durableId="671416770">
    <w:abstractNumId w:val="4"/>
  </w:num>
  <w:num w:numId="10" w16cid:durableId="260843869">
    <w:abstractNumId w:val="11"/>
  </w:num>
  <w:num w:numId="11" w16cid:durableId="194782076">
    <w:abstractNumId w:val="2"/>
  </w:num>
  <w:num w:numId="12" w16cid:durableId="875659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05B"/>
    <w:rsid w:val="00000115"/>
    <w:rsid w:val="00000322"/>
    <w:rsid w:val="000005B5"/>
    <w:rsid w:val="000056E3"/>
    <w:rsid w:val="00016456"/>
    <w:rsid w:val="00016550"/>
    <w:rsid w:val="00016E09"/>
    <w:rsid w:val="0002224A"/>
    <w:rsid w:val="00024D13"/>
    <w:rsid w:val="00025685"/>
    <w:rsid w:val="00025D19"/>
    <w:rsid w:val="0003103F"/>
    <w:rsid w:val="00034398"/>
    <w:rsid w:val="00034AE0"/>
    <w:rsid w:val="00036023"/>
    <w:rsid w:val="00040238"/>
    <w:rsid w:val="00040646"/>
    <w:rsid w:val="00041EF0"/>
    <w:rsid w:val="000422E9"/>
    <w:rsid w:val="00045682"/>
    <w:rsid w:val="00052D21"/>
    <w:rsid w:val="0005430F"/>
    <w:rsid w:val="00054BE5"/>
    <w:rsid w:val="0005528F"/>
    <w:rsid w:val="000609D0"/>
    <w:rsid w:val="00060C72"/>
    <w:rsid w:val="00061260"/>
    <w:rsid w:val="0006262A"/>
    <w:rsid w:val="00065C8B"/>
    <w:rsid w:val="000665B3"/>
    <w:rsid w:val="00067183"/>
    <w:rsid w:val="0006767E"/>
    <w:rsid w:val="00075B4F"/>
    <w:rsid w:val="00085561"/>
    <w:rsid w:val="00095705"/>
    <w:rsid w:val="00097930"/>
    <w:rsid w:val="000B03A7"/>
    <w:rsid w:val="000B47E0"/>
    <w:rsid w:val="000B64BE"/>
    <w:rsid w:val="000D6A1C"/>
    <w:rsid w:val="000E30A9"/>
    <w:rsid w:val="00112496"/>
    <w:rsid w:val="00114457"/>
    <w:rsid w:val="00116682"/>
    <w:rsid w:val="0012008C"/>
    <w:rsid w:val="00124B8E"/>
    <w:rsid w:val="001256E6"/>
    <w:rsid w:val="00131523"/>
    <w:rsid w:val="00137B56"/>
    <w:rsid w:val="00142D59"/>
    <w:rsid w:val="00145B01"/>
    <w:rsid w:val="001518D7"/>
    <w:rsid w:val="001633FE"/>
    <w:rsid w:val="001643B1"/>
    <w:rsid w:val="00173903"/>
    <w:rsid w:val="001769C3"/>
    <w:rsid w:val="00177E60"/>
    <w:rsid w:val="00182157"/>
    <w:rsid w:val="001825E7"/>
    <w:rsid w:val="00196A93"/>
    <w:rsid w:val="001A2F57"/>
    <w:rsid w:val="001A4031"/>
    <w:rsid w:val="001A48E2"/>
    <w:rsid w:val="001A7383"/>
    <w:rsid w:val="001B294F"/>
    <w:rsid w:val="001B41EB"/>
    <w:rsid w:val="001C0066"/>
    <w:rsid w:val="001D5473"/>
    <w:rsid w:val="001E09A1"/>
    <w:rsid w:val="001E2BCD"/>
    <w:rsid w:val="001E53F5"/>
    <w:rsid w:val="001F09BB"/>
    <w:rsid w:val="0020259A"/>
    <w:rsid w:val="002046AC"/>
    <w:rsid w:val="00214AC9"/>
    <w:rsid w:val="00220F91"/>
    <w:rsid w:val="00222D81"/>
    <w:rsid w:val="00223BBE"/>
    <w:rsid w:val="0022690D"/>
    <w:rsid w:val="00230136"/>
    <w:rsid w:val="00243EDD"/>
    <w:rsid w:val="00244524"/>
    <w:rsid w:val="002467D4"/>
    <w:rsid w:val="00253FCC"/>
    <w:rsid w:val="00261911"/>
    <w:rsid w:val="00262AF1"/>
    <w:rsid w:val="002650E1"/>
    <w:rsid w:val="002665A6"/>
    <w:rsid w:val="002666CE"/>
    <w:rsid w:val="00274EEC"/>
    <w:rsid w:val="002800B2"/>
    <w:rsid w:val="002809EF"/>
    <w:rsid w:val="002854D0"/>
    <w:rsid w:val="002926E5"/>
    <w:rsid w:val="00292743"/>
    <w:rsid w:val="002929DD"/>
    <w:rsid w:val="002955E8"/>
    <w:rsid w:val="002A189B"/>
    <w:rsid w:val="002A6CA0"/>
    <w:rsid w:val="002B0778"/>
    <w:rsid w:val="002B170B"/>
    <w:rsid w:val="002D0830"/>
    <w:rsid w:val="002D73C5"/>
    <w:rsid w:val="002E33FE"/>
    <w:rsid w:val="002E3A8B"/>
    <w:rsid w:val="002F2B1B"/>
    <w:rsid w:val="002F574A"/>
    <w:rsid w:val="003021E2"/>
    <w:rsid w:val="0031473B"/>
    <w:rsid w:val="00315354"/>
    <w:rsid w:val="00316752"/>
    <w:rsid w:val="0032320E"/>
    <w:rsid w:val="00330EF2"/>
    <w:rsid w:val="00332D2C"/>
    <w:rsid w:val="00334A2E"/>
    <w:rsid w:val="00340B1D"/>
    <w:rsid w:val="0036639C"/>
    <w:rsid w:val="003735B8"/>
    <w:rsid w:val="00376BA8"/>
    <w:rsid w:val="003839B2"/>
    <w:rsid w:val="00387C93"/>
    <w:rsid w:val="0039260C"/>
    <w:rsid w:val="00393EA5"/>
    <w:rsid w:val="003978AD"/>
    <w:rsid w:val="003A16ED"/>
    <w:rsid w:val="003A20CD"/>
    <w:rsid w:val="003A668F"/>
    <w:rsid w:val="003A74BE"/>
    <w:rsid w:val="003B381C"/>
    <w:rsid w:val="003C1284"/>
    <w:rsid w:val="003C71E6"/>
    <w:rsid w:val="003D130F"/>
    <w:rsid w:val="003F1C1A"/>
    <w:rsid w:val="003F2731"/>
    <w:rsid w:val="00400EAC"/>
    <w:rsid w:val="0040358F"/>
    <w:rsid w:val="00406DF4"/>
    <w:rsid w:val="00410EF2"/>
    <w:rsid w:val="00413F0C"/>
    <w:rsid w:val="00414438"/>
    <w:rsid w:val="0041707F"/>
    <w:rsid w:val="00417D39"/>
    <w:rsid w:val="00421BE8"/>
    <w:rsid w:val="00423D26"/>
    <w:rsid w:val="00431E89"/>
    <w:rsid w:val="00433442"/>
    <w:rsid w:val="004402A8"/>
    <w:rsid w:val="0044340F"/>
    <w:rsid w:val="004455A5"/>
    <w:rsid w:val="00447B77"/>
    <w:rsid w:val="00454141"/>
    <w:rsid w:val="0046118E"/>
    <w:rsid w:val="00467246"/>
    <w:rsid w:val="00476404"/>
    <w:rsid w:val="004836C8"/>
    <w:rsid w:val="0049038D"/>
    <w:rsid w:val="0049488E"/>
    <w:rsid w:val="004949AE"/>
    <w:rsid w:val="004978C9"/>
    <w:rsid w:val="00497DE8"/>
    <w:rsid w:val="004A5E61"/>
    <w:rsid w:val="004A72A8"/>
    <w:rsid w:val="004B2191"/>
    <w:rsid w:val="004B7482"/>
    <w:rsid w:val="004C360D"/>
    <w:rsid w:val="004C3E2E"/>
    <w:rsid w:val="004D1C99"/>
    <w:rsid w:val="004D5022"/>
    <w:rsid w:val="004E36D9"/>
    <w:rsid w:val="00500A57"/>
    <w:rsid w:val="005010B9"/>
    <w:rsid w:val="0050642E"/>
    <w:rsid w:val="0050691C"/>
    <w:rsid w:val="005136A2"/>
    <w:rsid w:val="005152B6"/>
    <w:rsid w:val="005162A1"/>
    <w:rsid w:val="005345A5"/>
    <w:rsid w:val="005401BE"/>
    <w:rsid w:val="00541BAB"/>
    <w:rsid w:val="00544F9B"/>
    <w:rsid w:val="0054683B"/>
    <w:rsid w:val="00552B52"/>
    <w:rsid w:val="00556126"/>
    <w:rsid w:val="00556399"/>
    <w:rsid w:val="00563E99"/>
    <w:rsid w:val="0058127F"/>
    <w:rsid w:val="00585D07"/>
    <w:rsid w:val="00592976"/>
    <w:rsid w:val="0059351A"/>
    <w:rsid w:val="00593F5B"/>
    <w:rsid w:val="00596D57"/>
    <w:rsid w:val="005A14C4"/>
    <w:rsid w:val="005A21BD"/>
    <w:rsid w:val="005A363E"/>
    <w:rsid w:val="005A3F99"/>
    <w:rsid w:val="005A7005"/>
    <w:rsid w:val="005A77FA"/>
    <w:rsid w:val="005B29FD"/>
    <w:rsid w:val="005B3498"/>
    <w:rsid w:val="005B4D0A"/>
    <w:rsid w:val="005B70CB"/>
    <w:rsid w:val="005B728E"/>
    <w:rsid w:val="005C3BAB"/>
    <w:rsid w:val="005C49FE"/>
    <w:rsid w:val="005C6254"/>
    <w:rsid w:val="005D03AD"/>
    <w:rsid w:val="005D090B"/>
    <w:rsid w:val="005D558B"/>
    <w:rsid w:val="005D58A9"/>
    <w:rsid w:val="005E066E"/>
    <w:rsid w:val="005F00BB"/>
    <w:rsid w:val="00603442"/>
    <w:rsid w:val="0060631B"/>
    <w:rsid w:val="006101B7"/>
    <w:rsid w:val="00612CA4"/>
    <w:rsid w:val="00614274"/>
    <w:rsid w:val="0061619E"/>
    <w:rsid w:val="00624ADA"/>
    <w:rsid w:val="006411E9"/>
    <w:rsid w:val="00643FF7"/>
    <w:rsid w:val="006608AC"/>
    <w:rsid w:val="006643A8"/>
    <w:rsid w:val="006649E7"/>
    <w:rsid w:val="0067180F"/>
    <w:rsid w:val="006722EA"/>
    <w:rsid w:val="00674839"/>
    <w:rsid w:val="0068670F"/>
    <w:rsid w:val="006936E5"/>
    <w:rsid w:val="006A2B4C"/>
    <w:rsid w:val="006A5168"/>
    <w:rsid w:val="006A58F7"/>
    <w:rsid w:val="006B0786"/>
    <w:rsid w:val="006B232F"/>
    <w:rsid w:val="006B45C5"/>
    <w:rsid w:val="006C0B6F"/>
    <w:rsid w:val="006C4537"/>
    <w:rsid w:val="006C46E3"/>
    <w:rsid w:val="006E651F"/>
    <w:rsid w:val="006F124E"/>
    <w:rsid w:val="00703C1D"/>
    <w:rsid w:val="00707C11"/>
    <w:rsid w:val="00711497"/>
    <w:rsid w:val="007149CB"/>
    <w:rsid w:val="0071698A"/>
    <w:rsid w:val="00716EF4"/>
    <w:rsid w:val="00717907"/>
    <w:rsid w:val="00732871"/>
    <w:rsid w:val="00733D95"/>
    <w:rsid w:val="007359AB"/>
    <w:rsid w:val="007432B6"/>
    <w:rsid w:val="0075538A"/>
    <w:rsid w:val="0076204B"/>
    <w:rsid w:val="00762351"/>
    <w:rsid w:val="00763BDE"/>
    <w:rsid w:val="00763C03"/>
    <w:rsid w:val="00766472"/>
    <w:rsid w:val="00771505"/>
    <w:rsid w:val="007730DC"/>
    <w:rsid w:val="00794C45"/>
    <w:rsid w:val="00794CBF"/>
    <w:rsid w:val="007A7E40"/>
    <w:rsid w:val="007C0850"/>
    <w:rsid w:val="007C5D0E"/>
    <w:rsid w:val="007C7710"/>
    <w:rsid w:val="007D15E2"/>
    <w:rsid w:val="007D36A6"/>
    <w:rsid w:val="007D5823"/>
    <w:rsid w:val="007D5B76"/>
    <w:rsid w:val="007D74D2"/>
    <w:rsid w:val="007D7DC0"/>
    <w:rsid w:val="007E1608"/>
    <w:rsid w:val="007E5ED2"/>
    <w:rsid w:val="007F2F95"/>
    <w:rsid w:val="007F5DA1"/>
    <w:rsid w:val="00810A6B"/>
    <w:rsid w:val="00814F78"/>
    <w:rsid w:val="0081744F"/>
    <w:rsid w:val="00826491"/>
    <w:rsid w:val="00833432"/>
    <w:rsid w:val="00837C5F"/>
    <w:rsid w:val="00841767"/>
    <w:rsid w:val="008507D7"/>
    <w:rsid w:val="008543F0"/>
    <w:rsid w:val="00857580"/>
    <w:rsid w:val="0085771B"/>
    <w:rsid w:val="00857B2B"/>
    <w:rsid w:val="00857E67"/>
    <w:rsid w:val="00862B03"/>
    <w:rsid w:val="00864184"/>
    <w:rsid w:val="00866061"/>
    <w:rsid w:val="008662DC"/>
    <w:rsid w:val="0087001E"/>
    <w:rsid w:val="00870A99"/>
    <w:rsid w:val="00890287"/>
    <w:rsid w:val="008940C8"/>
    <w:rsid w:val="00894AB8"/>
    <w:rsid w:val="008B07FB"/>
    <w:rsid w:val="008B2DEA"/>
    <w:rsid w:val="008B42C2"/>
    <w:rsid w:val="008B6957"/>
    <w:rsid w:val="008C6CA7"/>
    <w:rsid w:val="008C7D7A"/>
    <w:rsid w:val="008D1918"/>
    <w:rsid w:val="008D37CD"/>
    <w:rsid w:val="008D7FF1"/>
    <w:rsid w:val="008F68C5"/>
    <w:rsid w:val="00900C7D"/>
    <w:rsid w:val="009076F4"/>
    <w:rsid w:val="00910AE5"/>
    <w:rsid w:val="00924814"/>
    <w:rsid w:val="00927820"/>
    <w:rsid w:val="00931757"/>
    <w:rsid w:val="00933527"/>
    <w:rsid w:val="00936479"/>
    <w:rsid w:val="00941B3A"/>
    <w:rsid w:val="00945345"/>
    <w:rsid w:val="0095378C"/>
    <w:rsid w:val="0095459B"/>
    <w:rsid w:val="009561B9"/>
    <w:rsid w:val="00956D6F"/>
    <w:rsid w:val="00960D6A"/>
    <w:rsid w:val="00966375"/>
    <w:rsid w:val="00976301"/>
    <w:rsid w:val="00985C94"/>
    <w:rsid w:val="0098630A"/>
    <w:rsid w:val="009B0020"/>
    <w:rsid w:val="009B0F11"/>
    <w:rsid w:val="009B4475"/>
    <w:rsid w:val="009C01CD"/>
    <w:rsid w:val="009C1CCA"/>
    <w:rsid w:val="009C40DC"/>
    <w:rsid w:val="009C64AD"/>
    <w:rsid w:val="009D505B"/>
    <w:rsid w:val="009D561D"/>
    <w:rsid w:val="009E1B65"/>
    <w:rsid w:val="009E4421"/>
    <w:rsid w:val="009E6E67"/>
    <w:rsid w:val="009F12F5"/>
    <w:rsid w:val="009F3636"/>
    <w:rsid w:val="00A00BD7"/>
    <w:rsid w:val="00A01319"/>
    <w:rsid w:val="00A018E1"/>
    <w:rsid w:val="00A05AE3"/>
    <w:rsid w:val="00A105D3"/>
    <w:rsid w:val="00A10EF4"/>
    <w:rsid w:val="00A11476"/>
    <w:rsid w:val="00A14E98"/>
    <w:rsid w:val="00A20627"/>
    <w:rsid w:val="00A22081"/>
    <w:rsid w:val="00A32B42"/>
    <w:rsid w:val="00A373AC"/>
    <w:rsid w:val="00A4340A"/>
    <w:rsid w:val="00A44E72"/>
    <w:rsid w:val="00A47569"/>
    <w:rsid w:val="00A47817"/>
    <w:rsid w:val="00A533A4"/>
    <w:rsid w:val="00A55C50"/>
    <w:rsid w:val="00A560F6"/>
    <w:rsid w:val="00A64BF3"/>
    <w:rsid w:val="00A73ACC"/>
    <w:rsid w:val="00A76F55"/>
    <w:rsid w:val="00A84435"/>
    <w:rsid w:val="00A848FA"/>
    <w:rsid w:val="00A94D8A"/>
    <w:rsid w:val="00A953E2"/>
    <w:rsid w:val="00AA077E"/>
    <w:rsid w:val="00AA2CE5"/>
    <w:rsid w:val="00AA7455"/>
    <w:rsid w:val="00AB3A06"/>
    <w:rsid w:val="00AB53E6"/>
    <w:rsid w:val="00AB597D"/>
    <w:rsid w:val="00AB7DAE"/>
    <w:rsid w:val="00AC1134"/>
    <w:rsid w:val="00AC3EF7"/>
    <w:rsid w:val="00AC7C53"/>
    <w:rsid w:val="00AD1DA9"/>
    <w:rsid w:val="00AD3360"/>
    <w:rsid w:val="00AE2B96"/>
    <w:rsid w:val="00AE485C"/>
    <w:rsid w:val="00AF557F"/>
    <w:rsid w:val="00AF78E2"/>
    <w:rsid w:val="00AF7C10"/>
    <w:rsid w:val="00B15316"/>
    <w:rsid w:val="00B24008"/>
    <w:rsid w:val="00B26700"/>
    <w:rsid w:val="00B34AAC"/>
    <w:rsid w:val="00B350C2"/>
    <w:rsid w:val="00B35A07"/>
    <w:rsid w:val="00B4122C"/>
    <w:rsid w:val="00B42737"/>
    <w:rsid w:val="00B42F03"/>
    <w:rsid w:val="00B53399"/>
    <w:rsid w:val="00B53947"/>
    <w:rsid w:val="00B569FA"/>
    <w:rsid w:val="00B6002C"/>
    <w:rsid w:val="00B66BE4"/>
    <w:rsid w:val="00B67740"/>
    <w:rsid w:val="00B77B13"/>
    <w:rsid w:val="00B83325"/>
    <w:rsid w:val="00B9013A"/>
    <w:rsid w:val="00B9275A"/>
    <w:rsid w:val="00B929DE"/>
    <w:rsid w:val="00B94DAC"/>
    <w:rsid w:val="00B96514"/>
    <w:rsid w:val="00BA5082"/>
    <w:rsid w:val="00BB6999"/>
    <w:rsid w:val="00BB73E6"/>
    <w:rsid w:val="00BC1695"/>
    <w:rsid w:val="00BE1AD8"/>
    <w:rsid w:val="00BE2329"/>
    <w:rsid w:val="00BF6AEA"/>
    <w:rsid w:val="00BF7D3A"/>
    <w:rsid w:val="00C006CA"/>
    <w:rsid w:val="00C01AF4"/>
    <w:rsid w:val="00C02425"/>
    <w:rsid w:val="00C07E32"/>
    <w:rsid w:val="00C11342"/>
    <w:rsid w:val="00C131AB"/>
    <w:rsid w:val="00C134EC"/>
    <w:rsid w:val="00C13D95"/>
    <w:rsid w:val="00C224F2"/>
    <w:rsid w:val="00C23C90"/>
    <w:rsid w:val="00C27592"/>
    <w:rsid w:val="00C332B1"/>
    <w:rsid w:val="00C34AD1"/>
    <w:rsid w:val="00C360A7"/>
    <w:rsid w:val="00C36FC5"/>
    <w:rsid w:val="00C439E4"/>
    <w:rsid w:val="00C459E6"/>
    <w:rsid w:val="00C5114B"/>
    <w:rsid w:val="00C53557"/>
    <w:rsid w:val="00C570D9"/>
    <w:rsid w:val="00C6431E"/>
    <w:rsid w:val="00C65BD5"/>
    <w:rsid w:val="00C72EC4"/>
    <w:rsid w:val="00C74423"/>
    <w:rsid w:val="00C74DC7"/>
    <w:rsid w:val="00C801DE"/>
    <w:rsid w:val="00C80227"/>
    <w:rsid w:val="00C90077"/>
    <w:rsid w:val="00CA6740"/>
    <w:rsid w:val="00CA7F80"/>
    <w:rsid w:val="00CB030F"/>
    <w:rsid w:val="00CB105D"/>
    <w:rsid w:val="00CB1591"/>
    <w:rsid w:val="00CB1A84"/>
    <w:rsid w:val="00CB4FD5"/>
    <w:rsid w:val="00CC0CDE"/>
    <w:rsid w:val="00CC0E81"/>
    <w:rsid w:val="00CC52B5"/>
    <w:rsid w:val="00CD27CA"/>
    <w:rsid w:val="00CD7740"/>
    <w:rsid w:val="00CE73CB"/>
    <w:rsid w:val="00CF3DD7"/>
    <w:rsid w:val="00CF434E"/>
    <w:rsid w:val="00CF4EF5"/>
    <w:rsid w:val="00D0071C"/>
    <w:rsid w:val="00D07E8B"/>
    <w:rsid w:val="00D2057F"/>
    <w:rsid w:val="00D20D61"/>
    <w:rsid w:val="00D222AC"/>
    <w:rsid w:val="00D24217"/>
    <w:rsid w:val="00D329B2"/>
    <w:rsid w:val="00D37323"/>
    <w:rsid w:val="00D50096"/>
    <w:rsid w:val="00D542C0"/>
    <w:rsid w:val="00D570E4"/>
    <w:rsid w:val="00D5783D"/>
    <w:rsid w:val="00D62754"/>
    <w:rsid w:val="00D710AA"/>
    <w:rsid w:val="00D758D8"/>
    <w:rsid w:val="00D76987"/>
    <w:rsid w:val="00D77286"/>
    <w:rsid w:val="00D80576"/>
    <w:rsid w:val="00D81177"/>
    <w:rsid w:val="00D830F4"/>
    <w:rsid w:val="00D84F0C"/>
    <w:rsid w:val="00D8524D"/>
    <w:rsid w:val="00D85997"/>
    <w:rsid w:val="00D8720B"/>
    <w:rsid w:val="00D91599"/>
    <w:rsid w:val="00D928B1"/>
    <w:rsid w:val="00DA30F1"/>
    <w:rsid w:val="00DA4517"/>
    <w:rsid w:val="00DA4E3A"/>
    <w:rsid w:val="00DA5515"/>
    <w:rsid w:val="00DB227E"/>
    <w:rsid w:val="00DB4783"/>
    <w:rsid w:val="00DC78FB"/>
    <w:rsid w:val="00DD4B62"/>
    <w:rsid w:val="00DD7804"/>
    <w:rsid w:val="00DE046C"/>
    <w:rsid w:val="00DE2DC4"/>
    <w:rsid w:val="00DE3C89"/>
    <w:rsid w:val="00DE4CE8"/>
    <w:rsid w:val="00DE51DB"/>
    <w:rsid w:val="00DE6AA4"/>
    <w:rsid w:val="00E045EF"/>
    <w:rsid w:val="00E226E8"/>
    <w:rsid w:val="00E2729C"/>
    <w:rsid w:val="00E279E8"/>
    <w:rsid w:val="00E30C6A"/>
    <w:rsid w:val="00E329BB"/>
    <w:rsid w:val="00E347D0"/>
    <w:rsid w:val="00E35982"/>
    <w:rsid w:val="00E37566"/>
    <w:rsid w:val="00E37D40"/>
    <w:rsid w:val="00E46964"/>
    <w:rsid w:val="00E476C2"/>
    <w:rsid w:val="00E514ED"/>
    <w:rsid w:val="00E517B3"/>
    <w:rsid w:val="00E63509"/>
    <w:rsid w:val="00E65362"/>
    <w:rsid w:val="00E66FFD"/>
    <w:rsid w:val="00E76BB6"/>
    <w:rsid w:val="00E81F5E"/>
    <w:rsid w:val="00E87D6B"/>
    <w:rsid w:val="00E917F6"/>
    <w:rsid w:val="00E932A6"/>
    <w:rsid w:val="00E94E02"/>
    <w:rsid w:val="00E954BD"/>
    <w:rsid w:val="00E95D86"/>
    <w:rsid w:val="00E97361"/>
    <w:rsid w:val="00EA4D2F"/>
    <w:rsid w:val="00EA66B5"/>
    <w:rsid w:val="00EB5DD7"/>
    <w:rsid w:val="00EB7765"/>
    <w:rsid w:val="00EC1D29"/>
    <w:rsid w:val="00EC4A25"/>
    <w:rsid w:val="00ED1AC8"/>
    <w:rsid w:val="00ED36B4"/>
    <w:rsid w:val="00EE3B2D"/>
    <w:rsid w:val="00EE5242"/>
    <w:rsid w:val="00EF14C6"/>
    <w:rsid w:val="00F01681"/>
    <w:rsid w:val="00F067DD"/>
    <w:rsid w:val="00F06F87"/>
    <w:rsid w:val="00F075A6"/>
    <w:rsid w:val="00F10377"/>
    <w:rsid w:val="00F20266"/>
    <w:rsid w:val="00F234C4"/>
    <w:rsid w:val="00F262B7"/>
    <w:rsid w:val="00F31C99"/>
    <w:rsid w:val="00F33BC0"/>
    <w:rsid w:val="00F36069"/>
    <w:rsid w:val="00F417E9"/>
    <w:rsid w:val="00F43F66"/>
    <w:rsid w:val="00F47CA7"/>
    <w:rsid w:val="00F537B8"/>
    <w:rsid w:val="00F555BD"/>
    <w:rsid w:val="00F6082D"/>
    <w:rsid w:val="00F64578"/>
    <w:rsid w:val="00F77CEB"/>
    <w:rsid w:val="00F82F26"/>
    <w:rsid w:val="00F86438"/>
    <w:rsid w:val="00F903F6"/>
    <w:rsid w:val="00F91E1B"/>
    <w:rsid w:val="00F94179"/>
    <w:rsid w:val="00F9635C"/>
    <w:rsid w:val="00FA2DBC"/>
    <w:rsid w:val="00FA451D"/>
    <w:rsid w:val="00FB3D79"/>
    <w:rsid w:val="00FB6C64"/>
    <w:rsid w:val="00FC1119"/>
    <w:rsid w:val="00FC33EB"/>
    <w:rsid w:val="00FC587F"/>
    <w:rsid w:val="00FC5C7E"/>
    <w:rsid w:val="00FD3376"/>
    <w:rsid w:val="00FD5A70"/>
    <w:rsid w:val="00FE0A21"/>
    <w:rsid w:val="00FF45D4"/>
    <w:rsid w:val="00FF546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31F5"/>
  <w15:chartTrackingRefBased/>
  <w15:docId w15:val="{E083973E-6CB1-4170-8903-5F5E9BED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9D5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9D505B"/>
    <w:pPr>
      <w:ind w:left="720"/>
      <w:contextualSpacing/>
    </w:pPr>
  </w:style>
  <w:style w:type="character" w:styleId="Hyperkobling">
    <w:name w:val="Hyperlink"/>
    <w:basedOn w:val="Standardskriftforavsnitt"/>
    <w:uiPriority w:val="99"/>
    <w:unhideWhenUsed/>
    <w:rsid w:val="00D81177"/>
    <w:rPr>
      <w:color w:val="0563C1" w:themeColor="hyperlink"/>
      <w:u w:val="single"/>
    </w:rPr>
  </w:style>
  <w:style w:type="character" w:styleId="Ulstomtale">
    <w:name w:val="Unresolved Mention"/>
    <w:basedOn w:val="Standardskriftforavsnitt"/>
    <w:uiPriority w:val="99"/>
    <w:semiHidden/>
    <w:unhideWhenUsed/>
    <w:rsid w:val="00D81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1.xml"/><Relationship Id="rId13" Type="http://schemas.openxmlformats.org/officeDocument/2006/relationships/image" Target="media/image5.jpeg"/><Relationship Id="rId18" Type="http://schemas.openxmlformats.org/officeDocument/2006/relationships/hyperlink" Target="http://www.google.no/url?sa=i&amp;rct=j&amp;q=&amp;esrc=s&amp;source=images&amp;cd=&amp;cad=rja&amp;uact=8&amp;ved=0ahUKEwil3cSU-OjPAhXBYJoKHQRUAssQjRwIBw&amp;url=http%3A%2F%2Foslokfu.no%2Foslo-kfu-informasjon%2F&amp;psig=AFQjCNHek0XIC0Nznbrizup-vyN2t7Xs3Q&amp;ust=1477037624546275" TargetMode="External"/><Relationship Id="rId3" Type="http://schemas.openxmlformats.org/officeDocument/2006/relationships/styles" Target="styles.xml"/><Relationship Id="rId21" Type="http://schemas.openxmlformats.org/officeDocument/2006/relationships/hyperlink" Target="mailto:Lucie.daniel.renault@stavanger.kommune.no" TargetMode="External"/><Relationship Id="rId7" Type="http://schemas.openxmlformats.org/officeDocument/2006/relationships/image" Target="media/image2.jpeg"/><Relationship Id="rId12" Type="http://schemas.openxmlformats.org/officeDocument/2006/relationships/customXml" Target="ink/ink3.xml"/><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customXml" Target="ink/ink2.xm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hyperlink" Target="mailto:Linda.larssen@stavanger.kommune.no"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6T08:58:34.393"/>
    </inkml:context>
    <inkml:brush xml:id="br0">
      <inkml:brushProperty name="width" value="0.35" units="cm"/>
      <inkml:brushProperty name="height" value="0.35" units="cm"/>
    </inkml:brush>
  </inkml:definitions>
  <inkml:trace contextRef="#ctx0" brushRef="#br0">0 0 24575</inkml:trace>
  <inkml:trace contextRef="#ctx0" brushRef="#br0" timeOffset="1283.24">653 71 24575,'0'0'-8191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6T08:58:36.991"/>
    </inkml:context>
    <inkml:brush xml:id="br0">
      <inkml:brushProperty name="width" value="0.35" units="cm"/>
      <inkml:brushProperty name="height" value="0.35" units="cm"/>
    </inkml:brush>
  </inkml:definitions>
  <inkml:trace contextRef="#ctx0" brushRef="#br0">0 0 24575,'0'0'-8191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6T08:58:42.302"/>
    </inkml:context>
    <inkml:brush xml:id="br0">
      <inkml:brushProperty name="width" value="0.35" units="cm"/>
      <inkml:brushProperty name="height" value="0.35" units="cm"/>
    </inkml:brush>
  </inkml:definitions>
  <inkml:trace contextRef="#ctx0" brushRef="#br0">0 0 24575</inkml:trace>
</inkml:ink>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6275E-B351-4A1E-832D-6401C0F6D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643</Words>
  <Characters>3413</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Mæland Feyling</dc:creator>
  <cp:keywords/>
  <dc:description/>
  <cp:lastModifiedBy>Lucie Daniel Renault</cp:lastModifiedBy>
  <cp:revision>17</cp:revision>
  <dcterms:created xsi:type="dcterms:W3CDTF">2023-02-05T19:20:00Z</dcterms:created>
  <dcterms:modified xsi:type="dcterms:W3CDTF">2023-02-06T08:58:00Z</dcterms:modified>
</cp:coreProperties>
</file>