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86878F" w14:textId="77777777" w:rsidR="00847C6D" w:rsidRPr="00D077A2" w:rsidRDefault="00B67A71" w:rsidP="00D077A2">
      <w:pPr>
        <w:jc w:val="center"/>
        <w:rPr>
          <w:b/>
          <w:bCs/>
          <w:sz w:val="40"/>
          <w:szCs w:val="40"/>
        </w:rPr>
      </w:pPr>
      <w:r w:rsidRPr="00D077A2">
        <w:rPr>
          <w:b/>
          <w:bCs/>
          <w:sz w:val="40"/>
          <w:szCs w:val="40"/>
        </w:rPr>
        <w:t>Månedsbrev for Mumle Gåsegg, september 2020</w:t>
      </w:r>
    </w:p>
    <w:p w14:paraId="3E0B58EF" w14:textId="77777777" w:rsidR="00B14097" w:rsidRDefault="00D077A2" w:rsidP="00B14097">
      <w:pPr>
        <w:rPr>
          <w:sz w:val="24"/>
          <w:szCs w:val="24"/>
        </w:rPr>
      </w:pPr>
      <w:r>
        <w:rPr>
          <w:sz w:val="24"/>
          <w:szCs w:val="24"/>
        </w:rPr>
        <w:t xml:space="preserve">September går allerede mot slutten og vi legger bak oss en eventyrlig måned med mye </w:t>
      </w:r>
      <w:proofErr w:type="gramStart"/>
      <w:r>
        <w:rPr>
          <w:sz w:val="24"/>
          <w:szCs w:val="24"/>
        </w:rPr>
        <w:t>fokus</w:t>
      </w:r>
      <w:proofErr w:type="gramEnd"/>
      <w:r>
        <w:rPr>
          <w:sz w:val="24"/>
          <w:szCs w:val="24"/>
        </w:rPr>
        <w:t xml:space="preserve"> på troll og eventyr. </w:t>
      </w:r>
      <w:r w:rsidR="00B67A71">
        <w:rPr>
          <w:sz w:val="24"/>
          <w:szCs w:val="24"/>
        </w:rPr>
        <w:t xml:space="preserve">Det spilles fortsatt </w:t>
      </w:r>
      <w:r>
        <w:rPr>
          <w:sz w:val="24"/>
          <w:szCs w:val="24"/>
        </w:rPr>
        <w:t xml:space="preserve">(nesten daglig) </w:t>
      </w:r>
      <w:r w:rsidR="00B67A71">
        <w:rPr>
          <w:sz w:val="24"/>
          <w:szCs w:val="24"/>
        </w:rPr>
        <w:t>Trollmusikk</w:t>
      </w:r>
      <w:r>
        <w:rPr>
          <w:sz w:val="24"/>
          <w:szCs w:val="24"/>
        </w:rPr>
        <w:t xml:space="preserve"> fra høyttaleren</w:t>
      </w:r>
      <w:r w:rsidR="00B67A71">
        <w:rPr>
          <w:sz w:val="24"/>
          <w:szCs w:val="24"/>
        </w:rPr>
        <w:t xml:space="preserve">. </w:t>
      </w:r>
      <w:r>
        <w:rPr>
          <w:sz w:val="24"/>
          <w:szCs w:val="24"/>
        </w:rPr>
        <w:t xml:space="preserve">I tillegg har vi lært oss en del </w:t>
      </w:r>
      <w:r w:rsidR="00B14097">
        <w:rPr>
          <w:sz w:val="24"/>
          <w:szCs w:val="24"/>
        </w:rPr>
        <w:t xml:space="preserve">sanger om troll; «Oppe på fjellet der bor det tre trolle», «Når klokka i skogen slår tolv, så kommer de renslige troll» og sangen om trollgubben Lurvelegg. I samlingene har barna vært med å dramatisere historiene. Vi har funnet fram trolleparykker og diverse rekvisitter som passer til sangtekstene og historiene. På den ene turen til Vannassen fant vi stubben som trollgubben Lurvelegg spiser frokosten sin på. Han hadde visst hatt det travelt, for det lå fortsatt noe brød igjen på fatet </w:t>
      </w:r>
      <w:proofErr w:type="gramStart"/>
      <w:r w:rsidR="00B14097">
        <w:rPr>
          <w:sz w:val="24"/>
          <w:szCs w:val="24"/>
        </w:rPr>
        <w:t>hans…</w:t>
      </w:r>
      <w:proofErr w:type="gramEnd"/>
      <w:r w:rsidR="00B14097">
        <w:rPr>
          <w:sz w:val="24"/>
          <w:szCs w:val="24"/>
        </w:rPr>
        <w:t xml:space="preserve"> Eventyret om Bukkene Bruse er også kjekt. Dette har barna på Bamseklubben dramatisert.??</w:t>
      </w:r>
    </w:p>
    <w:p w14:paraId="545F9673" w14:textId="77777777" w:rsidR="00B14097" w:rsidRDefault="00B14097" w:rsidP="00B14097">
      <w:pPr>
        <w:rPr>
          <w:sz w:val="24"/>
          <w:szCs w:val="24"/>
        </w:rPr>
      </w:pPr>
      <w:r>
        <w:rPr>
          <w:sz w:val="24"/>
          <w:szCs w:val="24"/>
        </w:rPr>
        <w:t>Vi har lært oss en telleregle som ender med: «…10, 11, 12 – der sprakk et troll!»</w:t>
      </w:r>
    </w:p>
    <w:p w14:paraId="721B9A82" w14:textId="39306996" w:rsidR="00B67A71" w:rsidRDefault="00B14097">
      <w:pPr>
        <w:rPr>
          <w:sz w:val="24"/>
          <w:szCs w:val="24"/>
        </w:rPr>
      </w:pPr>
      <w:r>
        <w:rPr>
          <w:sz w:val="24"/>
          <w:szCs w:val="24"/>
        </w:rPr>
        <w:t xml:space="preserve">Borte i trollskogen vår, ved Vannassen, hadde noen troll rotet fælt. Hele trehytta var ødelagt og det lå en del søppel der. </w:t>
      </w:r>
      <w:r w:rsidR="00D664F6">
        <w:rPr>
          <w:sz w:val="24"/>
          <w:szCs w:val="24"/>
        </w:rPr>
        <w:t>Mens vi ventet på at dette skulle ryddes opp</w:t>
      </w:r>
      <w:r w:rsidR="00AA1FA6">
        <w:rPr>
          <w:sz w:val="24"/>
          <w:szCs w:val="24"/>
        </w:rPr>
        <w:t xml:space="preserve">, valgte vi å </w:t>
      </w:r>
      <w:r>
        <w:rPr>
          <w:sz w:val="24"/>
          <w:szCs w:val="24"/>
        </w:rPr>
        <w:t xml:space="preserve">gå </w:t>
      </w:r>
      <w:r w:rsidR="00980219">
        <w:rPr>
          <w:sz w:val="24"/>
          <w:szCs w:val="24"/>
        </w:rPr>
        <w:t xml:space="preserve">på trolljakt noen andre steder. Vi gikk blant annet til </w:t>
      </w:r>
      <w:proofErr w:type="spellStart"/>
      <w:r w:rsidR="00980219">
        <w:rPr>
          <w:sz w:val="24"/>
          <w:szCs w:val="24"/>
        </w:rPr>
        <w:t>K</w:t>
      </w:r>
      <w:r w:rsidR="00B67A71">
        <w:rPr>
          <w:sz w:val="24"/>
          <w:szCs w:val="24"/>
        </w:rPr>
        <w:t>umarka</w:t>
      </w:r>
      <w:proofErr w:type="spellEnd"/>
      <w:r w:rsidR="00B67A71">
        <w:rPr>
          <w:sz w:val="24"/>
          <w:szCs w:val="24"/>
        </w:rPr>
        <w:t>, der fant vi</w:t>
      </w:r>
      <w:r w:rsidR="00980219">
        <w:rPr>
          <w:sz w:val="24"/>
          <w:szCs w:val="24"/>
        </w:rPr>
        <w:t xml:space="preserve"> verken troll eller </w:t>
      </w:r>
      <w:proofErr w:type="gramStart"/>
      <w:r w:rsidR="00980219">
        <w:rPr>
          <w:sz w:val="24"/>
          <w:szCs w:val="24"/>
        </w:rPr>
        <w:t>kuer…</w:t>
      </w:r>
      <w:proofErr w:type="gramEnd"/>
      <w:r w:rsidR="00980219">
        <w:rPr>
          <w:sz w:val="24"/>
          <w:szCs w:val="24"/>
        </w:rPr>
        <w:t xml:space="preserve"> - </w:t>
      </w:r>
      <w:r w:rsidR="00B67A71">
        <w:rPr>
          <w:sz w:val="24"/>
          <w:szCs w:val="24"/>
        </w:rPr>
        <w:t>kun skrukketroll</w:t>
      </w:r>
      <w:r w:rsidR="00980219">
        <w:rPr>
          <w:sz w:val="24"/>
          <w:szCs w:val="24"/>
        </w:rPr>
        <w:t xml:space="preserve"> </w:t>
      </w:r>
      <w:r w:rsidR="00980219" w:rsidRPr="00980219">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r w:rsidR="00980219">
        <w:rPr>
          <w:sz w:val="24"/>
          <w:szCs w:val="24"/>
        </w:rPr>
        <w:t xml:space="preserve"> </w:t>
      </w:r>
      <w:r w:rsidR="00B67A71">
        <w:rPr>
          <w:sz w:val="24"/>
          <w:szCs w:val="24"/>
        </w:rPr>
        <w:t>og mange mursteiner</w:t>
      </w:r>
      <w:r w:rsidR="00980219">
        <w:rPr>
          <w:sz w:val="24"/>
          <w:szCs w:val="24"/>
        </w:rPr>
        <w:t xml:space="preserve">. Dermed satte barna i gang med å bygge et solid hus til skrukketrollene. </w:t>
      </w:r>
    </w:p>
    <w:p w14:paraId="28035A2D" w14:textId="77777777" w:rsidR="00980219" w:rsidRDefault="00980219">
      <w:pPr>
        <w:rPr>
          <w:sz w:val="24"/>
          <w:szCs w:val="24"/>
        </w:rPr>
      </w:pPr>
    </w:p>
    <w:p w14:paraId="23A72805" w14:textId="77777777" w:rsidR="00980219" w:rsidRDefault="005B4B23">
      <w:pPr>
        <w:rPr>
          <w:sz w:val="24"/>
          <w:szCs w:val="24"/>
        </w:rPr>
      </w:pPr>
      <w:r>
        <w:rPr>
          <w:noProof/>
          <w:sz w:val="24"/>
          <w:szCs w:val="24"/>
        </w:rPr>
        <w:drawing>
          <wp:anchor distT="0" distB="0" distL="114300" distR="114300" simplePos="0" relativeHeight="251664384" behindDoc="0" locked="0" layoutInCell="1" allowOverlap="1" wp14:anchorId="2FAB375F" wp14:editId="567804FD">
            <wp:simplePos x="0" y="0"/>
            <wp:positionH relativeFrom="column">
              <wp:posOffset>-950278</wp:posOffset>
            </wp:positionH>
            <wp:positionV relativeFrom="paragraph">
              <wp:posOffset>347029</wp:posOffset>
            </wp:positionV>
            <wp:extent cx="2948726" cy="2211545"/>
            <wp:effectExtent l="6668" t="0" r="0" b="0"/>
            <wp:wrapNone/>
            <wp:docPr id="7" name="Bilde 7" descr="Et bilde som inneholder person, barn, liten, sit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marka 2.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948726" cy="221154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59264" behindDoc="0" locked="0" layoutInCell="1" allowOverlap="1" wp14:anchorId="4F4F1618" wp14:editId="280F6518">
            <wp:simplePos x="0" y="0"/>
            <wp:positionH relativeFrom="margin">
              <wp:align>center</wp:align>
            </wp:positionH>
            <wp:positionV relativeFrom="paragraph">
              <wp:posOffset>299720</wp:posOffset>
            </wp:positionV>
            <wp:extent cx="2992120" cy="2244090"/>
            <wp:effectExtent l="0" t="6985" r="0" b="0"/>
            <wp:wrapNone/>
            <wp:docPr id="2" name="Bilde 2" descr="Et bilde som inneholder gress, utendørs, sitter, lite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rukketroll.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992120" cy="224409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0288" behindDoc="0" locked="0" layoutInCell="1" allowOverlap="1" wp14:anchorId="71A62368" wp14:editId="0DA936E2">
            <wp:simplePos x="0" y="0"/>
            <wp:positionH relativeFrom="margin">
              <wp:posOffset>3693795</wp:posOffset>
            </wp:positionH>
            <wp:positionV relativeFrom="paragraph">
              <wp:posOffset>302895</wp:posOffset>
            </wp:positionV>
            <wp:extent cx="3067050" cy="2139950"/>
            <wp:effectExtent l="6350" t="0" r="6350" b="6350"/>
            <wp:wrapNone/>
            <wp:docPr id="3" name="Bilde 3" descr="Et bilde som inneholder utendørs, gress, sitter,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marka.jpg"/>
                    <pic:cNvPicPr/>
                  </pic:nvPicPr>
                  <pic:blipFill rotWithShape="1">
                    <a:blip r:embed="rId11" cstate="print">
                      <a:extLst>
                        <a:ext uri="{28A0092B-C50C-407E-A947-70E740481C1C}">
                          <a14:useLocalDpi xmlns:a14="http://schemas.microsoft.com/office/drawing/2010/main" val="0"/>
                        </a:ext>
                      </a:extLst>
                    </a:blip>
                    <a:srcRect l="10288" t="764" r="480" b="16231"/>
                    <a:stretch/>
                  </pic:blipFill>
                  <pic:spPr bwMode="auto">
                    <a:xfrm rot="5400000">
                      <a:off x="0" y="0"/>
                      <a:ext cx="3067050" cy="2139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B72015" w14:textId="77777777" w:rsidR="00980219" w:rsidRDefault="00980219">
      <w:pPr>
        <w:rPr>
          <w:sz w:val="24"/>
          <w:szCs w:val="24"/>
        </w:rPr>
      </w:pPr>
    </w:p>
    <w:p w14:paraId="32569E6C" w14:textId="77777777" w:rsidR="00980219" w:rsidRDefault="00980219">
      <w:pPr>
        <w:rPr>
          <w:sz w:val="24"/>
          <w:szCs w:val="24"/>
        </w:rPr>
      </w:pPr>
    </w:p>
    <w:p w14:paraId="40085214" w14:textId="77777777" w:rsidR="00980219" w:rsidRDefault="00980219">
      <w:pPr>
        <w:rPr>
          <w:sz w:val="24"/>
          <w:szCs w:val="24"/>
        </w:rPr>
      </w:pPr>
    </w:p>
    <w:p w14:paraId="1A418FA0" w14:textId="77777777" w:rsidR="00980219" w:rsidRDefault="00980219">
      <w:pPr>
        <w:rPr>
          <w:sz w:val="24"/>
          <w:szCs w:val="24"/>
        </w:rPr>
      </w:pPr>
    </w:p>
    <w:p w14:paraId="602FB61B" w14:textId="77777777" w:rsidR="00980219" w:rsidRDefault="00980219">
      <w:pPr>
        <w:rPr>
          <w:sz w:val="24"/>
          <w:szCs w:val="24"/>
        </w:rPr>
      </w:pPr>
    </w:p>
    <w:p w14:paraId="216A0081" w14:textId="77777777" w:rsidR="00980219" w:rsidRDefault="00980219">
      <w:pPr>
        <w:rPr>
          <w:sz w:val="24"/>
          <w:szCs w:val="24"/>
        </w:rPr>
      </w:pPr>
    </w:p>
    <w:p w14:paraId="7AA20E68" w14:textId="77777777" w:rsidR="00980219" w:rsidRDefault="00980219">
      <w:pPr>
        <w:rPr>
          <w:sz w:val="24"/>
          <w:szCs w:val="24"/>
        </w:rPr>
      </w:pPr>
    </w:p>
    <w:p w14:paraId="360F98CE" w14:textId="77777777" w:rsidR="00980219" w:rsidRDefault="00980219">
      <w:pPr>
        <w:rPr>
          <w:sz w:val="24"/>
          <w:szCs w:val="24"/>
        </w:rPr>
      </w:pPr>
    </w:p>
    <w:p w14:paraId="0F65D568" w14:textId="77777777" w:rsidR="00980219" w:rsidRDefault="00980219">
      <w:pPr>
        <w:rPr>
          <w:sz w:val="24"/>
          <w:szCs w:val="24"/>
        </w:rPr>
      </w:pPr>
    </w:p>
    <w:p w14:paraId="1AC39AD2" w14:textId="77777777" w:rsidR="00FD198F" w:rsidRDefault="00FD198F">
      <w:pPr>
        <w:rPr>
          <w:sz w:val="24"/>
          <w:szCs w:val="24"/>
        </w:rPr>
      </w:pPr>
    </w:p>
    <w:p w14:paraId="11470D2D" w14:textId="6E5F889B" w:rsidR="00B67A71" w:rsidRDefault="00B67A71">
      <w:pPr>
        <w:rPr>
          <w:sz w:val="24"/>
          <w:szCs w:val="24"/>
        </w:rPr>
      </w:pPr>
      <w:r>
        <w:rPr>
          <w:sz w:val="24"/>
          <w:szCs w:val="24"/>
        </w:rPr>
        <w:t>Hemmelig klubb</w:t>
      </w:r>
      <w:r w:rsidR="00980219">
        <w:rPr>
          <w:sz w:val="24"/>
          <w:szCs w:val="24"/>
        </w:rPr>
        <w:t xml:space="preserve">-gjengen har hatt </w:t>
      </w:r>
      <w:r>
        <w:rPr>
          <w:sz w:val="24"/>
          <w:szCs w:val="24"/>
        </w:rPr>
        <w:t xml:space="preserve">samling om Skriketrollet. Historien heter egentlig «Prinsen med de store ørene» og er utgitt av HLF (Hørselshemmedes landsforbund). Målet med historien er forebygging av hørselsskader og å bevisstgjøre barn faren med høye/skarpe lyder. </w:t>
      </w:r>
      <w:r w:rsidR="00980219">
        <w:rPr>
          <w:sz w:val="24"/>
          <w:szCs w:val="24"/>
        </w:rPr>
        <w:t>I tillegg har vi l</w:t>
      </w:r>
      <w:r>
        <w:rPr>
          <w:sz w:val="24"/>
          <w:szCs w:val="24"/>
        </w:rPr>
        <w:t xml:space="preserve">est </w:t>
      </w:r>
      <w:r w:rsidR="00980219">
        <w:rPr>
          <w:sz w:val="24"/>
          <w:szCs w:val="24"/>
        </w:rPr>
        <w:t>telle</w:t>
      </w:r>
      <w:r>
        <w:rPr>
          <w:sz w:val="24"/>
          <w:szCs w:val="24"/>
        </w:rPr>
        <w:t>bok om sokketroll; de som tar sokker fra vaskemaskinen vår.</w:t>
      </w:r>
      <w:r w:rsidR="00980219">
        <w:rPr>
          <w:sz w:val="24"/>
          <w:szCs w:val="24"/>
        </w:rPr>
        <w:t xml:space="preserve"> </w:t>
      </w:r>
      <w:r w:rsidR="004452C0">
        <w:rPr>
          <w:sz w:val="24"/>
          <w:szCs w:val="24"/>
        </w:rPr>
        <w:t>De eldste barna har laget</w:t>
      </w:r>
      <w:r w:rsidR="00980219">
        <w:rPr>
          <w:sz w:val="24"/>
          <w:szCs w:val="24"/>
        </w:rPr>
        <w:t xml:space="preserve"> fine trollmalerier.</w:t>
      </w:r>
      <w:r w:rsidR="004452C0">
        <w:rPr>
          <w:sz w:val="24"/>
          <w:szCs w:val="24"/>
        </w:rPr>
        <w:t xml:space="preserve"> De henger nå på veggen. </w:t>
      </w:r>
      <w:r w:rsidR="00A20A51">
        <w:rPr>
          <w:sz w:val="24"/>
          <w:szCs w:val="24"/>
        </w:rPr>
        <w:t>I tillegg har vi l</w:t>
      </w:r>
      <w:r w:rsidR="00326554">
        <w:rPr>
          <w:sz w:val="24"/>
          <w:szCs w:val="24"/>
        </w:rPr>
        <w:t>est to bøker</w:t>
      </w:r>
      <w:r w:rsidR="00BE17B0">
        <w:rPr>
          <w:sz w:val="24"/>
          <w:szCs w:val="24"/>
        </w:rPr>
        <w:t xml:space="preserve"> </w:t>
      </w:r>
      <w:r w:rsidR="00326554">
        <w:rPr>
          <w:sz w:val="24"/>
          <w:szCs w:val="24"/>
        </w:rPr>
        <w:t xml:space="preserve">om </w:t>
      </w:r>
      <w:proofErr w:type="spellStart"/>
      <w:r w:rsidR="00326554">
        <w:rPr>
          <w:sz w:val="24"/>
          <w:szCs w:val="24"/>
        </w:rPr>
        <w:t>Tambar</w:t>
      </w:r>
      <w:proofErr w:type="spellEnd"/>
      <w:r w:rsidR="00D97407">
        <w:rPr>
          <w:sz w:val="24"/>
          <w:szCs w:val="24"/>
        </w:rPr>
        <w:t>; «</w:t>
      </w:r>
      <w:proofErr w:type="spellStart"/>
      <w:r w:rsidR="00D97407">
        <w:rPr>
          <w:sz w:val="24"/>
          <w:szCs w:val="24"/>
        </w:rPr>
        <w:t>Tambar</w:t>
      </w:r>
      <w:proofErr w:type="spellEnd"/>
      <w:r w:rsidR="00D97407">
        <w:rPr>
          <w:sz w:val="24"/>
          <w:szCs w:val="24"/>
        </w:rPr>
        <w:t xml:space="preserve"> er et troll» og </w:t>
      </w:r>
      <w:r w:rsidR="00FD198F">
        <w:rPr>
          <w:sz w:val="24"/>
          <w:szCs w:val="24"/>
        </w:rPr>
        <w:t>«</w:t>
      </w:r>
      <w:proofErr w:type="spellStart"/>
      <w:r w:rsidR="00D97407">
        <w:rPr>
          <w:sz w:val="24"/>
          <w:szCs w:val="24"/>
        </w:rPr>
        <w:t>Tambar</w:t>
      </w:r>
      <w:proofErr w:type="spellEnd"/>
      <w:r w:rsidR="00D97407">
        <w:rPr>
          <w:sz w:val="24"/>
          <w:szCs w:val="24"/>
        </w:rPr>
        <w:t xml:space="preserve"> og trollkjerring</w:t>
      </w:r>
      <w:r w:rsidR="00FD198F">
        <w:rPr>
          <w:sz w:val="24"/>
          <w:szCs w:val="24"/>
        </w:rPr>
        <w:t>a».</w:t>
      </w:r>
    </w:p>
    <w:p w14:paraId="6DD12C9F" w14:textId="22B81021" w:rsidR="00ED1825" w:rsidRDefault="005B4B23">
      <w:pPr>
        <w:rPr>
          <w:sz w:val="24"/>
          <w:szCs w:val="24"/>
        </w:rPr>
      </w:pPr>
      <w:r>
        <w:rPr>
          <w:noProof/>
          <w:sz w:val="24"/>
          <w:szCs w:val="24"/>
        </w:rPr>
        <w:lastRenderedPageBreak/>
        <w:drawing>
          <wp:anchor distT="0" distB="0" distL="114300" distR="114300" simplePos="0" relativeHeight="251662336" behindDoc="0" locked="0" layoutInCell="1" allowOverlap="1" wp14:anchorId="7B0D7ACD" wp14:editId="2787CED1">
            <wp:simplePos x="0" y="0"/>
            <wp:positionH relativeFrom="margin">
              <wp:posOffset>2037981</wp:posOffset>
            </wp:positionH>
            <wp:positionV relativeFrom="paragraph">
              <wp:posOffset>1778319</wp:posOffset>
            </wp:positionV>
            <wp:extent cx="1540498" cy="1917942"/>
            <wp:effectExtent l="1588" t="0" r="4762" b="4763"/>
            <wp:wrapNone/>
            <wp:docPr id="5" name="Bilde 5" descr="Et bilde som inneholder innendørs, mann, åpen, ståen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jukkas.jpg"/>
                    <pic:cNvPicPr/>
                  </pic:nvPicPr>
                  <pic:blipFill rotWithShape="1">
                    <a:blip r:embed="rId12" cstate="print">
                      <a:extLst>
                        <a:ext uri="{28A0092B-C50C-407E-A947-70E740481C1C}">
                          <a14:useLocalDpi xmlns:a14="http://schemas.microsoft.com/office/drawing/2010/main" val="0"/>
                        </a:ext>
                      </a:extLst>
                    </a:blip>
                    <a:srcRect l="29818" t="18231" r="20925"/>
                    <a:stretch/>
                  </pic:blipFill>
                  <pic:spPr bwMode="auto">
                    <a:xfrm rot="5400000">
                      <a:off x="0" y="0"/>
                      <a:ext cx="1540498" cy="1917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3360" behindDoc="0" locked="0" layoutInCell="1" allowOverlap="1" wp14:anchorId="1EED8BAD" wp14:editId="1A142F10">
            <wp:simplePos x="0" y="0"/>
            <wp:positionH relativeFrom="margin">
              <wp:posOffset>3879215</wp:posOffset>
            </wp:positionH>
            <wp:positionV relativeFrom="paragraph">
              <wp:posOffset>1929130</wp:posOffset>
            </wp:positionV>
            <wp:extent cx="2307002" cy="2381250"/>
            <wp:effectExtent l="0" t="0" r="0" b="0"/>
            <wp:wrapNone/>
            <wp:docPr id="6" name="Bilde 6" descr="Et bilde som inneholder kvinne, leker, mann, u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ppløp.jpg"/>
                    <pic:cNvPicPr/>
                  </pic:nvPicPr>
                  <pic:blipFill rotWithShape="1">
                    <a:blip r:embed="rId13" cstate="print">
                      <a:extLst>
                        <a:ext uri="{28A0092B-C50C-407E-A947-70E740481C1C}">
                          <a14:useLocalDpi xmlns:a14="http://schemas.microsoft.com/office/drawing/2010/main" val="0"/>
                        </a:ext>
                      </a:extLst>
                    </a:blip>
                    <a:srcRect t="32455" r="-835" b="19451"/>
                    <a:stretch/>
                  </pic:blipFill>
                  <pic:spPr bwMode="auto">
                    <a:xfrm>
                      <a:off x="0" y="0"/>
                      <a:ext cx="2307002" cy="2381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2063">
        <w:rPr>
          <w:noProof/>
          <w:sz w:val="24"/>
          <w:szCs w:val="24"/>
        </w:rPr>
        <w:drawing>
          <wp:anchor distT="0" distB="0" distL="114300" distR="114300" simplePos="0" relativeHeight="251661312" behindDoc="0" locked="0" layoutInCell="1" allowOverlap="1" wp14:anchorId="135E29AB" wp14:editId="1E714915">
            <wp:simplePos x="0" y="0"/>
            <wp:positionH relativeFrom="margin">
              <wp:posOffset>-647700</wp:posOffset>
            </wp:positionH>
            <wp:positionV relativeFrom="paragraph">
              <wp:posOffset>1757045</wp:posOffset>
            </wp:positionV>
            <wp:extent cx="2551432" cy="2203450"/>
            <wp:effectExtent l="2540" t="0" r="3810" b="3810"/>
            <wp:wrapNone/>
            <wp:docPr id="4" name="Bilde 4" descr="Et bilde som inneholder innendørs, hopper, mann, u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ym.jpg"/>
                    <pic:cNvPicPr/>
                  </pic:nvPicPr>
                  <pic:blipFill rotWithShape="1">
                    <a:blip r:embed="rId14" cstate="print">
                      <a:extLst>
                        <a:ext uri="{28A0092B-C50C-407E-A947-70E740481C1C}">
                          <a14:useLocalDpi xmlns:a14="http://schemas.microsoft.com/office/drawing/2010/main" val="0"/>
                        </a:ext>
                      </a:extLst>
                    </a:blip>
                    <a:srcRect l="31185" t="29365" r="24525" b="19635"/>
                    <a:stretch/>
                  </pic:blipFill>
                  <pic:spPr bwMode="auto">
                    <a:xfrm rot="5400000">
                      <a:off x="0" y="0"/>
                      <a:ext cx="2551432" cy="2203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77A2">
        <w:rPr>
          <w:noProof/>
          <w:sz w:val="24"/>
          <w:szCs w:val="24"/>
        </w:rPr>
        <w:drawing>
          <wp:anchor distT="0" distB="0" distL="114300" distR="114300" simplePos="0" relativeHeight="251658240" behindDoc="0" locked="0" layoutInCell="1" allowOverlap="1" wp14:anchorId="71E63DBE" wp14:editId="28DB8801">
            <wp:simplePos x="0" y="0"/>
            <wp:positionH relativeFrom="margin">
              <wp:posOffset>3762375</wp:posOffset>
            </wp:positionH>
            <wp:positionV relativeFrom="paragraph">
              <wp:posOffset>-491490</wp:posOffset>
            </wp:positionV>
            <wp:extent cx="1736090" cy="1786255"/>
            <wp:effectExtent l="0" t="6033" r="0" b="0"/>
            <wp:wrapSquare wrapText="bothSides"/>
            <wp:docPr id="1" name="Bilde 1" descr="Et bilde som inneholder vann, sitter, liten, fug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ymsal.jpg"/>
                    <pic:cNvPicPr/>
                  </pic:nvPicPr>
                  <pic:blipFill rotWithShape="1">
                    <a:blip r:embed="rId15" cstate="print">
                      <a:extLst>
                        <a:ext uri="{28A0092B-C50C-407E-A947-70E740481C1C}">
                          <a14:useLocalDpi xmlns:a14="http://schemas.microsoft.com/office/drawing/2010/main" val="0"/>
                        </a:ext>
                      </a:extLst>
                    </a:blip>
                    <a:srcRect l="21593" t="695" r="16494" b="14361"/>
                    <a:stretch/>
                  </pic:blipFill>
                  <pic:spPr bwMode="auto">
                    <a:xfrm rot="5400000">
                      <a:off x="0" y="0"/>
                      <a:ext cx="1736090" cy="1786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1825">
        <w:rPr>
          <w:sz w:val="24"/>
          <w:szCs w:val="24"/>
        </w:rPr>
        <w:t xml:space="preserve">I gymsalen har det vært ekstra populært med leker som «Haien kommer» og «Alle mine kyllinger». En stor del av barnegruppa ønsker hver gang kappløp; da stiller de seg opp som ekte sprintere og løper en hel runde (langs med veggene) – på tid. Tror rekorden er 34 sekunder - den har Lilja og Alfred! </w:t>
      </w:r>
      <w:r w:rsidR="00AB2063">
        <w:rPr>
          <w:sz w:val="24"/>
          <w:szCs w:val="24"/>
        </w:rPr>
        <w:t xml:space="preserve">I tillegg er det gøy å vise kunster som å gå i bro eller stå på hodet. </w:t>
      </w:r>
      <w:r w:rsidR="00AB2063" w:rsidRPr="00AB2063">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0CA9AF39" w14:textId="5D92E5D5" w:rsidR="005B4B23" w:rsidRDefault="005B4B23">
      <w:pPr>
        <w:rPr>
          <w:sz w:val="24"/>
          <w:szCs w:val="24"/>
        </w:rPr>
      </w:pPr>
    </w:p>
    <w:p w14:paraId="64B3E111" w14:textId="6825E90A" w:rsidR="005B4B23" w:rsidRDefault="005B4B23">
      <w:pPr>
        <w:rPr>
          <w:sz w:val="24"/>
          <w:szCs w:val="24"/>
        </w:rPr>
      </w:pPr>
    </w:p>
    <w:p w14:paraId="63CE2E54" w14:textId="097C6429" w:rsidR="005B4B23" w:rsidRDefault="005B4B23">
      <w:pPr>
        <w:rPr>
          <w:sz w:val="24"/>
          <w:szCs w:val="24"/>
        </w:rPr>
      </w:pPr>
    </w:p>
    <w:p w14:paraId="77D42E98" w14:textId="46B6E470" w:rsidR="005B4B23" w:rsidRDefault="005B4B23">
      <w:pPr>
        <w:rPr>
          <w:sz w:val="24"/>
          <w:szCs w:val="24"/>
        </w:rPr>
      </w:pPr>
    </w:p>
    <w:p w14:paraId="220C7482" w14:textId="2F2316FF" w:rsidR="005B4B23" w:rsidRDefault="005B4B23">
      <w:pPr>
        <w:rPr>
          <w:sz w:val="24"/>
          <w:szCs w:val="24"/>
        </w:rPr>
      </w:pPr>
    </w:p>
    <w:p w14:paraId="52DE594C" w14:textId="75505172" w:rsidR="005B4B23" w:rsidRDefault="005B4B23">
      <w:pPr>
        <w:rPr>
          <w:sz w:val="24"/>
          <w:szCs w:val="24"/>
        </w:rPr>
      </w:pPr>
    </w:p>
    <w:p w14:paraId="371489AF" w14:textId="12CE6393" w:rsidR="005B4B23" w:rsidRDefault="005B4B23">
      <w:pPr>
        <w:rPr>
          <w:sz w:val="24"/>
          <w:szCs w:val="24"/>
        </w:rPr>
      </w:pPr>
    </w:p>
    <w:p w14:paraId="29F2C695" w14:textId="2CBA2C24" w:rsidR="005B4B23" w:rsidRDefault="005B4B23">
      <w:pPr>
        <w:rPr>
          <w:sz w:val="24"/>
          <w:szCs w:val="24"/>
        </w:rPr>
      </w:pPr>
    </w:p>
    <w:p w14:paraId="61B90AF5" w14:textId="3B10E335" w:rsidR="005B4B23" w:rsidRDefault="005B4B23">
      <w:pPr>
        <w:rPr>
          <w:sz w:val="24"/>
          <w:szCs w:val="24"/>
        </w:rPr>
      </w:pPr>
    </w:p>
    <w:p w14:paraId="12E64820" w14:textId="258107B0" w:rsidR="005B4B23" w:rsidRDefault="005B4B23">
      <w:pPr>
        <w:rPr>
          <w:sz w:val="24"/>
          <w:szCs w:val="24"/>
        </w:rPr>
      </w:pPr>
    </w:p>
    <w:p w14:paraId="1D61696B" w14:textId="338E2221" w:rsidR="005B4B23" w:rsidRDefault="00327FAB">
      <w:pPr>
        <w:rPr>
          <w:sz w:val="24"/>
          <w:szCs w:val="24"/>
        </w:rPr>
      </w:pPr>
      <w:r>
        <w:rPr>
          <w:sz w:val="24"/>
          <w:szCs w:val="24"/>
        </w:rPr>
        <w:t xml:space="preserve">Torsdag 1. </w:t>
      </w:r>
      <w:r w:rsidR="005B4B23">
        <w:rPr>
          <w:sz w:val="24"/>
          <w:szCs w:val="24"/>
        </w:rPr>
        <w:t>oktobe</w:t>
      </w:r>
      <w:r>
        <w:rPr>
          <w:sz w:val="24"/>
          <w:szCs w:val="24"/>
        </w:rPr>
        <w:t xml:space="preserve">r starter vi opp igjen med mat i barnehagen. Dere tar med matpakke til frokost, så holder barnehagen lunsj og frukt. Grunnet korona-situasjonen får ikke barna selv forsyne seg eller smøre maten. </w:t>
      </w:r>
      <w:r w:rsidR="00322749">
        <w:rPr>
          <w:sz w:val="24"/>
          <w:szCs w:val="24"/>
        </w:rPr>
        <w:t xml:space="preserve">NB! </w:t>
      </w:r>
      <w:r w:rsidR="00043393">
        <w:rPr>
          <w:sz w:val="24"/>
          <w:szCs w:val="24"/>
        </w:rPr>
        <w:t>Jeg vet at morgenene kan være travle, men det er k</w:t>
      </w:r>
      <w:r w:rsidR="005320D6">
        <w:rPr>
          <w:sz w:val="24"/>
          <w:szCs w:val="24"/>
        </w:rPr>
        <w:t>jempefint om dere klarer å levere barna før eller etter frokosten</w:t>
      </w:r>
      <w:r w:rsidR="002521D8">
        <w:rPr>
          <w:sz w:val="24"/>
          <w:szCs w:val="24"/>
        </w:rPr>
        <w:t xml:space="preserve"> – da </w:t>
      </w:r>
      <w:r w:rsidR="00AA56FA">
        <w:rPr>
          <w:sz w:val="24"/>
          <w:szCs w:val="24"/>
        </w:rPr>
        <w:t>får barna mer ro til å spise</w:t>
      </w:r>
      <w:r w:rsidR="00C22D49">
        <w:rPr>
          <w:sz w:val="24"/>
          <w:szCs w:val="24"/>
        </w:rPr>
        <w:t>.</w:t>
      </w:r>
      <w:r w:rsidR="002521D8">
        <w:rPr>
          <w:sz w:val="24"/>
          <w:szCs w:val="24"/>
        </w:rPr>
        <w:t xml:space="preserve"> </w:t>
      </w:r>
      <w:r w:rsidR="002521D8" w:rsidRPr="002521D8">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09E1C364" w14:textId="01F1A53C" w:rsidR="00A20A51" w:rsidRDefault="000C61EB" w:rsidP="00A20A51">
      <w:pPr>
        <w:rPr>
          <w:sz w:val="24"/>
          <w:szCs w:val="24"/>
        </w:rPr>
      </w:pPr>
      <w:r>
        <w:rPr>
          <w:sz w:val="24"/>
          <w:szCs w:val="24"/>
        </w:rPr>
        <w:t xml:space="preserve">FN-dagen markeres fredag 23.oktober. Grunnet korona, kan vi ikke invitere til arrangement. I stedet </w:t>
      </w:r>
      <w:r w:rsidR="00F159F6">
        <w:rPr>
          <w:sz w:val="24"/>
          <w:szCs w:val="24"/>
        </w:rPr>
        <w:t xml:space="preserve">har vi avdelingsvise samlinger, samt en liten innsamling til barna i India. </w:t>
      </w:r>
      <w:r w:rsidR="000B363B">
        <w:rPr>
          <w:sz w:val="24"/>
          <w:szCs w:val="24"/>
        </w:rPr>
        <w:t>Barna lager kunst, så håper vi dere vil kjøpe denne til inntekt for en god sak.</w:t>
      </w:r>
      <w:r w:rsidR="00A20A51" w:rsidRPr="00A20A51">
        <w:rPr>
          <w:sz w:val="24"/>
          <w:szCs w:val="24"/>
        </w:rPr>
        <w:t xml:space="preserve"> </w:t>
      </w:r>
    </w:p>
    <w:p w14:paraId="377B689F" w14:textId="6A1269AA" w:rsidR="00A20A51" w:rsidRDefault="000A711D" w:rsidP="00A20A51">
      <w:pPr>
        <w:rPr>
          <w:sz w:val="24"/>
          <w:szCs w:val="24"/>
        </w:rPr>
      </w:pPr>
      <w:r>
        <w:rPr>
          <w:sz w:val="24"/>
          <w:szCs w:val="24"/>
        </w:rPr>
        <w:t>Ellers har vi nå</w:t>
      </w:r>
      <w:r w:rsidR="00A20A51">
        <w:rPr>
          <w:sz w:val="24"/>
          <w:szCs w:val="24"/>
        </w:rPr>
        <w:t xml:space="preserve"> fått nye gjerder i barnehagen. Disse </w:t>
      </w:r>
      <w:r w:rsidR="007D1AFB">
        <w:rPr>
          <w:sz w:val="24"/>
          <w:szCs w:val="24"/>
        </w:rPr>
        <w:t xml:space="preserve">fungerer bra og </w:t>
      </w:r>
      <w:r w:rsidR="00A20A51">
        <w:rPr>
          <w:sz w:val="24"/>
          <w:szCs w:val="24"/>
        </w:rPr>
        <w:t xml:space="preserve">er i henhold til dagens standard på 1.20m. </w:t>
      </w:r>
      <w:r w:rsidR="007D1AFB">
        <w:rPr>
          <w:sz w:val="24"/>
          <w:szCs w:val="24"/>
        </w:rPr>
        <w:t>I «fotballhjørnet» er det enda høyere – i håp om at ballen skal holde seg på innsiden av gjerdet.</w:t>
      </w:r>
    </w:p>
    <w:p w14:paraId="015B8BEA" w14:textId="3400A290" w:rsidR="00025F9E" w:rsidRDefault="00E045F8" w:rsidP="00A20A51">
      <w:pPr>
        <w:rPr>
          <w:sz w:val="24"/>
          <w:szCs w:val="24"/>
        </w:rPr>
      </w:pPr>
      <w:r>
        <w:rPr>
          <w:sz w:val="24"/>
          <w:szCs w:val="24"/>
        </w:rPr>
        <w:t>Vi fortsetter med temaet troll</w:t>
      </w:r>
      <w:r w:rsidR="00F229FA">
        <w:rPr>
          <w:sz w:val="24"/>
          <w:szCs w:val="24"/>
        </w:rPr>
        <w:t xml:space="preserve"> – og prøver å knytte det opp til </w:t>
      </w:r>
      <w:r w:rsidR="00E463D3">
        <w:rPr>
          <w:sz w:val="24"/>
          <w:szCs w:val="24"/>
        </w:rPr>
        <w:t>det som er spesielt for årstiden. F.eks. spiser visst trollene i Vannassen mye epler og bjørnebær på denne årstiden.</w:t>
      </w:r>
      <w:r w:rsidR="00DD2758">
        <w:rPr>
          <w:sz w:val="24"/>
          <w:szCs w:val="24"/>
        </w:rPr>
        <w:t xml:space="preserve"> Vi prater om bladene som endrer farge og</w:t>
      </w:r>
      <w:r w:rsidR="00BF7473">
        <w:rPr>
          <w:sz w:val="24"/>
          <w:szCs w:val="24"/>
        </w:rPr>
        <w:t xml:space="preserve"> om trekkfuglene som reiser sørover.</w:t>
      </w:r>
    </w:p>
    <w:p w14:paraId="12BC006A" w14:textId="6210AB60" w:rsidR="0027036D" w:rsidRDefault="003F2A09" w:rsidP="00A20A51">
      <w:pPr>
        <w:rPr>
          <w:sz w:val="24"/>
          <w:szCs w:val="24"/>
        </w:rPr>
      </w:pPr>
      <w:r>
        <w:rPr>
          <w:noProof/>
          <w:sz w:val="24"/>
          <w:szCs w:val="24"/>
        </w:rPr>
        <w:drawing>
          <wp:anchor distT="0" distB="0" distL="114300" distR="114300" simplePos="0" relativeHeight="251665408" behindDoc="0" locked="0" layoutInCell="1" allowOverlap="1" wp14:anchorId="1D258A46" wp14:editId="41E55026">
            <wp:simplePos x="0" y="0"/>
            <wp:positionH relativeFrom="column">
              <wp:posOffset>1934210</wp:posOffset>
            </wp:positionH>
            <wp:positionV relativeFrom="paragraph">
              <wp:posOffset>-5080</wp:posOffset>
            </wp:positionV>
            <wp:extent cx="1379545" cy="2128830"/>
            <wp:effectExtent l="6350" t="0" r="0" b="0"/>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jørnebær høst.jpg"/>
                    <pic:cNvPicPr/>
                  </pic:nvPicPr>
                  <pic:blipFill rotWithShape="1">
                    <a:blip r:embed="rId16" cstate="print">
                      <a:extLst>
                        <a:ext uri="{28A0092B-C50C-407E-A947-70E740481C1C}">
                          <a14:useLocalDpi xmlns:a14="http://schemas.microsoft.com/office/drawing/2010/main" val="0"/>
                        </a:ext>
                      </a:extLst>
                    </a:blip>
                    <a:srcRect l="29966" t="208" r="21532"/>
                    <a:stretch/>
                  </pic:blipFill>
                  <pic:spPr bwMode="auto">
                    <a:xfrm rot="5400000">
                      <a:off x="0" y="0"/>
                      <a:ext cx="1379545" cy="2128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7473">
        <w:rPr>
          <w:sz w:val="24"/>
          <w:szCs w:val="24"/>
        </w:rPr>
        <w:t>Ønsker dere alle en flott oktober!</w:t>
      </w:r>
    </w:p>
    <w:p w14:paraId="080644E4" w14:textId="1B557C50" w:rsidR="008423E1" w:rsidRDefault="008423E1" w:rsidP="00A20A51">
      <w:pPr>
        <w:rPr>
          <w:sz w:val="24"/>
          <w:szCs w:val="24"/>
        </w:rPr>
      </w:pPr>
    </w:p>
    <w:p w14:paraId="398ECAB3" w14:textId="1A9F4535" w:rsidR="008423E1" w:rsidRDefault="008423E1" w:rsidP="00A20A51">
      <w:pPr>
        <w:rPr>
          <w:sz w:val="24"/>
          <w:szCs w:val="24"/>
        </w:rPr>
      </w:pPr>
    </w:p>
    <w:p w14:paraId="0665CBEF" w14:textId="14697FDE" w:rsidR="000C61EB" w:rsidRPr="00B67A71" w:rsidRDefault="000C61EB">
      <w:pPr>
        <w:rPr>
          <w:sz w:val="24"/>
          <w:szCs w:val="24"/>
        </w:rPr>
      </w:pPr>
      <w:bookmarkStart w:id="0" w:name="_GoBack"/>
      <w:bookmarkEnd w:id="0"/>
    </w:p>
    <w:sectPr w:rsidR="000C61EB" w:rsidRPr="00B67A7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9E0532" w14:textId="77777777" w:rsidR="00C73F3F" w:rsidRDefault="00C73F3F" w:rsidP="00D077A2">
      <w:pPr>
        <w:spacing w:after="0" w:line="240" w:lineRule="auto"/>
      </w:pPr>
      <w:r>
        <w:separator/>
      </w:r>
    </w:p>
  </w:endnote>
  <w:endnote w:type="continuationSeparator" w:id="0">
    <w:p w14:paraId="39D59CF7" w14:textId="77777777" w:rsidR="00C73F3F" w:rsidRDefault="00C73F3F" w:rsidP="00D07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2F037C" w14:textId="77777777" w:rsidR="00C73F3F" w:rsidRDefault="00C73F3F" w:rsidP="00D077A2">
      <w:pPr>
        <w:spacing w:after="0" w:line="240" w:lineRule="auto"/>
      </w:pPr>
      <w:r>
        <w:separator/>
      </w:r>
    </w:p>
  </w:footnote>
  <w:footnote w:type="continuationSeparator" w:id="0">
    <w:p w14:paraId="0BDB1782" w14:textId="77777777" w:rsidR="00C73F3F" w:rsidRDefault="00C73F3F" w:rsidP="00D077A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A71"/>
    <w:rsid w:val="00025F9E"/>
    <w:rsid w:val="00043393"/>
    <w:rsid w:val="000A711D"/>
    <w:rsid w:val="000B363B"/>
    <w:rsid w:val="000C61EB"/>
    <w:rsid w:val="00175A4F"/>
    <w:rsid w:val="001D1C59"/>
    <w:rsid w:val="002521D8"/>
    <w:rsid w:val="00263233"/>
    <w:rsid w:val="0027036D"/>
    <w:rsid w:val="00322749"/>
    <w:rsid w:val="00326554"/>
    <w:rsid w:val="00327FAB"/>
    <w:rsid w:val="00344D2E"/>
    <w:rsid w:val="003D015B"/>
    <w:rsid w:val="003F2A09"/>
    <w:rsid w:val="004452C0"/>
    <w:rsid w:val="00473763"/>
    <w:rsid w:val="005320D6"/>
    <w:rsid w:val="005B4B23"/>
    <w:rsid w:val="007D1AFB"/>
    <w:rsid w:val="008423E1"/>
    <w:rsid w:val="00847C6D"/>
    <w:rsid w:val="008D7F4B"/>
    <w:rsid w:val="00980219"/>
    <w:rsid w:val="00A20A51"/>
    <w:rsid w:val="00AA1FA6"/>
    <w:rsid w:val="00AA56FA"/>
    <w:rsid w:val="00AB2063"/>
    <w:rsid w:val="00B14097"/>
    <w:rsid w:val="00B67A71"/>
    <w:rsid w:val="00BE17B0"/>
    <w:rsid w:val="00BF7473"/>
    <w:rsid w:val="00C22D49"/>
    <w:rsid w:val="00C73F3F"/>
    <w:rsid w:val="00D077A2"/>
    <w:rsid w:val="00D664F6"/>
    <w:rsid w:val="00D97407"/>
    <w:rsid w:val="00DD2758"/>
    <w:rsid w:val="00E045F8"/>
    <w:rsid w:val="00E463D3"/>
    <w:rsid w:val="00ED1825"/>
    <w:rsid w:val="00F159F6"/>
    <w:rsid w:val="00F229FA"/>
    <w:rsid w:val="00FD198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D1897"/>
  <w15:chartTrackingRefBased/>
  <w15:docId w15:val="{3D048653-8B55-4DF4-A25A-7EF89B6FE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D077A2"/>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077A2"/>
  </w:style>
  <w:style w:type="paragraph" w:styleId="Bunntekst">
    <w:name w:val="footer"/>
    <w:basedOn w:val="Normal"/>
    <w:link w:val="BunntekstTegn"/>
    <w:uiPriority w:val="99"/>
    <w:unhideWhenUsed/>
    <w:rsid w:val="00D077A2"/>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077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3518E1642BA2C4B8F20449D2AA6B2D4" ma:contentTypeVersion="13" ma:contentTypeDescription="Opprett et nytt dokument." ma:contentTypeScope="" ma:versionID="58383e53241704bc910dc21b6e605d8c">
  <xsd:schema xmlns:xsd="http://www.w3.org/2001/XMLSchema" xmlns:xs="http://www.w3.org/2001/XMLSchema" xmlns:p="http://schemas.microsoft.com/office/2006/metadata/properties" xmlns:ns3="2cca6614-f5cc-4051-8e98-ad2239bb53ab" xmlns:ns4="d0c28baa-0003-4c97-9031-e66db0850abd" targetNamespace="http://schemas.microsoft.com/office/2006/metadata/properties" ma:root="true" ma:fieldsID="51a77bf648ab489d220d9475abfd694a" ns3:_="" ns4:_="">
    <xsd:import namespace="2cca6614-f5cc-4051-8e98-ad2239bb53ab"/>
    <xsd:import namespace="d0c28baa-0003-4c97-9031-e66db0850ab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ca6614-f5cc-4051-8e98-ad2239bb53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c28baa-0003-4c97-9031-e66db0850abd"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element name="SharingHintHash" ma:index="20"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5CD0DC4-E50E-4A27-9D09-9389A9DCF5F8}">
  <ds:schemaRefs>
    <ds:schemaRef ds:uri="http://schemas.microsoft.com/sharepoint/v3/contenttype/forms"/>
  </ds:schemaRefs>
</ds:datastoreItem>
</file>

<file path=customXml/itemProps2.xml><?xml version="1.0" encoding="utf-8"?>
<ds:datastoreItem xmlns:ds="http://schemas.openxmlformats.org/officeDocument/2006/customXml" ds:itemID="{3C90F7D9-5AA1-4725-A9A7-6A718985D7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ca6614-f5cc-4051-8e98-ad2239bb53ab"/>
    <ds:schemaRef ds:uri="d0c28baa-0003-4c97-9031-e66db0850a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148F7D-9D3D-4E04-8987-4CA05F3BD86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2</Pages>
  <Words>536</Words>
  <Characters>2842</Characters>
  <Application>Microsoft Office Word</Application>
  <DocSecurity>0</DocSecurity>
  <Lines>23</Lines>
  <Paragraphs>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Lillian Jensen Hein</dc:creator>
  <cp:keywords/>
  <dc:description/>
  <cp:lastModifiedBy>Lillian Jensen Hein</cp:lastModifiedBy>
  <cp:revision>35</cp:revision>
  <dcterms:created xsi:type="dcterms:W3CDTF">2020-09-23T11:10:00Z</dcterms:created>
  <dcterms:modified xsi:type="dcterms:W3CDTF">2020-09-30T12:57:00Z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0x010100F3518E1642BA2C4B8F20449D2AA6B2D4</vt:lpwstr>
  </property>
</Properties>
</file>