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726A" w14:textId="5FD2D22A" w:rsidR="002C51BA" w:rsidRDefault="00E61446">
      <w:pPr>
        <w:rPr>
          <w:color w:val="FF0000"/>
          <w:sz w:val="32"/>
          <w:szCs w:val="32"/>
        </w:rPr>
      </w:pPr>
      <w:r>
        <w:rPr>
          <w:color w:val="FF0000"/>
        </w:rPr>
        <w:t xml:space="preserve">                                        </w:t>
      </w:r>
      <w:r w:rsidRPr="00E61446">
        <w:rPr>
          <w:color w:val="FF0000"/>
          <w:sz w:val="32"/>
          <w:szCs w:val="32"/>
        </w:rPr>
        <w:t>MÅNEDSPLAN FOR RØD GRUPPE</w:t>
      </w:r>
    </w:p>
    <w:tbl>
      <w:tblPr>
        <w:tblStyle w:val="Tabellrutenett"/>
        <w:tblW w:w="0" w:type="auto"/>
        <w:tblLook w:val="04A0" w:firstRow="1" w:lastRow="0" w:firstColumn="1" w:lastColumn="0" w:noHBand="0" w:noVBand="1"/>
      </w:tblPr>
      <w:tblGrid>
        <w:gridCol w:w="9062"/>
      </w:tblGrid>
      <w:tr w:rsidR="00FA7D47" w14:paraId="4E0195CC" w14:textId="77777777" w:rsidTr="00E61446">
        <w:tc>
          <w:tcPr>
            <w:tcW w:w="9062" w:type="dxa"/>
          </w:tcPr>
          <w:p w14:paraId="708B1AE3" w14:textId="64B64F2D" w:rsidR="00882235" w:rsidRDefault="00FA7D47" w:rsidP="00882235">
            <w:pPr>
              <w:rPr>
                <w:b/>
                <w:bCs/>
                <w:sz w:val="28"/>
                <w:szCs w:val="28"/>
              </w:rPr>
            </w:pPr>
            <w:r>
              <w:rPr>
                <w:b/>
                <w:bCs/>
                <w:sz w:val="28"/>
                <w:szCs w:val="28"/>
              </w:rPr>
              <w:t xml:space="preserve">Oppsummering av </w:t>
            </w:r>
            <w:r w:rsidR="008612E5">
              <w:rPr>
                <w:b/>
                <w:bCs/>
                <w:sz w:val="28"/>
                <w:szCs w:val="28"/>
              </w:rPr>
              <w:t>dese</w:t>
            </w:r>
            <w:r w:rsidR="00882235">
              <w:rPr>
                <w:b/>
                <w:bCs/>
                <w:sz w:val="28"/>
                <w:szCs w:val="28"/>
              </w:rPr>
              <w:t>mber</w:t>
            </w:r>
          </w:p>
          <w:p w14:paraId="0DC326B7" w14:textId="789C6665" w:rsidR="008612E5" w:rsidRDefault="008612E5" w:rsidP="00882235">
            <w:pPr>
              <w:rPr>
                <w:sz w:val="24"/>
                <w:szCs w:val="24"/>
              </w:rPr>
            </w:pPr>
            <w:r>
              <w:rPr>
                <w:sz w:val="24"/>
                <w:szCs w:val="24"/>
              </w:rPr>
              <w:t>GODT NYTTÅR! Da er vi i gang med det nye året 2024. Desember har vært en spenningsfylt måned med nedtelling til jul og ikke minst all</w:t>
            </w:r>
            <w:r w:rsidR="001754AB">
              <w:rPr>
                <w:sz w:val="24"/>
                <w:szCs w:val="24"/>
              </w:rPr>
              <w:t xml:space="preserve">e de kjekke juleaktivitetene vi har hatt sammen på svart bygg. Julekos ute med pølser på bål og selveste Sørmarknissen som kom på besøk, julebaking og juleverksted, der barna fikk lage hemmelige gaver de kunne glede noen andre med til jul. </w:t>
            </w:r>
            <w:r w:rsidR="000E19C5">
              <w:rPr>
                <w:sz w:val="24"/>
                <w:szCs w:val="24"/>
              </w:rPr>
              <w:t>Det ble trukket kalender hver dag og barna fikk etter tur velge seg en julepynt som de kunne henge på treet i gangen slik at det var ferdig pyntet til jul</w:t>
            </w:r>
            <w:r w:rsidR="009358EE">
              <w:rPr>
                <w:sz w:val="24"/>
                <w:szCs w:val="24"/>
              </w:rPr>
              <w:t xml:space="preserve">, i tillegg til å få med seg pepperkakemannen sin hjem. Vi leste alle de 25 kapitlene i kalenderboken «Jul i </w:t>
            </w:r>
            <w:proofErr w:type="spellStart"/>
            <w:r w:rsidR="009358EE">
              <w:rPr>
                <w:sz w:val="24"/>
                <w:szCs w:val="24"/>
              </w:rPr>
              <w:t>storskogen</w:t>
            </w:r>
            <w:proofErr w:type="spellEnd"/>
            <w:r w:rsidR="009358EE">
              <w:rPr>
                <w:sz w:val="24"/>
                <w:szCs w:val="24"/>
              </w:rPr>
              <w:t>». Der venter dyrene i spenning på at den gretne husnissen «</w:t>
            </w:r>
            <w:proofErr w:type="spellStart"/>
            <w:r w:rsidR="009358EE">
              <w:rPr>
                <w:sz w:val="24"/>
                <w:szCs w:val="24"/>
              </w:rPr>
              <w:t>Vrese</w:t>
            </w:r>
            <w:proofErr w:type="spellEnd"/>
            <w:r w:rsidR="009358EE">
              <w:rPr>
                <w:sz w:val="24"/>
                <w:szCs w:val="24"/>
              </w:rPr>
              <w:t xml:space="preserve">» skal komme slik at julefeiringen kan starte. Nissefesten ble feiret felles med alle på svart og grått bygg. </w:t>
            </w:r>
            <w:r w:rsidR="0017188F">
              <w:rPr>
                <w:sz w:val="24"/>
                <w:szCs w:val="24"/>
              </w:rPr>
              <w:t xml:space="preserve">Det var fellessamling for alle sammen, risengrynsgrøt til lunsj og til slutt kom julenissen med en gave til hver avdeling. Rød var så heldig å få utstyr til lek med </w:t>
            </w:r>
            <w:proofErr w:type="spellStart"/>
            <w:r w:rsidR="0017188F">
              <w:rPr>
                <w:sz w:val="24"/>
                <w:szCs w:val="24"/>
              </w:rPr>
              <w:t>playdough</w:t>
            </w:r>
            <w:proofErr w:type="spellEnd"/>
            <w:r w:rsidR="0017188F">
              <w:rPr>
                <w:sz w:val="24"/>
                <w:szCs w:val="24"/>
              </w:rPr>
              <w:t xml:space="preserve">/kitt. Gaven er noe alle på rød har vist interesse for og lekt masse med. </w:t>
            </w:r>
          </w:p>
          <w:p w14:paraId="205765EF" w14:textId="26A51C55" w:rsidR="0017188F" w:rsidRDefault="0017188F" w:rsidP="00882235">
            <w:pPr>
              <w:rPr>
                <w:sz w:val="24"/>
                <w:szCs w:val="24"/>
              </w:rPr>
            </w:pPr>
            <w:r>
              <w:rPr>
                <w:sz w:val="24"/>
                <w:szCs w:val="24"/>
              </w:rPr>
              <w:t xml:space="preserve">Vi var i kirken på julegudstjeneste og på julekonsert i konserthuset med SSO. I år var det «nøtteknekkeren» som var forestillingen. </w:t>
            </w:r>
          </w:p>
          <w:p w14:paraId="40797DD2" w14:textId="2C86466C" w:rsidR="0017188F" w:rsidRPr="008612E5" w:rsidRDefault="00C7474F" w:rsidP="00C7474F">
            <w:pPr>
              <w:rPr>
                <w:sz w:val="24"/>
                <w:szCs w:val="24"/>
              </w:rPr>
            </w:pPr>
            <w:r>
              <w:rPr>
                <w:sz w:val="24"/>
                <w:szCs w:val="24"/>
              </w:rPr>
              <w:t xml:space="preserve">Den siste dagen før jul fikk vi til og med tatt noen runder rundt det lille juletreet vi hadde på basen. </w:t>
            </w:r>
            <w:r w:rsidR="00EF58F9">
              <w:rPr>
                <w:sz w:val="24"/>
                <w:szCs w:val="24"/>
              </w:rPr>
              <w:t>Håper dere alle har hatt en innholdsrik og fredelig julefeiring</w:t>
            </w:r>
            <w:r w:rsidR="00801EE0">
              <w:rPr>
                <w:sz w:val="24"/>
                <w:szCs w:val="24"/>
              </w:rPr>
              <w:t>.</w:t>
            </w:r>
          </w:p>
          <w:p w14:paraId="3FA69A4F" w14:textId="77777777" w:rsidR="00D655A8" w:rsidRDefault="00D655A8">
            <w:pPr>
              <w:rPr>
                <w:sz w:val="24"/>
                <w:szCs w:val="24"/>
              </w:rPr>
            </w:pPr>
          </w:p>
          <w:p w14:paraId="69BB3588" w14:textId="1FC74E7C" w:rsidR="00060437" w:rsidRPr="00E16D1E" w:rsidRDefault="00D655A8">
            <w:pPr>
              <w:rPr>
                <w:sz w:val="24"/>
                <w:szCs w:val="24"/>
              </w:rPr>
            </w:pPr>
            <w:r>
              <w:rPr>
                <w:sz w:val="24"/>
                <w:szCs w:val="24"/>
              </w:rPr>
              <w:t xml:space="preserve">           </w:t>
            </w:r>
          </w:p>
        </w:tc>
      </w:tr>
      <w:tr w:rsidR="00E61446" w14:paraId="4305E5FD" w14:textId="77777777" w:rsidTr="00E61446">
        <w:tc>
          <w:tcPr>
            <w:tcW w:w="9062" w:type="dxa"/>
          </w:tcPr>
          <w:p w14:paraId="393E51A5" w14:textId="1FDD26EE" w:rsidR="00E61446" w:rsidRPr="00E61446" w:rsidRDefault="008612E5">
            <w:pPr>
              <w:rPr>
                <w:b/>
                <w:bCs/>
                <w:sz w:val="28"/>
                <w:szCs w:val="28"/>
              </w:rPr>
            </w:pPr>
            <w:r>
              <w:rPr>
                <w:b/>
                <w:bCs/>
                <w:sz w:val="28"/>
                <w:szCs w:val="28"/>
              </w:rPr>
              <w:t>JANUAR</w:t>
            </w:r>
          </w:p>
          <w:tbl>
            <w:tblPr>
              <w:tblStyle w:val="Tabellrutenett"/>
              <w:tblW w:w="0" w:type="auto"/>
              <w:tblLook w:val="04A0" w:firstRow="1" w:lastRow="0" w:firstColumn="1" w:lastColumn="0" w:noHBand="0" w:noVBand="1"/>
            </w:tblPr>
            <w:tblGrid>
              <w:gridCol w:w="4847"/>
            </w:tblGrid>
            <w:tr w:rsidR="00E61446" w14:paraId="55822FC6" w14:textId="77777777" w:rsidTr="00E61446">
              <w:tc>
                <w:tcPr>
                  <w:tcW w:w="4847" w:type="dxa"/>
                </w:tcPr>
                <w:p w14:paraId="6329CBF4" w14:textId="4CB8C172" w:rsidR="00882235" w:rsidRPr="00E61446" w:rsidRDefault="00E61446" w:rsidP="00E61446">
                  <w:pPr>
                    <w:rPr>
                      <w:sz w:val="24"/>
                      <w:szCs w:val="24"/>
                    </w:rPr>
                  </w:pPr>
                  <w:r w:rsidRPr="00E61446">
                    <w:rPr>
                      <w:sz w:val="24"/>
                      <w:szCs w:val="24"/>
                    </w:rPr>
                    <w:t>Månedens fagområde</w:t>
                  </w:r>
                  <w:r>
                    <w:rPr>
                      <w:sz w:val="24"/>
                      <w:szCs w:val="24"/>
                    </w:rPr>
                    <w:t>:</w:t>
                  </w:r>
                  <w:r w:rsidR="00882235">
                    <w:rPr>
                      <w:sz w:val="24"/>
                      <w:szCs w:val="24"/>
                    </w:rPr>
                    <w:t xml:space="preserve"> </w:t>
                  </w:r>
                  <w:r w:rsidR="001754AB">
                    <w:rPr>
                      <w:sz w:val="24"/>
                      <w:szCs w:val="24"/>
                    </w:rPr>
                    <w:t>natur, miljø og teknologi</w:t>
                  </w:r>
                  <w:r w:rsidR="00882235">
                    <w:rPr>
                      <w:sz w:val="24"/>
                      <w:szCs w:val="24"/>
                    </w:rPr>
                    <w:t xml:space="preserve"> </w:t>
                  </w:r>
                  <w:r w:rsidR="00AE499C">
                    <w:rPr>
                      <w:sz w:val="24"/>
                      <w:szCs w:val="24"/>
                    </w:rPr>
                    <w:t xml:space="preserve">     </w:t>
                  </w:r>
                  <w:r w:rsidR="00882235">
                    <w:rPr>
                      <w:sz w:val="24"/>
                      <w:szCs w:val="24"/>
                    </w:rPr>
                    <w:t xml:space="preserve">                              </w:t>
                  </w:r>
                </w:p>
              </w:tc>
            </w:tr>
            <w:tr w:rsidR="00E61446" w14:paraId="1A86AC44" w14:textId="77777777" w:rsidTr="00E61446">
              <w:tc>
                <w:tcPr>
                  <w:tcW w:w="4847" w:type="dxa"/>
                </w:tcPr>
                <w:p w14:paraId="7E6F9A7D" w14:textId="1EF404B5" w:rsidR="00E61446" w:rsidRPr="00E61446" w:rsidRDefault="00E61446">
                  <w:pPr>
                    <w:rPr>
                      <w:sz w:val="24"/>
                      <w:szCs w:val="24"/>
                    </w:rPr>
                  </w:pPr>
                  <w:r w:rsidRPr="00E61446">
                    <w:rPr>
                      <w:sz w:val="24"/>
                      <w:szCs w:val="24"/>
                    </w:rPr>
                    <w:t>Månedens sosiale mål:</w:t>
                  </w:r>
                  <w:r w:rsidR="00761465">
                    <w:rPr>
                      <w:sz w:val="24"/>
                      <w:szCs w:val="24"/>
                    </w:rPr>
                    <w:t xml:space="preserve"> </w:t>
                  </w:r>
                  <w:r w:rsidR="001754AB">
                    <w:rPr>
                      <w:sz w:val="24"/>
                      <w:szCs w:val="24"/>
                    </w:rPr>
                    <w:t>Vi sier god morgen når</w:t>
                  </w:r>
                  <w:r w:rsidR="00AE499C">
                    <w:rPr>
                      <w:sz w:val="24"/>
                      <w:szCs w:val="24"/>
                    </w:rPr>
                    <w:t xml:space="preserve"> </w:t>
                  </w:r>
                  <w:r w:rsidR="001754AB">
                    <w:rPr>
                      <w:sz w:val="24"/>
                      <w:szCs w:val="24"/>
                    </w:rPr>
                    <w:t>vi kommer i barnehagen</w:t>
                  </w:r>
                </w:p>
              </w:tc>
            </w:tr>
            <w:tr w:rsidR="00E61446" w14:paraId="6FF233FB" w14:textId="77777777" w:rsidTr="00E61446">
              <w:tc>
                <w:tcPr>
                  <w:tcW w:w="4847" w:type="dxa"/>
                </w:tcPr>
                <w:p w14:paraId="3B8B741C" w14:textId="017A2053" w:rsidR="00E61446" w:rsidRPr="00E61446" w:rsidRDefault="00E61446">
                  <w:pPr>
                    <w:rPr>
                      <w:sz w:val="24"/>
                      <w:szCs w:val="24"/>
                    </w:rPr>
                  </w:pPr>
                  <w:r w:rsidRPr="00E61446">
                    <w:rPr>
                      <w:sz w:val="24"/>
                      <w:szCs w:val="24"/>
                    </w:rPr>
                    <w:t xml:space="preserve">Månedens sone: </w:t>
                  </w:r>
                  <w:r w:rsidR="008612E5">
                    <w:rPr>
                      <w:sz w:val="24"/>
                      <w:szCs w:val="24"/>
                    </w:rPr>
                    <w:t>Biblioteket</w:t>
                  </w:r>
                </w:p>
              </w:tc>
            </w:tr>
          </w:tbl>
          <w:p w14:paraId="6FA29BB6" w14:textId="77777777" w:rsidR="00E61446" w:rsidRDefault="00E61446">
            <w:pPr>
              <w:rPr>
                <w:color w:val="FF0000"/>
                <w:sz w:val="28"/>
                <w:szCs w:val="28"/>
              </w:rPr>
            </w:pPr>
          </w:p>
          <w:p w14:paraId="3C1F5D69" w14:textId="77777777" w:rsidR="00044213" w:rsidRDefault="001C1FD8">
            <w:pPr>
              <w:rPr>
                <w:sz w:val="24"/>
                <w:szCs w:val="24"/>
              </w:rPr>
            </w:pPr>
            <w:r w:rsidRPr="00666FC4">
              <w:rPr>
                <w:sz w:val="24"/>
                <w:szCs w:val="24"/>
              </w:rPr>
              <w:t xml:space="preserve">Plan for </w:t>
            </w:r>
            <w:r w:rsidR="00044213">
              <w:rPr>
                <w:sz w:val="24"/>
                <w:szCs w:val="24"/>
              </w:rPr>
              <w:t>januar:</w:t>
            </w:r>
          </w:p>
          <w:p w14:paraId="2635D60F" w14:textId="1A225CEA" w:rsidR="00B8288F" w:rsidRDefault="00044213">
            <w:pPr>
              <w:rPr>
                <w:sz w:val="24"/>
                <w:szCs w:val="24"/>
              </w:rPr>
            </w:pPr>
            <w:r>
              <w:rPr>
                <w:sz w:val="24"/>
                <w:szCs w:val="24"/>
              </w:rPr>
              <w:t>I januar og februar har vi et felles prosjekt på bygget. Tema for prosjektet er «Verdensrommet».  Vi begynner med å lære om planetene i solsystemet vårt. Vi skal undre oss over hvorfor det blir natt og dag</w:t>
            </w:r>
            <w:r w:rsidR="00931E30">
              <w:rPr>
                <w:sz w:val="24"/>
                <w:szCs w:val="24"/>
              </w:rPr>
              <w:t xml:space="preserve"> på jordkloden. Hvorfor går det ikke an å leve på andre planeter? Hva er egentlig en stjerne på himmelen? Hvor varmt er det på solen? </w:t>
            </w:r>
            <w:r w:rsidR="00B420D4">
              <w:rPr>
                <w:sz w:val="24"/>
                <w:szCs w:val="24"/>
              </w:rPr>
              <w:t>Hvordan kan menneskene reise ut i verdensrommet</w:t>
            </w:r>
            <w:r w:rsidR="002C283F">
              <w:rPr>
                <w:sz w:val="24"/>
                <w:szCs w:val="24"/>
              </w:rPr>
              <w:t xml:space="preserve">? </w:t>
            </w:r>
            <w:r w:rsidR="00931E30">
              <w:rPr>
                <w:sz w:val="24"/>
                <w:szCs w:val="24"/>
              </w:rPr>
              <w:t>Vi skal henge opp planetene i solsystemet. Vi kommer også til å ha et felles formingsprosjekt på avdelingen som går på dette temaet</w:t>
            </w:r>
            <w:r w:rsidR="00824B21">
              <w:rPr>
                <w:sz w:val="24"/>
                <w:szCs w:val="24"/>
              </w:rPr>
              <w:t xml:space="preserve">, og vi </w:t>
            </w:r>
            <w:r w:rsidR="00931E30">
              <w:rPr>
                <w:sz w:val="24"/>
                <w:szCs w:val="24"/>
              </w:rPr>
              <w:t>kommer også til å ha fysikkforsøk med</w:t>
            </w:r>
            <w:r w:rsidR="00B04A40">
              <w:rPr>
                <w:sz w:val="24"/>
                <w:szCs w:val="24"/>
              </w:rPr>
              <w:t xml:space="preserve"> et eller flere av elementene jord, ild, vann og luft. </w:t>
            </w:r>
            <w:r w:rsidR="00AE499C">
              <w:rPr>
                <w:sz w:val="24"/>
                <w:szCs w:val="24"/>
              </w:rPr>
              <w:t xml:space="preserve">Vi ønsker at barna sin interesse og nysgjerrighet </w:t>
            </w:r>
            <w:r w:rsidR="00824B21">
              <w:rPr>
                <w:sz w:val="24"/>
                <w:szCs w:val="24"/>
              </w:rPr>
              <w:t xml:space="preserve">i stor grad </w:t>
            </w:r>
            <w:r w:rsidR="00AE499C">
              <w:rPr>
                <w:sz w:val="24"/>
                <w:szCs w:val="24"/>
              </w:rPr>
              <w:t xml:space="preserve">skal være medvirkende i dette prosjektet. </w:t>
            </w:r>
            <w:r w:rsidR="00221970">
              <w:rPr>
                <w:sz w:val="24"/>
                <w:szCs w:val="24"/>
              </w:rPr>
              <w:br/>
            </w:r>
          </w:p>
          <w:p w14:paraId="07A3FACF" w14:textId="394BF3A1" w:rsidR="00AE499C" w:rsidRDefault="00AE499C">
            <w:pPr>
              <w:rPr>
                <w:sz w:val="24"/>
                <w:szCs w:val="24"/>
              </w:rPr>
            </w:pPr>
            <w:r>
              <w:rPr>
                <w:sz w:val="24"/>
                <w:szCs w:val="24"/>
              </w:rPr>
              <w:t xml:space="preserve">Vi håper å kanskje kunne ta en busstur til biblioteket og finne interessante bøker om verdensrommet som vi kan låne med oss til barnehagen igjen. </w:t>
            </w:r>
          </w:p>
          <w:p w14:paraId="4D7F89C9" w14:textId="3A1C7509" w:rsidR="00AE499C" w:rsidRDefault="00AE499C">
            <w:pPr>
              <w:rPr>
                <w:sz w:val="24"/>
                <w:szCs w:val="24"/>
              </w:rPr>
            </w:pPr>
            <w:r>
              <w:rPr>
                <w:sz w:val="24"/>
                <w:szCs w:val="24"/>
              </w:rPr>
              <w:t xml:space="preserve">Når det begynner å bli litt varmere ute vil vi også prøve å få til en dagstur til Sandnes med buss/tog og gå på planetstien i </w:t>
            </w:r>
            <w:proofErr w:type="spellStart"/>
            <w:r>
              <w:rPr>
                <w:sz w:val="24"/>
                <w:szCs w:val="24"/>
              </w:rPr>
              <w:t>Sandvedparken</w:t>
            </w:r>
            <w:proofErr w:type="spellEnd"/>
            <w:r>
              <w:rPr>
                <w:sz w:val="24"/>
                <w:szCs w:val="24"/>
              </w:rPr>
              <w:t xml:space="preserve">. Dette kan også være et tips til dere foreldre hvis dere har tenkt å ta med barna deres på tur. </w:t>
            </w:r>
          </w:p>
          <w:p w14:paraId="143CDE33" w14:textId="77777777" w:rsidR="0007182D" w:rsidRDefault="0007182D">
            <w:pPr>
              <w:rPr>
                <w:sz w:val="24"/>
                <w:szCs w:val="24"/>
              </w:rPr>
            </w:pPr>
          </w:p>
          <w:p w14:paraId="772D3BBF" w14:textId="40BF97D3" w:rsidR="00BE226F" w:rsidRDefault="00BE226F">
            <w:pPr>
              <w:rPr>
                <w:sz w:val="24"/>
                <w:szCs w:val="24"/>
              </w:rPr>
            </w:pPr>
            <w:r>
              <w:rPr>
                <w:sz w:val="24"/>
                <w:szCs w:val="24"/>
              </w:rPr>
              <w:t xml:space="preserve">Når vi har denne sonen som base har vi også tilgang til baderommet. Den kan vi ta i bruk med barnegruppe på </w:t>
            </w:r>
            <w:proofErr w:type="spellStart"/>
            <w:r>
              <w:rPr>
                <w:sz w:val="24"/>
                <w:szCs w:val="24"/>
              </w:rPr>
              <w:t>ca</w:t>
            </w:r>
            <w:proofErr w:type="spellEnd"/>
            <w:r>
              <w:rPr>
                <w:sz w:val="24"/>
                <w:szCs w:val="24"/>
              </w:rPr>
              <w:t xml:space="preserve"> 4-5 barn om gangen. Det vil si at dersom alle har lyst til å bade blir </w:t>
            </w:r>
            <w:r>
              <w:rPr>
                <w:sz w:val="24"/>
                <w:szCs w:val="24"/>
              </w:rPr>
              <w:lastRenderedPageBreak/>
              <w:t xml:space="preserve">det en gang hver denne måneden. De som vil/skal bade må ha ekstra truser liggende i skapet i garderoben som kan brukes til det. </w:t>
            </w:r>
          </w:p>
          <w:p w14:paraId="112CB15D" w14:textId="77777777" w:rsidR="00DD399A" w:rsidRDefault="00DD399A">
            <w:pPr>
              <w:rPr>
                <w:sz w:val="24"/>
                <w:szCs w:val="24"/>
              </w:rPr>
            </w:pPr>
          </w:p>
          <w:p w14:paraId="660B6195" w14:textId="5E61974A" w:rsidR="00571229" w:rsidRDefault="00571229">
            <w:pPr>
              <w:rPr>
                <w:sz w:val="24"/>
                <w:szCs w:val="24"/>
              </w:rPr>
            </w:pPr>
            <w:r>
              <w:rPr>
                <w:sz w:val="24"/>
                <w:szCs w:val="24"/>
              </w:rPr>
              <w:t>Månedens bok:</w:t>
            </w:r>
            <w:r>
              <w:rPr>
                <w:sz w:val="24"/>
                <w:szCs w:val="24"/>
              </w:rPr>
              <w:br/>
              <w:t>Lille frosk i verdensrommet – Jakob Martin Strid</w:t>
            </w:r>
          </w:p>
          <w:p w14:paraId="50840AA7" w14:textId="2BF054B8" w:rsidR="00571229" w:rsidRDefault="00571229">
            <w:pPr>
              <w:rPr>
                <w:sz w:val="24"/>
                <w:szCs w:val="24"/>
              </w:rPr>
            </w:pPr>
            <w:r>
              <w:rPr>
                <w:sz w:val="24"/>
                <w:szCs w:val="24"/>
              </w:rPr>
              <w:t>Musen Matilde ser på stjernen – Rebus</w:t>
            </w:r>
          </w:p>
          <w:p w14:paraId="5DCCEE0E" w14:textId="176B3287" w:rsidR="00571229" w:rsidRDefault="00571229">
            <w:pPr>
              <w:rPr>
                <w:sz w:val="24"/>
                <w:szCs w:val="24"/>
              </w:rPr>
            </w:pPr>
            <w:r>
              <w:rPr>
                <w:sz w:val="24"/>
                <w:szCs w:val="24"/>
              </w:rPr>
              <w:t>Andre bøker om tema</w:t>
            </w:r>
          </w:p>
          <w:p w14:paraId="313CD86F" w14:textId="77777777" w:rsidR="00571229" w:rsidRDefault="00571229">
            <w:pPr>
              <w:rPr>
                <w:sz w:val="24"/>
                <w:szCs w:val="24"/>
              </w:rPr>
            </w:pPr>
          </w:p>
          <w:p w14:paraId="10270FAD" w14:textId="2FB25413" w:rsidR="00571229" w:rsidRDefault="00571229">
            <w:pPr>
              <w:rPr>
                <w:sz w:val="24"/>
                <w:szCs w:val="24"/>
              </w:rPr>
            </w:pPr>
            <w:r>
              <w:rPr>
                <w:sz w:val="24"/>
                <w:szCs w:val="24"/>
              </w:rPr>
              <w:t>Sanger:</w:t>
            </w:r>
            <w:r>
              <w:rPr>
                <w:sz w:val="24"/>
                <w:szCs w:val="24"/>
              </w:rPr>
              <w:br/>
              <w:t>Planetsangen</w:t>
            </w:r>
          </w:p>
          <w:p w14:paraId="57CDDEB3" w14:textId="56CCA358" w:rsidR="00571229" w:rsidRDefault="00571229">
            <w:pPr>
              <w:rPr>
                <w:sz w:val="24"/>
                <w:szCs w:val="24"/>
              </w:rPr>
            </w:pPr>
            <w:r>
              <w:rPr>
                <w:sz w:val="24"/>
                <w:szCs w:val="24"/>
              </w:rPr>
              <w:t>Andre sanger som passer til tema</w:t>
            </w:r>
          </w:p>
          <w:p w14:paraId="0C12A9B9" w14:textId="31002F33" w:rsidR="0007182D" w:rsidRPr="0007182D" w:rsidRDefault="0007182D">
            <w:pPr>
              <w:rPr>
                <w:sz w:val="24"/>
                <w:szCs w:val="24"/>
              </w:rPr>
            </w:pPr>
          </w:p>
        </w:tc>
      </w:tr>
      <w:tr w:rsidR="00E61446" w14:paraId="5A4F7AA5" w14:textId="77777777" w:rsidTr="00E61446">
        <w:tc>
          <w:tcPr>
            <w:tcW w:w="9062" w:type="dxa"/>
          </w:tcPr>
          <w:p w14:paraId="3C2DE8D2" w14:textId="16AD151D" w:rsidR="00044213" w:rsidRDefault="00A26DD9" w:rsidP="00A26DD9">
            <w:pPr>
              <w:rPr>
                <w:rFonts w:cstheme="minorHAnsi"/>
                <w:sz w:val="24"/>
                <w:szCs w:val="24"/>
              </w:rPr>
            </w:pPr>
            <w:r>
              <w:rPr>
                <w:sz w:val="24"/>
                <w:szCs w:val="24"/>
              </w:rPr>
              <w:lastRenderedPageBreak/>
              <w:t>Viktige datoer</w:t>
            </w:r>
            <w:r w:rsidR="00DD080A">
              <w:rPr>
                <w:sz w:val="24"/>
                <w:szCs w:val="24"/>
              </w:rPr>
              <w:t>:</w:t>
            </w:r>
            <w:r w:rsidR="00044213">
              <w:rPr>
                <w:sz w:val="24"/>
                <w:szCs w:val="24"/>
              </w:rPr>
              <w:br/>
            </w:r>
            <w:r w:rsidR="0078650D">
              <w:rPr>
                <w:rFonts w:cstheme="minorHAnsi"/>
                <w:sz w:val="24"/>
                <w:szCs w:val="24"/>
              </w:rPr>
              <w:t>19</w:t>
            </w:r>
            <w:r w:rsidR="00044213">
              <w:rPr>
                <w:rFonts w:cstheme="minorHAnsi"/>
                <w:sz w:val="24"/>
                <w:szCs w:val="24"/>
              </w:rPr>
              <w:t>.01</w:t>
            </w:r>
            <w:r w:rsidR="00CE2535">
              <w:rPr>
                <w:rFonts w:cstheme="minorHAnsi"/>
                <w:sz w:val="24"/>
                <w:szCs w:val="24"/>
              </w:rPr>
              <w:t xml:space="preserve"> </w:t>
            </w:r>
            <w:r w:rsidR="00044213">
              <w:rPr>
                <w:rFonts w:cstheme="minorHAnsi"/>
                <w:sz w:val="24"/>
                <w:szCs w:val="24"/>
              </w:rPr>
              <w:t>–</w:t>
            </w:r>
            <w:r w:rsidR="00CE2535">
              <w:rPr>
                <w:rFonts w:cstheme="minorHAnsi"/>
                <w:sz w:val="24"/>
                <w:szCs w:val="24"/>
              </w:rPr>
              <w:t xml:space="preserve"> </w:t>
            </w:r>
            <w:r w:rsidR="00044213">
              <w:rPr>
                <w:rFonts w:cstheme="minorHAnsi"/>
                <w:sz w:val="24"/>
                <w:szCs w:val="24"/>
              </w:rPr>
              <w:t>Ådne Alexander</w:t>
            </w:r>
            <w:r w:rsidR="00CE2535">
              <w:rPr>
                <w:rFonts w:cstheme="minorHAnsi"/>
                <w:sz w:val="24"/>
                <w:szCs w:val="24"/>
              </w:rPr>
              <w:t xml:space="preserve"> </w:t>
            </w:r>
            <w:r w:rsidR="00044213">
              <w:rPr>
                <w:rFonts w:cstheme="minorHAnsi"/>
                <w:sz w:val="24"/>
                <w:szCs w:val="24"/>
              </w:rPr>
              <w:t xml:space="preserve">5 </w:t>
            </w:r>
            <w:r w:rsidR="00CE2535">
              <w:rPr>
                <w:rFonts w:cstheme="minorHAnsi"/>
                <w:sz w:val="24"/>
                <w:szCs w:val="24"/>
              </w:rPr>
              <w:t>år</w:t>
            </w:r>
            <w:r w:rsidR="00724010">
              <w:rPr>
                <w:rFonts w:cstheme="minorHAnsi"/>
                <w:sz w:val="24"/>
                <w:szCs w:val="24"/>
              </w:rPr>
              <w:t xml:space="preserve">  </w:t>
            </w:r>
            <w:r w:rsidR="00724010">
              <w:rPr>
                <w:rFonts w:cstheme="minorHAnsi"/>
                <w:noProof/>
                <w:sz w:val="24"/>
                <w:szCs w:val="24"/>
              </w:rPr>
              <w:drawing>
                <wp:inline distT="0" distB="0" distL="0" distR="0" wp14:anchorId="3290C005" wp14:editId="48707063">
                  <wp:extent cx="209550" cy="412230"/>
                  <wp:effectExtent l="0" t="0" r="0" b="6985"/>
                  <wp:docPr id="110136289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362895" name="Bilde 1101362895"/>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13880" cy="420747"/>
                          </a:xfrm>
                          <a:prstGeom prst="rect">
                            <a:avLst/>
                          </a:prstGeom>
                        </pic:spPr>
                      </pic:pic>
                    </a:graphicData>
                  </a:graphic>
                </wp:inline>
              </w:drawing>
            </w:r>
          </w:p>
          <w:p w14:paraId="5B519EB6" w14:textId="77777777" w:rsidR="00044213" w:rsidRPr="00044213" w:rsidRDefault="00044213" w:rsidP="00A26DD9">
            <w:pPr>
              <w:rPr>
                <w:rFonts w:cstheme="minorHAnsi"/>
                <w:sz w:val="24"/>
                <w:szCs w:val="24"/>
              </w:rPr>
            </w:pPr>
          </w:p>
          <w:p w14:paraId="5454F533" w14:textId="05C7DF8F" w:rsidR="00DD080A" w:rsidRPr="00A26DD9" w:rsidRDefault="00DD080A" w:rsidP="00A26DD9">
            <w:pPr>
              <w:rPr>
                <w:sz w:val="24"/>
                <w:szCs w:val="24"/>
              </w:rPr>
            </w:pPr>
            <w:r>
              <w:rPr>
                <w:sz w:val="24"/>
                <w:szCs w:val="24"/>
              </w:rPr>
              <w:t xml:space="preserve"> </w:t>
            </w:r>
          </w:p>
        </w:tc>
      </w:tr>
      <w:tr w:rsidR="00E61446" w14:paraId="2915E492" w14:textId="77777777" w:rsidTr="00E61446">
        <w:tc>
          <w:tcPr>
            <w:tcW w:w="9062" w:type="dxa"/>
          </w:tcPr>
          <w:p w14:paraId="19CFEAB2" w14:textId="4C3E1767" w:rsidR="00E61446" w:rsidRDefault="004123CE">
            <w:pPr>
              <w:rPr>
                <w:color w:val="FF0000"/>
                <w:sz w:val="24"/>
                <w:szCs w:val="24"/>
              </w:rPr>
            </w:pPr>
            <w:r>
              <w:rPr>
                <w:color w:val="FF0000"/>
                <w:sz w:val="24"/>
                <w:szCs w:val="24"/>
              </w:rPr>
              <w:t>Ukeplan for Rød</w:t>
            </w:r>
            <w:r w:rsidR="00CC379D">
              <w:rPr>
                <w:color w:val="FF0000"/>
                <w:sz w:val="24"/>
                <w:szCs w:val="24"/>
              </w:rPr>
              <w:t>:</w:t>
            </w:r>
          </w:p>
          <w:p w14:paraId="5BA19895" w14:textId="77777777" w:rsidR="004123CE" w:rsidRDefault="004123CE">
            <w:pPr>
              <w:rPr>
                <w:sz w:val="24"/>
                <w:szCs w:val="24"/>
              </w:rPr>
            </w:pPr>
            <w:r>
              <w:rPr>
                <w:sz w:val="24"/>
                <w:szCs w:val="24"/>
              </w:rPr>
              <w:t>Mandag: Aktivitetsgrupper</w:t>
            </w:r>
            <w:r>
              <w:rPr>
                <w:sz w:val="24"/>
                <w:szCs w:val="24"/>
              </w:rPr>
              <w:br/>
              <w:t>Tirsdag: Møtedag, felles med andre avdelinger</w:t>
            </w:r>
            <w:r>
              <w:rPr>
                <w:sz w:val="24"/>
                <w:szCs w:val="24"/>
              </w:rPr>
              <w:br/>
              <w:t>Onsdag: Matdag og gymsal</w:t>
            </w:r>
            <w:r>
              <w:rPr>
                <w:sz w:val="24"/>
                <w:szCs w:val="24"/>
              </w:rPr>
              <w:br/>
              <w:t xml:space="preserve">Torsdag: </w:t>
            </w:r>
            <w:proofErr w:type="spellStart"/>
            <w:r>
              <w:rPr>
                <w:sz w:val="24"/>
                <w:szCs w:val="24"/>
              </w:rPr>
              <w:t>Turdag</w:t>
            </w:r>
            <w:proofErr w:type="spellEnd"/>
            <w:r>
              <w:rPr>
                <w:sz w:val="24"/>
                <w:szCs w:val="24"/>
              </w:rPr>
              <w:br/>
              <w:t xml:space="preserve">Fredag: </w:t>
            </w:r>
            <w:r w:rsidR="009C1CC3">
              <w:rPr>
                <w:sz w:val="24"/>
                <w:szCs w:val="24"/>
              </w:rPr>
              <w:t>Åpen for temaarbeid eller andre ting som gruppen interesserer seg for</w:t>
            </w:r>
          </w:p>
          <w:p w14:paraId="52ACF94F" w14:textId="77777777" w:rsidR="009C1CC3" w:rsidRDefault="009C1CC3">
            <w:pPr>
              <w:rPr>
                <w:sz w:val="24"/>
                <w:szCs w:val="24"/>
              </w:rPr>
            </w:pPr>
          </w:p>
          <w:p w14:paraId="3620F2F8" w14:textId="51C725A8" w:rsidR="009C1CC3" w:rsidRPr="004123CE" w:rsidRDefault="009C1CC3">
            <w:pPr>
              <w:rPr>
                <w:sz w:val="24"/>
                <w:szCs w:val="24"/>
              </w:rPr>
            </w:pPr>
            <w:r>
              <w:rPr>
                <w:sz w:val="24"/>
                <w:szCs w:val="24"/>
              </w:rPr>
              <w:t>*med forbehold om endring</w:t>
            </w:r>
            <w:r>
              <w:rPr>
                <w:sz w:val="24"/>
                <w:szCs w:val="24"/>
              </w:rPr>
              <w:br/>
              <w:t>*uforutsette hindringer som for eksempel fravær i personalet kan oppstå</w:t>
            </w:r>
          </w:p>
        </w:tc>
      </w:tr>
      <w:tr w:rsidR="00E61446" w14:paraId="20A51C32" w14:textId="77777777" w:rsidTr="00E61446">
        <w:tc>
          <w:tcPr>
            <w:tcW w:w="9062" w:type="dxa"/>
          </w:tcPr>
          <w:p w14:paraId="57035DCD" w14:textId="52ADB4ED" w:rsidR="00DF38BD" w:rsidRDefault="009C1CC3" w:rsidP="009C1CC3">
            <w:pPr>
              <w:rPr>
                <w:sz w:val="24"/>
                <w:szCs w:val="24"/>
              </w:rPr>
            </w:pPr>
            <w:r>
              <w:rPr>
                <w:sz w:val="24"/>
                <w:szCs w:val="24"/>
              </w:rPr>
              <w:t>Informasjon:</w:t>
            </w:r>
          </w:p>
          <w:p w14:paraId="20BF645E" w14:textId="77777777" w:rsidR="00DF38BD" w:rsidRPr="00DD399A" w:rsidRDefault="00DF38BD" w:rsidP="009C1CC3">
            <w:pPr>
              <w:rPr>
                <w:sz w:val="24"/>
                <w:szCs w:val="24"/>
              </w:rPr>
            </w:pPr>
          </w:p>
          <w:p w14:paraId="47EE6BA9" w14:textId="42F67C75" w:rsidR="006954B8" w:rsidRPr="007A2836" w:rsidRDefault="0061251F" w:rsidP="009C1CC3">
            <w:pPr>
              <w:rPr>
                <w:rFonts w:cstheme="minorHAnsi"/>
                <w:sz w:val="24"/>
                <w:szCs w:val="24"/>
              </w:rPr>
            </w:pPr>
            <w:r>
              <w:rPr>
                <w:rFonts w:cstheme="minorHAnsi"/>
                <w:sz w:val="24"/>
                <w:szCs w:val="24"/>
              </w:rPr>
              <w:t xml:space="preserve">Vi på Rød ønsker et godt samarbeid med dere foreldre. God dialog og åpenhet er gode forutsetninger. Det er ikke alltid vi har tid til å prate så lenge i hente- og leveringstiden, men ta kontakt dersom du ønsker å sette opp en samtale. Du kan også sende melding eller mail. </w:t>
            </w:r>
          </w:p>
        </w:tc>
      </w:tr>
      <w:tr w:rsidR="00E61446" w14:paraId="5ECD8EB1" w14:textId="77777777" w:rsidTr="00E61446">
        <w:tc>
          <w:tcPr>
            <w:tcW w:w="9062" w:type="dxa"/>
          </w:tcPr>
          <w:p w14:paraId="6298455E" w14:textId="77777777" w:rsidR="00E61446" w:rsidRDefault="001D5FC6">
            <w:pPr>
              <w:rPr>
                <w:color w:val="FF0000"/>
                <w:sz w:val="24"/>
                <w:szCs w:val="24"/>
              </w:rPr>
            </w:pPr>
            <w:r w:rsidRPr="001D5FC6">
              <w:rPr>
                <w:color w:val="FF0000"/>
                <w:sz w:val="24"/>
                <w:szCs w:val="24"/>
              </w:rPr>
              <w:t>Personalet på Rød:</w:t>
            </w:r>
          </w:p>
          <w:p w14:paraId="79376FEB" w14:textId="557C9BE8" w:rsidR="001D5FC6" w:rsidRPr="001D5FC6" w:rsidRDefault="001D5FC6">
            <w:pPr>
              <w:rPr>
                <w:sz w:val="24"/>
                <w:szCs w:val="24"/>
              </w:rPr>
            </w:pPr>
            <w:r>
              <w:rPr>
                <w:sz w:val="24"/>
                <w:szCs w:val="24"/>
              </w:rPr>
              <w:t>Sarah Emilie Khan – Pedagogisk leder 100%</w:t>
            </w:r>
            <w:r>
              <w:rPr>
                <w:sz w:val="24"/>
                <w:szCs w:val="24"/>
              </w:rPr>
              <w:br/>
              <w:t>Matilde Lunde - Barne- og ungdomsarbeider 100%</w:t>
            </w:r>
            <w:r>
              <w:rPr>
                <w:sz w:val="24"/>
                <w:szCs w:val="24"/>
              </w:rPr>
              <w:br/>
              <w:t xml:space="preserve">Sadia </w:t>
            </w:r>
            <w:proofErr w:type="spellStart"/>
            <w:r>
              <w:rPr>
                <w:sz w:val="24"/>
                <w:szCs w:val="24"/>
              </w:rPr>
              <w:t>Sher</w:t>
            </w:r>
            <w:proofErr w:type="spellEnd"/>
            <w:r>
              <w:rPr>
                <w:sz w:val="24"/>
                <w:szCs w:val="24"/>
              </w:rPr>
              <w:t xml:space="preserve"> – Barne- og ungdomsarbeider 100%</w:t>
            </w:r>
            <w:r>
              <w:rPr>
                <w:sz w:val="24"/>
                <w:szCs w:val="24"/>
              </w:rPr>
              <w:br/>
              <w:t xml:space="preserve">Unni </w:t>
            </w:r>
            <w:proofErr w:type="spellStart"/>
            <w:r>
              <w:rPr>
                <w:sz w:val="24"/>
                <w:szCs w:val="24"/>
              </w:rPr>
              <w:t>Killerud</w:t>
            </w:r>
            <w:proofErr w:type="spellEnd"/>
            <w:r>
              <w:rPr>
                <w:sz w:val="24"/>
                <w:szCs w:val="24"/>
              </w:rPr>
              <w:t xml:space="preserve"> Alvestad – Utfører</w:t>
            </w:r>
            <w:r>
              <w:rPr>
                <w:sz w:val="24"/>
                <w:szCs w:val="24"/>
              </w:rPr>
              <w:br/>
              <w:t xml:space="preserve">Alexander Sørensen </w:t>
            </w:r>
            <w:r w:rsidR="00004C09">
              <w:rPr>
                <w:sz w:val="24"/>
                <w:szCs w:val="24"/>
              </w:rPr>
              <w:t>–</w:t>
            </w:r>
            <w:r>
              <w:rPr>
                <w:sz w:val="24"/>
                <w:szCs w:val="24"/>
              </w:rPr>
              <w:t xml:space="preserve"> utfører</w:t>
            </w:r>
          </w:p>
        </w:tc>
      </w:tr>
    </w:tbl>
    <w:p w14:paraId="44DADF0C" w14:textId="77777777" w:rsidR="00E61446" w:rsidRDefault="00E61446">
      <w:pPr>
        <w:rPr>
          <w:color w:val="FF0000"/>
          <w:sz w:val="32"/>
          <w:szCs w:val="32"/>
        </w:rPr>
      </w:pPr>
    </w:p>
    <w:p w14:paraId="42A3C2C3" w14:textId="0A454F10" w:rsidR="0033550E" w:rsidRPr="0007182D" w:rsidRDefault="0033550E">
      <w:pPr>
        <w:rPr>
          <w:color w:val="FF0000"/>
          <w:sz w:val="28"/>
          <w:szCs w:val="28"/>
        </w:rPr>
      </w:pPr>
      <w:proofErr w:type="spellStart"/>
      <w:r w:rsidRPr="0007182D">
        <w:rPr>
          <w:color w:val="FF0000"/>
          <w:sz w:val="28"/>
          <w:szCs w:val="28"/>
        </w:rPr>
        <w:t>Mvh</w:t>
      </w:r>
      <w:proofErr w:type="spellEnd"/>
      <w:r w:rsidRPr="0007182D">
        <w:rPr>
          <w:color w:val="FF0000"/>
          <w:sz w:val="28"/>
          <w:szCs w:val="28"/>
        </w:rPr>
        <w:t>. Rød gruppe</w:t>
      </w:r>
      <w:r w:rsidR="00CC73F3" w:rsidRPr="0007182D">
        <w:rPr>
          <w:color w:val="FF0000"/>
          <w:sz w:val="28"/>
          <w:szCs w:val="28"/>
        </w:rPr>
        <w:t>.</w:t>
      </w:r>
    </w:p>
    <w:sectPr w:rsidR="0033550E" w:rsidRPr="00071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65C7"/>
    <w:multiLevelType w:val="hybridMultilevel"/>
    <w:tmpl w:val="7AAEDF16"/>
    <w:lvl w:ilvl="0" w:tplc="B334635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43B696D"/>
    <w:multiLevelType w:val="hybridMultilevel"/>
    <w:tmpl w:val="4FC466B8"/>
    <w:lvl w:ilvl="0" w:tplc="8256A6B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38627769">
    <w:abstractNumId w:val="1"/>
  </w:num>
  <w:num w:numId="2" w16cid:durableId="111105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46"/>
    <w:rsid w:val="00004C09"/>
    <w:rsid w:val="00044213"/>
    <w:rsid w:val="00060437"/>
    <w:rsid w:val="0007182D"/>
    <w:rsid w:val="0009268E"/>
    <w:rsid w:val="000A1C5B"/>
    <w:rsid w:val="000E19C5"/>
    <w:rsid w:val="00112D76"/>
    <w:rsid w:val="0017188F"/>
    <w:rsid w:val="001754AB"/>
    <w:rsid w:val="0018419A"/>
    <w:rsid w:val="001C1FD8"/>
    <w:rsid w:val="001D5FC6"/>
    <w:rsid w:val="00220B76"/>
    <w:rsid w:val="00221970"/>
    <w:rsid w:val="00231355"/>
    <w:rsid w:val="002406F9"/>
    <w:rsid w:val="00266435"/>
    <w:rsid w:val="002B5ED0"/>
    <w:rsid w:val="002C283F"/>
    <w:rsid w:val="002C51BA"/>
    <w:rsid w:val="0033550E"/>
    <w:rsid w:val="003629CB"/>
    <w:rsid w:val="003C21D7"/>
    <w:rsid w:val="003D5AE0"/>
    <w:rsid w:val="004123CE"/>
    <w:rsid w:val="0043217B"/>
    <w:rsid w:val="004722AE"/>
    <w:rsid w:val="004E513D"/>
    <w:rsid w:val="00540B84"/>
    <w:rsid w:val="00560D10"/>
    <w:rsid w:val="00564215"/>
    <w:rsid w:val="00571229"/>
    <w:rsid w:val="005A103F"/>
    <w:rsid w:val="005A37FC"/>
    <w:rsid w:val="005C568C"/>
    <w:rsid w:val="005E46F7"/>
    <w:rsid w:val="0061251F"/>
    <w:rsid w:val="00633C30"/>
    <w:rsid w:val="00656CDA"/>
    <w:rsid w:val="00666FC4"/>
    <w:rsid w:val="006954B8"/>
    <w:rsid w:val="006A0368"/>
    <w:rsid w:val="006C6BA7"/>
    <w:rsid w:val="00717E1D"/>
    <w:rsid w:val="00724010"/>
    <w:rsid w:val="00761465"/>
    <w:rsid w:val="00773BA4"/>
    <w:rsid w:val="0078650D"/>
    <w:rsid w:val="007A2836"/>
    <w:rsid w:val="007C68B7"/>
    <w:rsid w:val="00801EE0"/>
    <w:rsid w:val="00811DD3"/>
    <w:rsid w:val="00824B21"/>
    <w:rsid w:val="008612E5"/>
    <w:rsid w:val="00882235"/>
    <w:rsid w:val="00885F6B"/>
    <w:rsid w:val="00886C10"/>
    <w:rsid w:val="008E4238"/>
    <w:rsid w:val="00931E30"/>
    <w:rsid w:val="009358EE"/>
    <w:rsid w:val="00961154"/>
    <w:rsid w:val="009C1CC3"/>
    <w:rsid w:val="00A26DD9"/>
    <w:rsid w:val="00A34653"/>
    <w:rsid w:val="00AC0DF8"/>
    <w:rsid w:val="00AD4AE0"/>
    <w:rsid w:val="00AE499C"/>
    <w:rsid w:val="00AF4043"/>
    <w:rsid w:val="00B04A40"/>
    <w:rsid w:val="00B420D4"/>
    <w:rsid w:val="00B6711D"/>
    <w:rsid w:val="00B72997"/>
    <w:rsid w:val="00B8288F"/>
    <w:rsid w:val="00B908DB"/>
    <w:rsid w:val="00BE226F"/>
    <w:rsid w:val="00BE741F"/>
    <w:rsid w:val="00C34EAA"/>
    <w:rsid w:val="00C45796"/>
    <w:rsid w:val="00C73EA0"/>
    <w:rsid w:val="00C7474F"/>
    <w:rsid w:val="00C8418D"/>
    <w:rsid w:val="00CB4F22"/>
    <w:rsid w:val="00CC379D"/>
    <w:rsid w:val="00CC4F9E"/>
    <w:rsid w:val="00CC73F3"/>
    <w:rsid w:val="00CE2535"/>
    <w:rsid w:val="00D20DEB"/>
    <w:rsid w:val="00D33C71"/>
    <w:rsid w:val="00D51506"/>
    <w:rsid w:val="00D655A8"/>
    <w:rsid w:val="00D90103"/>
    <w:rsid w:val="00DD080A"/>
    <w:rsid w:val="00DD399A"/>
    <w:rsid w:val="00DF38BD"/>
    <w:rsid w:val="00E16D1E"/>
    <w:rsid w:val="00E61446"/>
    <w:rsid w:val="00EB67B0"/>
    <w:rsid w:val="00EE277F"/>
    <w:rsid w:val="00EF412F"/>
    <w:rsid w:val="00EF58F9"/>
    <w:rsid w:val="00F834DB"/>
    <w:rsid w:val="00FA7D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3338"/>
  <w15:chartTrackingRefBased/>
  <w15:docId w15:val="{3211E936-1E2B-4E5F-8EBA-9512A182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61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26DD9"/>
    <w:pPr>
      <w:ind w:left="720"/>
      <w:contextualSpacing/>
    </w:pPr>
  </w:style>
  <w:style w:type="paragraph" w:styleId="Bildetekst">
    <w:name w:val="caption"/>
    <w:basedOn w:val="Normal"/>
    <w:next w:val="Normal"/>
    <w:uiPriority w:val="35"/>
    <w:semiHidden/>
    <w:unhideWhenUsed/>
    <w:qFormat/>
    <w:rsid w:val="00560D1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no/ballonger-fargerike-bursdag-flying-190371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2</Pages>
  <Words>660</Words>
  <Characters>3504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Emilie Khan</dc:creator>
  <cp:keywords/>
  <dc:description/>
  <cp:lastModifiedBy>Sarah Emilie Khan</cp:lastModifiedBy>
  <cp:revision>72</cp:revision>
  <dcterms:created xsi:type="dcterms:W3CDTF">2023-10-07T08:50:00Z</dcterms:created>
  <dcterms:modified xsi:type="dcterms:W3CDTF">2024-01-04T13:09:00Z</dcterms:modified>
</cp:coreProperties>
</file>