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428"/>
        <w:gridCol w:w="2429"/>
        <w:gridCol w:w="2429"/>
        <w:gridCol w:w="2429"/>
        <w:gridCol w:w="2429"/>
        <w:gridCol w:w="2425"/>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JUNI</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Måndag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Tysdag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23</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3.</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4.</w:t>
            </w:r>
          </w:p>
          <w:p>
            <w:pPr>
              <w:pStyle w:val="Tabellinnhold"/>
              <w:rPr/>
            </w:pPr>
            <w:r>
              <w:rPr/>
              <w:t>Tur for Larvane og Sommarfuglane til Stokkavannet</w:t>
            </w:r>
          </w:p>
          <w:p>
            <w:pPr>
              <w:pStyle w:val="Tabellinnhold"/>
              <w:rPr/>
            </w:pPr>
            <w:r>
              <w:rPr/>
            </w:r>
          </w:p>
          <w:p>
            <w:pPr>
              <w:pStyle w:val="Tabellinnhold"/>
              <w:rPr/>
            </w:pPr>
            <w:r>
              <w:rPr/>
              <w:t>Førskuleungane på skulebesøk</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5.</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6.</w:t>
            </w:r>
          </w:p>
          <w:p>
            <w:pPr>
              <w:pStyle w:val="Tabellinnhold"/>
              <w:rPr/>
            </w:pPr>
            <w:r>
              <w:rPr/>
              <w:t>Språkgrupper og førskulegruppe</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7.</w:t>
            </w:r>
          </w:p>
          <w:p>
            <w:pPr>
              <w:pStyle w:val="Tabellinnhold"/>
              <w:rPr/>
            </w:pPr>
            <w:r>
              <w:rPr/>
              <w:t>Prosjekt: Nærmiljø og samfunn</w:t>
            </w:r>
          </w:p>
          <w:p>
            <w:pPr>
              <w:pStyle w:val="Tabellinnhold"/>
              <w:rPr>
                <w:color w:val="CE181E"/>
              </w:rPr>
            </w:pPr>
            <w:r>
              <w:rPr>
                <w:color w:val="CE181E"/>
              </w:rPr>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24</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color w:val="CE181E"/>
              </w:rPr>
            </w:pPr>
            <w:r>
              <w:rPr>
                <w:color w:val="CE181E"/>
              </w:rPr>
              <w:t>10.</w:t>
            </w:r>
          </w:p>
          <w:p>
            <w:pPr>
              <w:pStyle w:val="Tabellinnhold"/>
              <w:rPr>
                <w:color w:val="CE181E"/>
              </w:rPr>
            </w:pPr>
            <w:r>
              <w:rPr>
                <w:color w:val="CE181E"/>
              </w:rPr>
              <w:t>2.pinsedag. Barnehagen er stengt.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11.</w:t>
            </w:r>
          </w:p>
          <w:p>
            <w:pPr>
              <w:pStyle w:val="Tabellinnhold"/>
              <w:rPr/>
            </w:pPr>
            <w:r>
              <w:rPr/>
              <w:t>Prosjekt: Nærmiljø og samfunn</w:t>
            </w:r>
          </w:p>
          <w:p>
            <w:pPr>
              <w:pStyle w:val="Tabellinnhold"/>
              <w:rPr/>
            </w:pPr>
            <w:r>
              <w:rPr/>
            </w:r>
          </w:p>
          <w:p>
            <w:pPr>
              <w:pStyle w:val="Tabellinnhold"/>
              <w:rPr/>
            </w:pPr>
            <w:r>
              <w:rPr/>
            </w:r>
          </w:p>
          <w:p>
            <w:pPr>
              <w:pStyle w:val="Tabellinnhold"/>
              <w:rPr/>
            </w:pPr>
            <w:r>
              <w:rPr/>
            </w:r>
          </w:p>
          <w:p>
            <w:pPr>
              <w:pStyle w:val="Tabellinnhold"/>
              <w:rPr>
                <w:color w:val="CE181E"/>
              </w:rPr>
            </w:pPr>
            <w:r>
              <w:rPr>
                <w:color w:val="CE181E"/>
              </w:rPr>
            </w:r>
          </w:p>
          <w:p>
            <w:pPr>
              <w:pStyle w:val="Tabellinnhold"/>
              <w:rPr>
                <w:color w:val="CE181E"/>
              </w:rPr>
            </w:pPr>
            <w:r>
              <w:rPr>
                <w:color w:val="CE181E"/>
              </w:rPr>
            </w:r>
          </w:p>
          <w:p>
            <w:pPr>
              <w:pStyle w:val="Tabellinnhold"/>
              <w:rPr>
                <w:color w:val="CE181E"/>
              </w:rPr>
            </w:pPr>
            <w:r>
              <w:rPr>
                <w:color w:val="CE181E"/>
              </w:rPr>
              <w:t>Hugs felles sommaravslutning 16-18! (oppe i Tjensås)</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12.</w:t>
            </w:r>
          </w:p>
          <w:p>
            <w:pPr>
              <w:pStyle w:val="Tabellinnhold"/>
              <w:rPr/>
            </w:pPr>
            <w:r>
              <w:rPr/>
              <w:t>Uteleik og besøksdag for nye barn</w:t>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13.</w:t>
            </w:r>
          </w:p>
          <w:p>
            <w:pPr>
              <w:pStyle w:val="Tabellinnhold"/>
              <w:rPr/>
            </w:pPr>
            <w:r>
              <w:rPr/>
              <w:t>Avslutningstur for førskuleungane til Kubbetjern</w:t>
            </w:r>
          </w:p>
          <w:p>
            <w:pPr>
              <w:pStyle w:val="Tabellinnhold"/>
              <w:rPr/>
            </w:pPr>
            <w:r>
              <w:rPr/>
            </w:r>
          </w:p>
          <w:p>
            <w:pPr>
              <w:pStyle w:val="Tabellinnhold"/>
              <w:rPr/>
            </w:pPr>
            <w:r>
              <w:rPr/>
              <w:t>Uteleik for Larvane og Sommarfuglane</w:t>
            </w:r>
          </w:p>
          <w:p>
            <w:pPr>
              <w:pStyle w:val="Tabellinnhold"/>
              <w:rPr/>
            </w:pPr>
            <w:r>
              <w:rPr/>
            </w:r>
          </w:p>
          <w:p>
            <w:pPr>
              <w:pStyle w:val="Tabellinnhold"/>
              <w:rPr/>
            </w:pPr>
            <w:r>
              <w:rPr/>
            </w:r>
          </w:p>
          <w:p>
            <w:pPr>
              <w:pStyle w:val="Tabellinnhold"/>
              <w:rPr>
                <w:color w:val="CE181E"/>
              </w:rPr>
            </w:pPr>
            <w:r>
              <w:rPr>
                <w:color w:val="CE181E"/>
              </w:rPr>
              <w:t>Hugs overnatting for førskuleungane kl.18</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14.</w:t>
            </w:r>
          </w:p>
          <w:p>
            <w:pPr>
              <w:pStyle w:val="Tabellinnhold"/>
              <w:rPr/>
            </w:pPr>
            <w:r>
              <w:rPr/>
              <w:t>Gruppeaktiviteter</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25</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17.</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18.</w:t>
            </w:r>
          </w:p>
          <w:p>
            <w:pPr>
              <w:pStyle w:val="Tabellinnhold"/>
              <w:rPr/>
            </w:pPr>
            <w:r>
              <w:rPr/>
              <w:t>Gruppeaktiviteter</w:t>
            </w:r>
          </w:p>
          <w:p>
            <w:pPr>
              <w:pStyle w:val="Tabellinnhold"/>
              <w:rPr/>
            </w:pPr>
            <w:r>
              <w:rPr/>
            </w:r>
          </w:p>
          <w:p>
            <w:pPr>
              <w:pStyle w:val="Tabellinnhold"/>
              <w:rPr/>
            </w:pPr>
            <w:r>
              <w:rPr/>
            </w:r>
          </w:p>
          <w:p>
            <w:pPr>
              <w:pStyle w:val="Tabellinnhold"/>
              <w:rPr>
                <w:i/>
                <w:i/>
                <w:iCs/>
                <w:color w:val="CE181E"/>
              </w:rPr>
            </w:pPr>
            <w:r>
              <w:rPr>
                <w:i/>
                <w:iCs/>
                <w:color w:val="CE181E"/>
              </w:rPr>
              <w:t>Elias fyller 5 år!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19.</w:t>
            </w:r>
          </w:p>
          <w:p>
            <w:pPr>
              <w:pStyle w:val="Tabellinnhold"/>
              <w:rPr/>
            </w:pPr>
            <w:r>
              <w:rPr/>
              <w:t>Gruppeaktiviteter</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20.</w:t>
            </w:r>
          </w:p>
          <w:p>
            <w:pPr>
              <w:pStyle w:val="Tabellinnhold"/>
              <w:rPr/>
            </w:pPr>
            <w:r>
              <w:rPr/>
              <w:t>Tur til Stavanger Kunstmuseum</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21.</w:t>
            </w:r>
          </w:p>
          <w:p>
            <w:pPr>
              <w:pStyle w:val="Tabellinnhold"/>
              <w:rPr/>
            </w:pPr>
            <w:r>
              <w:rPr/>
              <w:t>Matlaging og språkgrupper</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26</w:t>
            </w:r>
          </w:p>
          <w:p>
            <w:pPr>
              <w:pStyle w:val="Tabellinnhold"/>
              <w:rPr/>
            </w:pPr>
            <w:r>
              <w:rPr/>
            </w:r>
          </w:p>
          <w:p>
            <w:pPr>
              <w:pStyle w:val="Tabellinnhold"/>
              <w:rPr>
                <w:i/>
                <w:i/>
                <w:iCs/>
                <w:color w:val="CE181E"/>
              </w:rPr>
            </w:pPr>
            <w:r>
              <w:rPr>
                <w:i/>
                <w:iCs/>
                <w:color w:val="CE181E"/>
              </w:rPr>
            </w:r>
          </w:p>
          <w:p>
            <w:pPr>
              <w:pStyle w:val="Tabellinnhold"/>
              <w:rPr>
                <w:i/>
                <w:i/>
                <w:iCs/>
                <w:color w:val="CE181E"/>
              </w:rPr>
            </w:pPr>
            <w:r>
              <w:rPr>
                <w:i/>
                <w:iCs/>
                <w:color w:val="CE181E"/>
              </w:rPr>
            </w:r>
          </w:p>
          <w:p>
            <w:pPr>
              <w:pStyle w:val="Tabellinnhold"/>
              <w:rPr>
                <w:i/>
                <w:i/>
                <w:iCs/>
                <w:color w:val="CE181E"/>
              </w:rPr>
            </w:pPr>
            <w:r>
              <w:rPr>
                <w:i/>
                <w:iCs/>
                <w:color w:val="CE181E"/>
              </w:rPr>
              <w:t>Inger ferie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24.</w:t>
            </w:r>
          </w:p>
          <w:p>
            <w:pPr>
              <w:pStyle w:val="Tabellinnhold"/>
              <w:rPr/>
            </w:pPr>
            <w:r>
              <w:rPr/>
              <w:t>Friluftsveke</w:t>
            </w:r>
          </w:p>
          <w:p>
            <w:pPr>
              <w:pStyle w:val="Tabellinnhold"/>
              <w:rPr/>
            </w:pPr>
            <w:r>
              <w:rPr/>
            </w:r>
          </w:p>
          <w:p>
            <w:pPr>
              <w:pStyle w:val="Tabellinnhold"/>
              <w:rPr>
                <w:i/>
                <w:i/>
                <w:iCs/>
                <w:color w:val="CE181E"/>
              </w:rPr>
            </w:pPr>
            <w:r>
              <w:rPr>
                <w:i/>
                <w:iCs/>
                <w:color w:val="CE181E"/>
              </w:rPr>
              <w:t xml:space="preserve">Klara fyller 4 år 23/6! :)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25.</w:t>
            </w:r>
          </w:p>
          <w:p>
            <w:pPr>
              <w:pStyle w:val="Tabellinnhold"/>
              <w:rPr/>
            </w:pPr>
            <w:r>
              <w:rPr/>
              <w:t>Friluftsveke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26.</w:t>
            </w:r>
          </w:p>
          <w:p>
            <w:pPr>
              <w:pStyle w:val="Tabellinnhold"/>
              <w:rPr/>
            </w:pPr>
            <w:r>
              <w:rPr/>
              <w:t>Friluftsveke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27.</w:t>
            </w:r>
          </w:p>
          <w:p>
            <w:pPr>
              <w:pStyle w:val="Tabellinnhold"/>
              <w:rPr/>
            </w:pPr>
            <w:r>
              <w:rPr/>
              <w:t>Friluftsveke</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28.</w:t>
            </w:r>
          </w:p>
          <w:p>
            <w:pPr>
              <w:pStyle w:val="Tabellinnhold"/>
              <w:rPr/>
            </w:pPr>
            <w:r>
              <w:rPr/>
              <w:t>Friluftsveke</w:t>
            </w:r>
          </w:p>
        </w:tc>
      </w:tr>
    </w:tbl>
    <w:p>
      <w:pPr>
        <w:pStyle w:val="Normal"/>
        <w:rPr/>
      </w:pPr>
      <w:r>
        <w:rPr/>
      </w:r>
    </w:p>
    <w:p>
      <w:pPr>
        <w:pStyle w:val="Normal"/>
        <w:rPr/>
      </w:pPr>
      <w:r>
        <w:rPr/>
      </w:r>
    </w:p>
    <w:p>
      <w:pPr>
        <w:pStyle w:val="Normal"/>
        <w:rPr/>
      </w:pPr>
      <w:r>
        <w:rPr/>
      </w:r>
    </w:p>
    <w:p>
      <w:pPr>
        <w:pStyle w:val="Normal"/>
        <w:rPr/>
      </w:pPr>
      <w:r>
        <w:rPr/>
        <w:t>Hei hei! :)</w:t>
      </w:r>
    </w:p>
    <w:p>
      <w:pPr>
        <w:pStyle w:val="Normal"/>
        <w:rPr/>
      </w:pPr>
      <w:r>
        <w:rPr/>
      </w:r>
    </w:p>
    <w:p>
      <w:pPr>
        <w:pStyle w:val="Normal"/>
        <w:rPr/>
      </w:pPr>
      <w:r>
        <w:rPr/>
        <w:t xml:space="preserve">Sommaren er her, godt skjult bak regnbyger, hagl og vind. ;) </w:t>
      </w:r>
    </w:p>
    <w:p>
      <w:pPr>
        <w:pStyle w:val="Normal"/>
        <w:rPr/>
      </w:pPr>
      <w:r>
        <w:rPr/>
        <w:t xml:space="preserve">I juni skal førskuleungane på skulebesøk og overnatting, og det vil bli sommarturar for alle. Me held fram med faste turar kvar måndag, og har ekstra fokus på friluftsliv i veke 26. </w:t>
      </w:r>
    </w:p>
    <w:p>
      <w:pPr>
        <w:pStyle w:val="Normal"/>
        <w:rPr/>
      </w:pPr>
      <w:r>
        <w:rPr/>
        <w:t xml:space="preserve">12. juni vil me få besøk av nye ungar som skal starte hjå oss på Lassa. </w:t>
      </w:r>
    </w:p>
    <w:p>
      <w:pPr>
        <w:pStyle w:val="Normal"/>
        <w:rPr/>
      </w:pPr>
      <w:r>
        <w:rPr/>
        <w:t>20. juni går turen til Stavanger Kunstmuseum, der mor til Klara vil vise oss den flotte utstillinga ’Flora’. Me synes det er veldig kjekt at de som foreldre kjem med tips til kjekke aktivitetar, og engasjerer dykk i ungane sin kvardag på denne måten! :)</w:t>
      </w:r>
    </w:p>
    <w:p>
      <w:pPr>
        <w:pStyle w:val="Normal"/>
        <w:rPr/>
      </w:pPr>
      <w:r>
        <w:rPr/>
      </w:r>
    </w:p>
    <w:p>
      <w:pPr>
        <w:pStyle w:val="Normal"/>
        <w:rPr/>
      </w:pPr>
      <w:r>
        <w:rPr/>
        <w:t xml:space="preserve">Me syng songar om vår og sommar, og jobbar med prosjektet vårt som me skal visa fram på sommaravslutninga den 11.juni. </w:t>
      </w:r>
    </w:p>
    <w:p>
      <w:pPr>
        <w:pStyle w:val="Normal"/>
        <w:rPr/>
      </w:pPr>
      <w:r>
        <w:rPr/>
        <w:t xml:space="preserve">Saman les me bøker om vennskap, og jobbar med sosiale ferdigheter. Me deler oss i grupper inne og ute, og har fokus på å inspirere til god leik. </w:t>
      </w:r>
    </w:p>
    <w:p>
      <w:pPr>
        <w:pStyle w:val="Normal"/>
        <w:rPr/>
      </w:pPr>
      <w:r>
        <w:rPr/>
      </w:r>
    </w:p>
    <w:p>
      <w:pPr>
        <w:pStyle w:val="Normal"/>
        <w:rPr/>
      </w:pPr>
      <w:r>
        <w:rPr/>
        <w:t>Me ser fram til ein fin månad saman med ei fin barnegruppe! :)</w:t>
      </w:r>
    </w:p>
    <w:p>
      <w:pPr>
        <w:pStyle w:val="Normal"/>
        <w:rPr/>
      </w:pPr>
      <w:r>
        <w:rPr/>
        <w:t>Klemmar frå alle oss på Lassa</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nn-NO"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LibreOffice/6.0.5.2$Windows_X86_64 LibreOffice_project/54c8cbb85f300ac59db32fe8a675ff7683cd5a16</Application>
  <Pages>2</Pages>
  <Words>300</Words>
  <Characters>1505</Characters>
  <CharactersWithSpaces>1745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2019-01-21T15:24:37Z</dcterms:created>
  <dc:creator/>
  <dc:description/>
  <dc:language>nn-NO</dc:language>
  <cp:lastModifiedBy/>
  <dcterms:modified xsi:type="dcterms:W3CDTF">2019-06-04T16:05:48Z</dcterms:modified>
  <cp:revision>25</cp:revision>
  <dc:subject/>
  <dc:title/>
</cp:coreProperties>
</file>