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D6750" w14:textId="180CF424" w:rsidR="00A2768C" w:rsidRPr="00D53C6E" w:rsidRDefault="00DB07A3" w:rsidP="009A3628">
      <w:pPr>
        <w:pStyle w:val="Overskrift1"/>
        <w:spacing w:line="360" w:lineRule="auto"/>
        <w:jc w:val="center"/>
        <w:rPr>
          <w:sz w:val="40"/>
          <w:szCs w:val="40"/>
        </w:rPr>
      </w:pPr>
      <w:r w:rsidRPr="00D53C6E">
        <w:rPr>
          <w:sz w:val="40"/>
          <w:szCs w:val="40"/>
        </w:rPr>
        <w:t xml:space="preserve">Månedsbrev for </w:t>
      </w:r>
      <w:r w:rsidR="009B50AB">
        <w:rPr>
          <w:sz w:val="40"/>
          <w:szCs w:val="40"/>
        </w:rPr>
        <w:t>Oktober 2016</w:t>
      </w:r>
    </w:p>
    <w:p w14:paraId="2D6117A5" w14:textId="77777777" w:rsidR="00DB07A3" w:rsidRDefault="00DB07A3" w:rsidP="00814C1C">
      <w:pPr>
        <w:spacing w:line="360" w:lineRule="auto"/>
        <w:rPr>
          <w:sz w:val="32"/>
          <w:szCs w:val="32"/>
        </w:rPr>
      </w:pPr>
    </w:p>
    <w:p w14:paraId="20189B95" w14:textId="77777777" w:rsidR="00B6021C" w:rsidRDefault="00B6021C" w:rsidP="00814C1C">
      <w:pPr>
        <w:pStyle w:val="Overskrift1"/>
        <w:spacing w:line="360" w:lineRule="auto"/>
      </w:pPr>
      <w:r w:rsidRPr="00B6021C">
        <w:t>September</w:t>
      </w:r>
    </w:p>
    <w:p w14:paraId="4F12611A" w14:textId="315121F6" w:rsidR="007F0DB1" w:rsidRDefault="00477B9E" w:rsidP="007F0DB1">
      <w:pPr>
        <w:spacing w:line="360" w:lineRule="auto"/>
        <w:rPr>
          <w:highlight w:val="yellow"/>
        </w:rPr>
      </w:pPr>
      <w:r>
        <w:t xml:space="preserve">Denne måneden </w:t>
      </w:r>
      <w:r w:rsidR="00A83012">
        <w:t xml:space="preserve">hadde </w:t>
      </w:r>
      <w:r>
        <w:t xml:space="preserve">vi tema vennskap. Fokuset var å bli kjent med voksne og barn som er på avdelingen. </w:t>
      </w:r>
      <w:r w:rsidR="00A83012">
        <w:t>Vi har</w:t>
      </w:r>
      <w:r w:rsidR="003602A0">
        <w:t xml:space="preserve"> brukt tid på å bli kjent med barnehagens funksjons</w:t>
      </w:r>
      <w:r w:rsidR="00A83012">
        <w:t>rom og uteområde. Vi bruker også tid</w:t>
      </w:r>
      <w:r w:rsidR="003602A0">
        <w:t xml:space="preserve"> </w:t>
      </w:r>
      <w:r w:rsidR="00A83012">
        <w:t>på å bli kjent med rutinene våre</w:t>
      </w:r>
      <w:r w:rsidR="003602A0">
        <w:t xml:space="preserve">. Målet er at barna skal bli mester i egen hverdag her i barnehagen. </w:t>
      </w:r>
    </w:p>
    <w:p w14:paraId="07799F26" w14:textId="11C51C34" w:rsidR="007F0DB1" w:rsidRDefault="007F0DB1" w:rsidP="00814C1C">
      <w:pPr>
        <w:spacing w:line="360" w:lineRule="auto"/>
      </w:pPr>
    </w:p>
    <w:p w14:paraId="66E76382" w14:textId="37E145FE" w:rsidR="007E44F9" w:rsidRPr="007E44F9" w:rsidRDefault="003602A0" w:rsidP="00814C1C">
      <w:pPr>
        <w:spacing w:line="360" w:lineRule="auto"/>
      </w:pPr>
      <w:r w:rsidRPr="007E44F9">
        <w:t xml:space="preserve">Vi har testet ut ulike gruppesammensetninger og er ikke helt i mål her. </w:t>
      </w:r>
      <w:r w:rsidR="007E44F9" w:rsidRPr="007E44F9">
        <w:t>Barna har ulike behov og tilvenningen oppleves forskjellig. Derfor er ikke smågruppene helt satt end</w:t>
      </w:r>
      <w:r w:rsidR="007F0DB1">
        <w:t>a</w:t>
      </w:r>
      <w:r w:rsidR="007E44F9" w:rsidRPr="007E44F9">
        <w:t>. Vi velger å ikke skrive hvem av barna som skal være hvor i smågruppene på månedsplanen</w:t>
      </w:r>
      <w:r w:rsidR="00C0333A">
        <w:t xml:space="preserve"> fremover</w:t>
      </w:r>
      <w:r w:rsidR="007E44F9" w:rsidRPr="007E44F9">
        <w:t xml:space="preserve">. Vi tilpasser gruppene og innholdet til barnas behov og vil derfor heller informere dere i etterkant av hva barna har gjort de ulike dagene. Dere vil få informasjon av oss når dere henter eller på «Dagen i dag» lappen som henger i fingarderoben. </w:t>
      </w:r>
    </w:p>
    <w:p w14:paraId="72F785DD" w14:textId="46F0C636" w:rsidR="003602A0" w:rsidRDefault="003602A0" w:rsidP="00814C1C">
      <w:pPr>
        <w:spacing w:line="360" w:lineRule="auto"/>
      </w:pPr>
    </w:p>
    <w:p w14:paraId="2943F4B1" w14:textId="71895E2F" w:rsidR="00ED2894" w:rsidRDefault="00CF7288" w:rsidP="00ED2894">
      <w:pPr>
        <w:pStyle w:val="Overskrift1"/>
        <w:spacing w:line="360" w:lineRule="auto"/>
      </w:pPr>
      <w:r>
        <w:rPr>
          <w:b/>
          <w:noProof/>
          <w:sz w:val="24"/>
          <w:lang w:eastAsia="nb-NO"/>
        </w:rPr>
        <w:drawing>
          <wp:anchor distT="0" distB="0" distL="114300" distR="114300" simplePos="0" relativeHeight="251659264" behindDoc="1" locked="0" layoutInCell="1" allowOverlap="1" wp14:anchorId="3C34FBE8" wp14:editId="7660E5C2">
            <wp:simplePos x="0" y="0"/>
            <wp:positionH relativeFrom="column">
              <wp:posOffset>4850130</wp:posOffset>
            </wp:positionH>
            <wp:positionV relativeFrom="paragraph">
              <wp:posOffset>415925</wp:posOffset>
            </wp:positionV>
            <wp:extent cx="1200785" cy="1857375"/>
            <wp:effectExtent l="0" t="0" r="0" b="9525"/>
            <wp:wrapTight wrapText="bothSides">
              <wp:wrapPolygon edited="0">
                <wp:start x="0" y="0"/>
                <wp:lineTo x="0" y="21489"/>
                <wp:lineTo x="21246" y="21489"/>
                <wp:lineTo x="21246"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BildeServlet[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785" cy="1857375"/>
                    </a:xfrm>
                    <a:prstGeom prst="rect">
                      <a:avLst/>
                    </a:prstGeom>
                  </pic:spPr>
                </pic:pic>
              </a:graphicData>
            </a:graphic>
            <wp14:sizeRelH relativeFrom="page">
              <wp14:pctWidth>0</wp14:pctWidth>
            </wp14:sizeRelH>
            <wp14:sizeRelV relativeFrom="page">
              <wp14:pctHeight>0</wp14:pctHeight>
            </wp14:sizeRelV>
          </wp:anchor>
        </w:drawing>
      </w:r>
      <w:r w:rsidR="003602A0">
        <w:t>Okt</w:t>
      </w:r>
      <w:r w:rsidR="00DB0FFC">
        <w:t xml:space="preserve">ober </w:t>
      </w:r>
    </w:p>
    <w:p w14:paraId="0B7D9BD4" w14:textId="155824D3" w:rsidR="005F310C" w:rsidRPr="00F33127" w:rsidRDefault="007B77F0" w:rsidP="00ED2894">
      <w:pPr>
        <w:spacing w:line="360" w:lineRule="auto"/>
        <w:rPr>
          <w:color w:val="FF0000"/>
          <w:sz w:val="24"/>
          <w:szCs w:val="24"/>
        </w:rPr>
      </w:pPr>
      <w:r>
        <w:rPr>
          <w:sz w:val="24"/>
          <w:szCs w:val="24"/>
        </w:rPr>
        <w:t xml:space="preserve">Denne måneden blir </w:t>
      </w:r>
      <w:r w:rsidR="00A83012">
        <w:rPr>
          <w:sz w:val="24"/>
          <w:szCs w:val="24"/>
        </w:rPr>
        <w:t>det videre på tema vårt. Vi bruker bøkene fra boksamlingen «Ti små vennebøker» av Linda Palm. Bøkene med ekstra fokus på</w:t>
      </w:r>
      <w:r w:rsidR="007F0DB1">
        <w:rPr>
          <w:sz w:val="24"/>
          <w:szCs w:val="24"/>
        </w:rPr>
        <w:t xml:space="preserve"> denne måneden</w:t>
      </w:r>
      <w:r w:rsidR="00A83012">
        <w:rPr>
          <w:sz w:val="24"/>
          <w:szCs w:val="24"/>
        </w:rPr>
        <w:t xml:space="preserve"> er: Vise følelser, Dele og Samarbeide. </w:t>
      </w:r>
      <w:r w:rsidR="00A83012" w:rsidRPr="00F33127">
        <w:rPr>
          <w:sz w:val="24"/>
          <w:szCs w:val="24"/>
        </w:rPr>
        <w:t>Bøkene vil brukes i samling</w:t>
      </w:r>
      <w:r w:rsidR="00C0333A" w:rsidRPr="00F33127">
        <w:rPr>
          <w:sz w:val="24"/>
          <w:szCs w:val="24"/>
        </w:rPr>
        <w:t>,</w:t>
      </w:r>
      <w:r w:rsidR="007F0DB1" w:rsidRPr="00F33127">
        <w:rPr>
          <w:sz w:val="24"/>
          <w:szCs w:val="24"/>
        </w:rPr>
        <w:t xml:space="preserve"> gruppeaktiviteter og i spontane situasjoner med barna. </w:t>
      </w:r>
      <w:r w:rsidR="005F310C" w:rsidRPr="00F33127">
        <w:rPr>
          <w:sz w:val="24"/>
          <w:szCs w:val="24"/>
        </w:rPr>
        <w:t>Barna kan kjenne seg igjen i historiene og kan videre anvende de</w:t>
      </w:r>
      <w:r w:rsidR="00F33127" w:rsidRPr="00F33127">
        <w:rPr>
          <w:sz w:val="24"/>
          <w:szCs w:val="24"/>
        </w:rPr>
        <w:t>t</w:t>
      </w:r>
      <w:r w:rsidR="005F310C" w:rsidRPr="00F33127">
        <w:rPr>
          <w:sz w:val="24"/>
          <w:szCs w:val="24"/>
        </w:rPr>
        <w:t xml:space="preserve"> i egen lek. Vi vil dramatisere bøkene ved bruk av bamsene Pinnsvin og Kanin. </w:t>
      </w:r>
    </w:p>
    <w:p w14:paraId="5AE2F5CC" w14:textId="77777777" w:rsidR="005F2B16" w:rsidRDefault="005F2B16" w:rsidP="00ED2894">
      <w:pPr>
        <w:spacing w:line="360" w:lineRule="auto"/>
        <w:rPr>
          <w:sz w:val="24"/>
          <w:szCs w:val="24"/>
        </w:rPr>
      </w:pPr>
    </w:p>
    <w:p w14:paraId="605262EF" w14:textId="699F0ED7" w:rsidR="007B77F0" w:rsidRDefault="007B77F0" w:rsidP="00ED2894">
      <w:pPr>
        <w:spacing w:line="360" w:lineRule="auto"/>
        <w:rPr>
          <w:sz w:val="24"/>
          <w:szCs w:val="24"/>
        </w:rPr>
      </w:pPr>
      <w:r>
        <w:rPr>
          <w:sz w:val="24"/>
          <w:szCs w:val="24"/>
        </w:rPr>
        <w:t>Vi har fått inn nesten alle</w:t>
      </w:r>
      <w:r w:rsidR="005F2B16">
        <w:rPr>
          <w:sz w:val="24"/>
          <w:szCs w:val="24"/>
        </w:rPr>
        <w:t xml:space="preserve"> «MIN BOK»</w:t>
      </w:r>
      <w:r>
        <w:rPr>
          <w:sz w:val="24"/>
          <w:szCs w:val="24"/>
        </w:rPr>
        <w:t xml:space="preserve"> nå, og kan starte med egen samling for barna hvor de får vise den frem. Vi har ekstra fokus på å lære hverandres navn og synger mye ulike navnesanger. Vi er nå i gang med gruppene og alle rom er i bruk hele uken. </w:t>
      </w:r>
    </w:p>
    <w:p w14:paraId="2C855727" w14:textId="68FB72E3" w:rsidR="00ED2894" w:rsidRDefault="00ED2894" w:rsidP="00ED2894">
      <w:pPr>
        <w:spacing w:line="360" w:lineRule="auto"/>
        <w:rPr>
          <w:sz w:val="24"/>
          <w:szCs w:val="24"/>
        </w:rPr>
      </w:pPr>
      <w:r>
        <w:rPr>
          <w:sz w:val="24"/>
          <w:szCs w:val="24"/>
        </w:rPr>
        <w:t xml:space="preserve"> </w:t>
      </w:r>
    </w:p>
    <w:p w14:paraId="126D2FB7" w14:textId="77777777" w:rsidR="00ED2894" w:rsidRDefault="00ED2894" w:rsidP="00ED2894">
      <w:pPr>
        <w:spacing w:line="360" w:lineRule="auto"/>
        <w:rPr>
          <w:sz w:val="24"/>
          <w:szCs w:val="24"/>
        </w:rPr>
      </w:pPr>
    </w:p>
    <w:p w14:paraId="79B7FFBB" w14:textId="77777777" w:rsidR="00ED2894" w:rsidRDefault="00ED2894" w:rsidP="00ED2894">
      <w:pPr>
        <w:spacing w:line="360" w:lineRule="auto"/>
        <w:rPr>
          <w:sz w:val="24"/>
          <w:szCs w:val="24"/>
        </w:rPr>
      </w:pPr>
    </w:p>
    <w:tbl>
      <w:tblPr>
        <w:tblStyle w:val="Tabellrutenett"/>
        <w:tblW w:w="0" w:type="auto"/>
        <w:tblLook w:val="04A0" w:firstRow="1" w:lastRow="0" w:firstColumn="1" w:lastColumn="0" w:noHBand="0" w:noVBand="1"/>
      </w:tblPr>
      <w:tblGrid>
        <w:gridCol w:w="4531"/>
        <w:gridCol w:w="4531"/>
      </w:tblGrid>
      <w:tr w:rsidR="00C668B3" w14:paraId="3B3882E1" w14:textId="77777777" w:rsidTr="00C668B3">
        <w:tc>
          <w:tcPr>
            <w:tcW w:w="4531" w:type="dxa"/>
          </w:tcPr>
          <w:p w14:paraId="2DE163EB" w14:textId="77777777" w:rsidR="00C668B3" w:rsidRDefault="00C668B3" w:rsidP="00C668B3">
            <w:pPr>
              <w:spacing w:line="360" w:lineRule="auto"/>
              <w:rPr>
                <w:sz w:val="24"/>
                <w:szCs w:val="24"/>
                <w:u w:val="single"/>
              </w:rPr>
            </w:pPr>
            <w:r>
              <w:rPr>
                <w:sz w:val="24"/>
                <w:szCs w:val="24"/>
                <w:u w:val="single"/>
              </w:rPr>
              <w:t>Nøkkelord:</w:t>
            </w:r>
          </w:p>
          <w:p w14:paraId="3AC2F9AD" w14:textId="77777777" w:rsidR="00C668B3" w:rsidRPr="002234E8" w:rsidRDefault="00C668B3" w:rsidP="00C668B3">
            <w:pPr>
              <w:pStyle w:val="Listeavsnitt"/>
              <w:numPr>
                <w:ilvl w:val="0"/>
                <w:numId w:val="1"/>
              </w:numPr>
              <w:spacing w:line="360" w:lineRule="auto"/>
              <w:rPr>
                <w:sz w:val="24"/>
                <w:szCs w:val="24"/>
                <w:u w:val="single"/>
              </w:rPr>
            </w:pPr>
            <w:r>
              <w:rPr>
                <w:sz w:val="24"/>
                <w:szCs w:val="24"/>
              </w:rPr>
              <w:t>Hjelpe</w:t>
            </w:r>
          </w:p>
          <w:p w14:paraId="64F12A60" w14:textId="77777777" w:rsidR="00C668B3" w:rsidRPr="002234E8" w:rsidRDefault="00C668B3" w:rsidP="00C668B3">
            <w:pPr>
              <w:pStyle w:val="Listeavsnitt"/>
              <w:numPr>
                <w:ilvl w:val="0"/>
                <w:numId w:val="1"/>
              </w:numPr>
              <w:spacing w:line="360" w:lineRule="auto"/>
              <w:rPr>
                <w:sz w:val="24"/>
                <w:szCs w:val="24"/>
                <w:u w:val="single"/>
              </w:rPr>
            </w:pPr>
            <w:r>
              <w:rPr>
                <w:sz w:val="24"/>
                <w:szCs w:val="24"/>
              </w:rPr>
              <w:t>Turtaking</w:t>
            </w:r>
          </w:p>
          <w:p w14:paraId="12F39E7D" w14:textId="77777777" w:rsidR="00C668B3" w:rsidRPr="002234E8" w:rsidRDefault="00C668B3" w:rsidP="00C668B3">
            <w:pPr>
              <w:pStyle w:val="Listeavsnitt"/>
              <w:numPr>
                <w:ilvl w:val="0"/>
                <w:numId w:val="1"/>
              </w:numPr>
              <w:spacing w:line="360" w:lineRule="auto"/>
              <w:rPr>
                <w:sz w:val="24"/>
                <w:szCs w:val="24"/>
                <w:u w:val="single"/>
              </w:rPr>
            </w:pPr>
            <w:r>
              <w:rPr>
                <w:sz w:val="24"/>
                <w:szCs w:val="24"/>
              </w:rPr>
              <w:t>Samarbeide</w:t>
            </w:r>
          </w:p>
          <w:p w14:paraId="2713CD52" w14:textId="77777777" w:rsidR="00C668B3" w:rsidRPr="002234E8" w:rsidRDefault="00C668B3" w:rsidP="00C668B3">
            <w:pPr>
              <w:pStyle w:val="Listeavsnitt"/>
              <w:numPr>
                <w:ilvl w:val="0"/>
                <w:numId w:val="1"/>
              </w:numPr>
              <w:spacing w:line="360" w:lineRule="auto"/>
              <w:rPr>
                <w:sz w:val="24"/>
                <w:szCs w:val="24"/>
                <w:u w:val="single"/>
              </w:rPr>
            </w:pPr>
            <w:r>
              <w:rPr>
                <w:sz w:val="24"/>
                <w:szCs w:val="24"/>
              </w:rPr>
              <w:t>Dele</w:t>
            </w:r>
          </w:p>
          <w:p w14:paraId="3DB88733" w14:textId="77777777" w:rsidR="00C668B3" w:rsidRPr="002234E8" w:rsidRDefault="00C668B3" w:rsidP="00C668B3">
            <w:pPr>
              <w:pStyle w:val="Listeavsnitt"/>
              <w:numPr>
                <w:ilvl w:val="0"/>
                <w:numId w:val="1"/>
              </w:numPr>
              <w:spacing w:line="360" w:lineRule="auto"/>
              <w:rPr>
                <w:sz w:val="24"/>
                <w:szCs w:val="24"/>
                <w:u w:val="single"/>
              </w:rPr>
            </w:pPr>
            <w:r>
              <w:rPr>
                <w:sz w:val="24"/>
                <w:szCs w:val="24"/>
              </w:rPr>
              <w:t>Glad</w:t>
            </w:r>
          </w:p>
          <w:p w14:paraId="6B278325" w14:textId="77777777" w:rsidR="00C668B3" w:rsidRPr="002234E8" w:rsidRDefault="00C668B3" w:rsidP="00C668B3">
            <w:pPr>
              <w:pStyle w:val="Listeavsnitt"/>
              <w:numPr>
                <w:ilvl w:val="0"/>
                <w:numId w:val="1"/>
              </w:numPr>
              <w:spacing w:line="360" w:lineRule="auto"/>
              <w:rPr>
                <w:sz w:val="24"/>
                <w:szCs w:val="24"/>
                <w:u w:val="single"/>
              </w:rPr>
            </w:pPr>
            <w:r>
              <w:rPr>
                <w:sz w:val="24"/>
                <w:szCs w:val="24"/>
              </w:rPr>
              <w:t>Trist</w:t>
            </w:r>
          </w:p>
          <w:p w14:paraId="65DF178D" w14:textId="77777777" w:rsidR="00C668B3" w:rsidRPr="002234E8" w:rsidRDefault="00C668B3" w:rsidP="00C668B3">
            <w:pPr>
              <w:pStyle w:val="Listeavsnitt"/>
              <w:numPr>
                <w:ilvl w:val="0"/>
                <w:numId w:val="1"/>
              </w:numPr>
              <w:spacing w:line="360" w:lineRule="auto"/>
              <w:rPr>
                <w:sz w:val="24"/>
                <w:szCs w:val="24"/>
                <w:u w:val="single"/>
              </w:rPr>
            </w:pPr>
            <w:r>
              <w:rPr>
                <w:sz w:val="24"/>
                <w:szCs w:val="24"/>
              </w:rPr>
              <w:t>Sint</w:t>
            </w:r>
          </w:p>
          <w:p w14:paraId="3A9778D4" w14:textId="77777777" w:rsidR="00C668B3" w:rsidRPr="002234E8" w:rsidRDefault="00C668B3" w:rsidP="00C668B3">
            <w:pPr>
              <w:pStyle w:val="Listeavsnitt"/>
              <w:numPr>
                <w:ilvl w:val="0"/>
                <w:numId w:val="1"/>
              </w:numPr>
              <w:spacing w:line="360" w:lineRule="auto"/>
              <w:rPr>
                <w:sz w:val="24"/>
                <w:szCs w:val="24"/>
                <w:u w:val="single"/>
              </w:rPr>
            </w:pPr>
            <w:r>
              <w:rPr>
                <w:sz w:val="24"/>
                <w:szCs w:val="24"/>
              </w:rPr>
              <w:t xml:space="preserve">Klem </w:t>
            </w:r>
          </w:p>
          <w:p w14:paraId="7C242A3D" w14:textId="532ECFB7" w:rsidR="00C668B3" w:rsidRPr="00C668B3" w:rsidRDefault="00C668B3" w:rsidP="00ED2894">
            <w:pPr>
              <w:pStyle w:val="Listeavsnitt"/>
              <w:numPr>
                <w:ilvl w:val="0"/>
                <w:numId w:val="1"/>
              </w:numPr>
              <w:spacing w:line="360" w:lineRule="auto"/>
              <w:rPr>
                <w:sz w:val="24"/>
                <w:szCs w:val="24"/>
                <w:u w:val="single"/>
              </w:rPr>
            </w:pPr>
            <w:r>
              <w:rPr>
                <w:sz w:val="24"/>
                <w:szCs w:val="24"/>
              </w:rPr>
              <w:t>Trøste</w:t>
            </w:r>
          </w:p>
        </w:tc>
        <w:tc>
          <w:tcPr>
            <w:tcW w:w="4531" w:type="dxa"/>
          </w:tcPr>
          <w:p w14:paraId="2ADA8BCB" w14:textId="4B836610" w:rsidR="00C668B3" w:rsidRDefault="00C668B3" w:rsidP="00C668B3">
            <w:pPr>
              <w:spacing w:line="360" w:lineRule="auto"/>
              <w:rPr>
                <w:sz w:val="24"/>
                <w:szCs w:val="24"/>
                <w:u w:val="single"/>
              </w:rPr>
            </w:pPr>
            <w:r>
              <w:rPr>
                <w:sz w:val="24"/>
                <w:szCs w:val="24"/>
                <w:u w:val="single"/>
              </w:rPr>
              <w:t>Sanger:</w:t>
            </w:r>
          </w:p>
          <w:p w14:paraId="1D31B7C6" w14:textId="77777777" w:rsidR="00C668B3" w:rsidRDefault="00C668B3" w:rsidP="00C668B3">
            <w:pPr>
              <w:pStyle w:val="Listeavsnitt"/>
              <w:numPr>
                <w:ilvl w:val="0"/>
                <w:numId w:val="2"/>
              </w:numPr>
              <w:spacing w:line="360" w:lineRule="auto"/>
              <w:rPr>
                <w:sz w:val="24"/>
                <w:szCs w:val="24"/>
              </w:rPr>
            </w:pPr>
            <w:r>
              <w:rPr>
                <w:sz w:val="24"/>
                <w:szCs w:val="24"/>
              </w:rPr>
              <w:t>Skal vi være sammen</w:t>
            </w:r>
          </w:p>
          <w:p w14:paraId="1763F648" w14:textId="77777777" w:rsidR="00C668B3" w:rsidRDefault="00C668B3" w:rsidP="00C668B3">
            <w:pPr>
              <w:pStyle w:val="Listeavsnitt"/>
              <w:numPr>
                <w:ilvl w:val="0"/>
                <w:numId w:val="2"/>
              </w:numPr>
              <w:spacing w:line="360" w:lineRule="auto"/>
              <w:rPr>
                <w:sz w:val="24"/>
                <w:szCs w:val="24"/>
              </w:rPr>
            </w:pPr>
            <w:r>
              <w:rPr>
                <w:sz w:val="24"/>
                <w:szCs w:val="24"/>
              </w:rPr>
              <w:t>Jo mere vi er sammen</w:t>
            </w:r>
          </w:p>
          <w:p w14:paraId="70EBE957" w14:textId="77777777" w:rsidR="00C668B3" w:rsidRDefault="00C668B3" w:rsidP="00C668B3">
            <w:pPr>
              <w:pStyle w:val="Listeavsnitt"/>
              <w:numPr>
                <w:ilvl w:val="0"/>
                <w:numId w:val="2"/>
              </w:numPr>
              <w:spacing w:line="360" w:lineRule="auto"/>
              <w:rPr>
                <w:sz w:val="24"/>
                <w:szCs w:val="24"/>
              </w:rPr>
            </w:pPr>
            <w:r>
              <w:rPr>
                <w:sz w:val="24"/>
                <w:szCs w:val="24"/>
              </w:rPr>
              <w:t>Er du veldig glad og vet det</w:t>
            </w:r>
          </w:p>
          <w:p w14:paraId="2563AFDC" w14:textId="77777777" w:rsidR="00C668B3" w:rsidRDefault="00C668B3" w:rsidP="00C668B3">
            <w:pPr>
              <w:pStyle w:val="Listeavsnitt"/>
              <w:numPr>
                <w:ilvl w:val="0"/>
                <w:numId w:val="2"/>
              </w:numPr>
              <w:spacing w:line="360" w:lineRule="auto"/>
              <w:rPr>
                <w:sz w:val="24"/>
                <w:szCs w:val="24"/>
              </w:rPr>
            </w:pPr>
            <w:r>
              <w:rPr>
                <w:sz w:val="24"/>
                <w:szCs w:val="24"/>
              </w:rPr>
              <w:t>Alle barna klapper</w:t>
            </w:r>
          </w:p>
          <w:p w14:paraId="7C5E4B22" w14:textId="77777777" w:rsidR="00C668B3" w:rsidRDefault="00C668B3" w:rsidP="00C668B3">
            <w:pPr>
              <w:pStyle w:val="Listeavsnitt"/>
              <w:numPr>
                <w:ilvl w:val="0"/>
                <w:numId w:val="2"/>
              </w:numPr>
              <w:spacing w:line="360" w:lineRule="auto"/>
              <w:rPr>
                <w:sz w:val="24"/>
                <w:szCs w:val="24"/>
              </w:rPr>
            </w:pPr>
            <w:r>
              <w:rPr>
                <w:sz w:val="24"/>
                <w:szCs w:val="24"/>
              </w:rPr>
              <w:t>Smil og vær glad</w:t>
            </w:r>
          </w:p>
          <w:p w14:paraId="48754ABE" w14:textId="77777777" w:rsidR="00C668B3" w:rsidRPr="00D53C6E" w:rsidRDefault="00C668B3" w:rsidP="00C668B3">
            <w:pPr>
              <w:pStyle w:val="Listeavsnitt"/>
              <w:numPr>
                <w:ilvl w:val="0"/>
                <w:numId w:val="2"/>
              </w:numPr>
              <w:spacing w:line="360" w:lineRule="auto"/>
              <w:rPr>
                <w:sz w:val="24"/>
                <w:szCs w:val="24"/>
              </w:rPr>
            </w:pPr>
            <w:proofErr w:type="spellStart"/>
            <w:r>
              <w:rPr>
                <w:sz w:val="24"/>
                <w:szCs w:val="24"/>
              </w:rPr>
              <w:t>Åå</w:t>
            </w:r>
            <w:proofErr w:type="spellEnd"/>
            <w:r>
              <w:rPr>
                <w:sz w:val="24"/>
                <w:szCs w:val="24"/>
              </w:rPr>
              <w:t xml:space="preserve"> Lise er her</w:t>
            </w:r>
          </w:p>
          <w:p w14:paraId="56C12A5F" w14:textId="48AB7851" w:rsidR="00C668B3" w:rsidRDefault="00C668B3" w:rsidP="00C668B3">
            <w:pPr>
              <w:pStyle w:val="Listeavsnitt"/>
              <w:numPr>
                <w:ilvl w:val="0"/>
                <w:numId w:val="2"/>
              </w:numPr>
              <w:spacing w:line="360" w:lineRule="auto"/>
              <w:rPr>
                <w:sz w:val="24"/>
                <w:szCs w:val="24"/>
              </w:rPr>
            </w:pPr>
            <w:r>
              <w:rPr>
                <w:sz w:val="24"/>
                <w:szCs w:val="24"/>
              </w:rPr>
              <w:t xml:space="preserve">Trille </w:t>
            </w:r>
            <w:proofErr w:type="spellStart"/>
            <w:r>
              <w:rPr>
                <w:sz w:val="24"/>
                <w:szCs w:val="24"/>
              </w:rPr>
              <w:t>trille</w:t>
            </w:r>
            <w:proofErr w:type="spellEnd"/>
            <w:r>
              <w:rPr>
                <w:sz w:val="24"/>
                <w:szCs w:val="24"/>
              </w:rPr>
              <w:t xml:space="preserve"> ballen</w:t>
            </w:r>
          </w:p>
          <w:p w14:paraId="7533A1ED" w14:textId="6DD3087E" w:rsidR="00C0333A" w:rsidRDefault="00C0333A" w:rsidP="00C668B3">
            <w:pPr>
              <w:pStyle w:val="Listeavsnitt"/>
              <w:numPr>
                <w:ilvl w:val="0"/>
                <w:numId w:val="2"/>
              </w:numPr>
              <w:spacing w:line="360" w:lineRule="auto"/>
              <w:rPr>
                <w:sz w:val="24"/>
                <w:szCs w:val="24"/>
              </w:rPr>
            </w:pPr>
            <w:r>
              <w:rPr>
                <w:sz w:val="24"/>
                <w:szCs w:val="24"/>
              </w:rPr>
              <w:t>Blomster små</w:t>
            </w:r>
          </w:p>
          <w:p w14:paraId="12755B34" w14:textId="0ED0BE89" w:rsidR="00C668B3" w:rsidRPr="00C0333A" w:rsidRDefault="00C0333A" w:rsidP="00ED2894">
            <w:pPr>
              <w:pStyle w:val="Listeavsnitt"/>
              <w:numPr>
                <w:ilvl w:val="0"/>
                <w:numId w:val="2"/>
              </w:numPr>
              <w:spacing w:line="360" w:lineRule="auto"/>
              <w:rPr>
                <w:sz w:val="24"/>
                <w:szCs w:val="24"/>
              </w:rPr>
            </w:pPr>
            <w:r>
              <w:rPr>
                <w:sz w:val="24"/>
                <w:szCs w:val="24"/>
              </w:rPr>
              <w:t>Labbetussemann</w:t>
            </w:r>
          </w:p>
        </w:tc>
      </w:tr>
    </w:tbl>
    <w:p w14:paraId="5E495D56" w14:textId="2F5936FA" w:rsidR="00D870AB" w:rsidRDefault="00D870AB" w:rsidP="00814C1C">
      <w:pPr>
        <w:spacing w:line="360" w:lineRule="auto"/>
        <w:rPr>
          <w:sz w:val="24"/>
          <w:szCs w:val="24"/>
        </w:rPr>
      </w:pPr>
    </w:p>
    <w:p w14:paraId="5D54F261" w14:textId="2596C01E" w:rsidR="00882A80" w:rsidRDefault="00CF7288" w:rsidP="00BB64C2">
      <w:pPr>
        <w:pStyle w:val="Overskrift1"/>
      </w:pPr>
      <w:r>
        <w:rPr>
          <w:b/>
          <w:noProof/>
          <w:sz w:val="24"/>
          <w:lang w:eastAsia="nb-NO"/>
        </w:rPr>
        <w:drawing>
          <wp:anchor distT="0" distB="0" distL="114300" distR="114300" simplePos="0" relativeHeight="251658240" behindDoc="1" locked="0" layoutInCell="1" allowOverlap="1" wp14:anchorId="770AD496" wp14:editId="43679AFF">
            <wp:simplePos x="0" y="0"/>
            <wp:positionH relativeFrom="margin">
              <wp:posOffset>2205355</wp:posOffset>
            </wp:positionH>
            <wp:positionV relativeFrom="paragraph">
              <wp:posOffset>168275</wp:posOffset>
            </wp:positionV>
            <wp:extent cx="964400" cy="552450"/>
            <wp:effectExtent l="0" t="76200" r="45720" b="7620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px-Rangkronen-Fig._37.svg[1].png"/>
                    <pic:cNvPicPr/>
                  </pic:nvPicPr>
                  <pic:blipFill>
                    <a:blip r:embed="rId6">
                      <a:extLst>
                        <a:ext uri="{28A0092B-C50C-407E-A947-70E740481C1C}">
                          <a14:useLocalDpi xmlns:a14="http://schemas.microsoft.com/office/drawing/2010/main" val="0"/>
                        </a:ext>
                      </a:extLst>
                    </a:blip>
                    <a:stretch>
                      <a:fillRect/>
                    </a:stretch>
                  </pic:blipFill>
                  <pic:spPr>
                    <a:xfrm rot="550063">
                      <a:off x="0" y="0"/>
                      <a:ext cx="964400" cy="552450"/>
                    </a:xfrm>
                    <a:prstGeom prst="rect">
                      <a:avLst/>
                    </a:prstGeom>
                  </pic:spPr>
                </pic:pic>
              </a:graphicData>
            </a:graphic>
            <wp14:sizeRelH relativeFrom="page">
              <wp14:pctWidth>0</wp14:pctWidth>
            </wp14:sizeRelH>
            <wp14:sizeRelV relativeFrom="page">
              <wp14:pctHeight>0</wp14:pctHeight>
            </wp14:sizeRelV>
          </wp:anchor>
        </w:drawing>
      </w:r>
      <w:r w:rsidR="00882A80">
        <w:t>Bursdager</w:t>
      </w:r>
      <w:r w:rsidR="00746DCA">
        <w:t xml:space="preserve"> i Oktober</w:t>
      </w:r>
      <w:r w:rsidR="00882A80">
        <w:t>:</w:t>
      </w:r>
    </w:p>
    <w:p w14:paraId="5C623ACD" w14:textId="15567380" w:rsidR="00882A80" w:rsidRPr="007E44F9" w:rsidRDefault="007E44F9" w:rsidP="00882A80">
      <w:pPr>
        <w:rPr>
          <w:b/>
          <w:sz w:val="24"/>
        </w:rPr>
      </w:pPr>
      <w:r w:rsidRPr="007E44F9">
        <w:rPr>
          <w:b/>
          <w:sz w:val="24"/>
        </w:rPr>
        <w:t xml:space="preserve">30.10.2015: </w:t>
      </w:r>
      <w:r w:rsidR="00882A80" w:rsidRPr="007E44F9">
        <w:rPr>
          <w:b/>
          <w:sz w:val="24"/>
        </w:rPr>
        <w:t xml:space="preserve">Ida Nathalie </w:t>
      </w:r>
      <w:r w:rsidRPr="007E44F9">
        <w:rPr>
          <w:b/>
          <w:sz w:val="24"/>
        </w:rPr>
        <w:t xml:space="preserve">fyller 1 år </w:t>
      </w:r>
    </w:p>
    <w:p w14:paraId="0A75644A" w14:textId="77777777" w:rsidR="00746DCA" w:rsidRPr="00882A80" w:rsidRDefault="00746DCA" w:rsidP="00882A80"/>
    <w:p w14:paraId="67F61C13" w14:textId="4E5CE89F" w:rsidR="00D34FA1" w:rsidRDefault="00D34FA1" w:rsidP="00BB64C2">
      <w:pPr>
        <w:pStyle w:val="Overskrift1"/>
      </w:pPr>
      <w:r>
        <w:t>Praktisk info:</w:t>
      </w:r>
    </w:p>
    <w:p w14:paraId="2AEF2877" w14:textId="77777777" w:rsidR="00BB64C2" w:rsidRPr="00BB64C2" w:rsidRDefault="00BB64C2" w:rsidP="00BB64C2"/>
    <w:p w14:paraId="77F3FE81" w14:textId="1F694823" w:rsidR="00746DCA" w:rsidRPr="005F2B16" w:rsidRDefault="005F2B16" w:rsidP="005F2B16">
      <w:pPr>
        <w:pStyle w:val="Listeavsnitt"/>
        <w:numPr>
          <w:ilvl w:val="0"/>
          <w:numId w:val="3"/>
        </w:numPr>
        <w:spacing w:line="360" w:lineRule="auto"/>
        <w:rPr>
          <w:sz w:val="24"/>
          <w:szCs w:val="24"/>
        </w:rPr>
      </w:pPr>
      <w:r>
        <w:rPr>
          <w:sz w:val="24"/>
          <w:szCs w:val="24"/>
        </w:rPr>
        <w:t>6 Oktober blir det høstfest i barnehagen. Mor, far og besteforeldre er hjertelig velkomne! Det blir servert lapskaus på avdelingene og avdeling Gaupe står for underholdningen</w:t>
      </w:r>
      <w:r w:rsidR="00C668B3" w:rsidRPr="007E44F9">
        <w:rPr>
          <w:sz w:val="24"/>
          <w:szCs w:val="24"/>
        </w:rPr>
        <w:t>.</w:t>
      </w:r>
      <w:r w:rsidR="00DB0FFC" w:rsidRPr="007E44F9">
        <w:rPr>
          <w:sz w:val="24"/>
          <w:szCs w:val="24"/>
        </w:rPr>
        <w:t xml:space="preserve"> </w:t>
      </w:r>
      <w:r>
        <w:rPr>
          <w:sz w:val="24"/>
          <w:szCs w:val="24"/>
        </w:rPr>
        <w:t xml:space="preserve">Det vil komme egen invitasjon/påmeldingslapp. Høstfesten starter klokken </w:t>
      </w:r>
      <w:r w:rsidR="00DB0FFC" w:rsidRPr="007E44F9">
        <w:rPr>
          <w:sz w:val="24"/>
          <w:szCs w:val="24"/>
        </w:rPr>
        <w:t>15</w:t>
      </w:r>
      <w:r w:rsidR="00C668B3" w:rsidRPr="007E44F9">
        <w:rPr>
          <w:sz w:val="24"/>
          <w:szCs w:val="24"/>
        </w:rPr>
        <w:t>.00-</w:t>
      </w:r>
      <w:r w:rsidR="00DB0FFC" w:rsidRPr="007E44F9">
        <w:rPr>
          <w:sz w:val="24"/>
          <w:szCs w:val="24"/>
        </w:rPr>
        <w:t>16</w:t>
      </w:r>
      <w:r w:rsidR="00C668B3" w:rsidRPr="007E44F9">
        <w:rPr>
          <w:sz w:val="24"/>
          <w:szCs w:val="24"/>
        </w:rPr>
        <w:t>.00</w:t>
      </w:r>
      <w:r>
        <w:rPr>
          <w:sz w:val="24"/>
          <w:szCs w:val="24"/>
        </w:rPr>
        <w:t xml:space="preserve">. </w:t>
      </w:r>
    </w:p>
    <w:p w14:paraId="21672C0E" w14:textId="4F1A64EC" w:rsidR="009A3628" w:rsidRDefault="005F2B16" w:rsidP="00C0333A">
      <w:pPr>
        <w:pStyle w:val="Listeavsnitt"/>
        <w:numPr>
          <w:ilvl w:val="0"/>
          <w:numId w:val="3"/>
        </w:numPr>
        <w:spacing w:line="360" w:lineRule="auto"/>
        <w:rPr>
          <w:sz w:val="24"/>
          <w:szCs w:val="24"/>
        </w:rPr>
      </w:pPr>
      <w:r w:rsidRPr="00C0333A">
        <w:rPr>
          <w:sz w:val="24"/>
          <w:szCs w:val="24"/>
        </w:rPr>
        <w:t xml:space="preserve">Frokost starter klokken 8.00-8.30. </w:t>
      </w:r>
      <w:r w:rsidR="00C0333A" w:rsidRPr="00C0333A">
        <w:rPr>
          <w:sz w:val="24"/>
          <w:szCs w:val="24"/>
        </w:rPr>
        <w:t>Hvis dere leverer barnet deres under frokosten ønsker vi at dere leverer med bordet. Dette er fordi vi vil at barna som allerede sitter og spiser, skal få mest mulig ro.</w:t>
      </w:r>
    </w:p>
    <w:p w14:paraId="429E831C" w14:textId="26BA39F4" w:rsidR="00C0333A" w:rsidRPr="00C0333A" w:rsidRDefault="00C0333A" w:rsidP="00C0333A">
      <w:pPr>
        <w:pStyle w:val="Listeavsnitt"/>
        <w:numPr>
          <w:ilvl w:val="0"/>
          <w:numId w:val="3"/>
        </w:numPr>
        <w:spacing w:line="360" w:lineRule="auto"/>
        <w:rPr>
          <w:sz w:val="24"/>
          <w:szCs w:val="24"/>
        </w:rPr>
      </w:pPr>
      <w:r>
        <w:rPr>
          <w:sz w:val="24"/>
          <w:szCs w:val="24"/>
        </w:rPr>
        <w:t>Flott om dere som kjører til barnehagen kan rygge inn bilen på parkeringsplassen. Dette av sikkerhetsmessige grunner</w:t>
      </w:r>
    </w:p>
    <w:p w14:paraId="4511BF47" w14:textId="77777777" w:rsidR="00286E10" w:rsidRDefault="00286E10" w:rsidP="00A673FA">
      <w:pPr>
        <w:spacing w:line="360" w:lineRule="auto"/>
        <w:rPr>
          <w:sz w:val="24"/>
          <w:szCs w:val="24"/>
        </w:rPr>
      </w:pPr>
    </w:p>
    <w:p w14:paraId="5C8F017F" w14:textId="01B84950" w:rsidR="00DB07A3" w:rsidRPr="00CF7288" w:rsidRDefault="00A673FA" w:rsidP="00CF7288">
      <w:pPr>
        <w:spacing w:line="360" w:lineRule="auto"/>
        <w:rPr>
          <w:sz w:val="24"/>
          <w:szCs w:val="24"/>
        </w:rPr>
      </w:pPr>
      <w:r>
        <w:rPr>
          <w:sz w:val="24"/>
          <w:szCs w:val="24"/>
        </w:rPr>
        <w:t xml:space="preserve">Vennlig hilsen Kristin, Mona, Therese og Lene. </w:t>
      </w:r>
      <w:bookmarkStart w:id="0" w:name="_GoBack"/>
      <w:bookmarkEnd w:id="0"/>
    </w:p>
    <w:sectPr w:rsidR="00DB07A3" w:rsidRPr="00CF7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5D0"/>
    <w:multiLevelType w:val="hybridMultilevel"/>
    <w:tmpl w:val="5B86B388"/>
    <w:lvl w:ilvl="0" w:tplc="A2425070">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FCF5854"/>
    <w:multiLevelType w:val="hybridMultilevel"/>
    <w:tmpl w:val="9566F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AC31DC5"/>
    <w:multiLevelType w:val="hybridMultilevel"/>
    <w:tmpl w:val="1924EED2"/>
    <w:lvl w:ilvl="0" w:tplc="322AF7E8">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CD83C3F"/>
    <w:multiLevelType w:val="hybridMultilevel"/>
    <w:tmpl w:val="16E001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376644"/>
    <w:multiLevelType w:val="hybridMultilevel"/>
    <w:tmpl w:val="982EC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745AD8"/>
    <w:multiLevelType w:val="hybridMultilevel"/>
    <w:tmpl w:val="B2A05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DE75E1E"/>
    <w:multiLevelType w:val="hybridMultilevel"/>
    <w:tmpl w:val="BE1CA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A3"/>
    <w:rsid w:val="00090CD3"/>
    <w:rsid w:val="000A2811"/>
    <w:rsid w:val="00102E6B"/>
    <w:rsid w:val="0012288B"/>
    <w:rsid w:val="001253CB"/>
    <w:rsid w:val="00172A4F"/>
    <w:rsid w:val="0018733C"/>
    <w:rsid w:val="001C513A"/>
    <w:rsid w:val="001F003D"/>
    <w:rsid w:val="001F2F90"/>
    <w:rsid w:val="00200417"/>
    <w:rsid w:val="002234E8"/>
    <w:rsid w:val="002603BA"/>
    <w:rsid w:val="00286E10"/>
    <w:rsid w:val="002D3101"/>
    <w:rsid w:val="003602A0"/>
    <w:rsid w:val="00360974"/>
    <w:rsid w:val="0036408B"/>
    <w:rsid w:val="0039496F"/>
    <w:rsid w:val="004251D5"/>
    <w:rsid w:val="00427E0D"/>
    <w:rsid w:val="00434070"/>
    <w:rsid w:val="00474ED5"/>
    <w:rsid w:val="00477B9E"/>
    <w:rsid w:val="00486D49"/>
    <w:rsid w:val="0049577E"/>
    <w:rsid w:val="00517EF5"/>
    <w:rsid w:val="005C412F"/>
    <w:rsid w:val="005F2B16"/>
    <w:rsid w:val="005F310C"/>
    <w:rsid w:val="00685BF7"/>
    <w:rsid w:val="006B40B4"/>
    <w:rsid w:val="006C2006"/>
    <w:rsid w:val="0070194D"/>
    <w:rsid w:val="00730C50"/>
    <w:rsid w:val="00746DCA"/>
    <w:rsid w:val="007A7738"/>
    <w:rsid w:val="007B475D"/>
    <w:rsid w:val="007B77F0"/>
    <w:rsid w:val="007E44F9"/>
    <w:rsid w:val="007F0DB1"/>
    <w:rsid w:val="007F496E"/>
    <w:rsid w:val="008120AC"/>
    <w:rsid w:val="00814C1C"/>
    <w:rsid w:val="00882A80"/>
    <w:rsid w:val="008C401E"/>
    <w:rsid w:val="0093428A"/>
    <w:rsid w:val="009A3628"/>
    <w:rsid w:val="009B3077"/>
    <w:rsid w:val="009B36E8"/>
    <w:rsid w:val="009B50AB"/>
    <w:rsid w:val="009E2090"/>
    <w:rsid w:val="00A177AE"/>
    <w:rsid w:val="00A673FA"/>
    <w:rsid w:val="00A713C0"/>
    <w:rsid w:val="00A83012"/>
    <w:rsid w:val="00AC2BFE"/>
    <w:rsid w:val="00B6021C"/>
    <w:rsid w:val="00B83F1B"/>
    <w:rsid w:val="00BB64C2"/>
    <w:rsid w:val="00BB7EB3"/>
    <w:rsid w:val="00BC4F56"/>
    <w:rsid w:val="00BC73A3"/>
    <w:rsid w:val="00BD504A"/>
    <w:rsid w:val="00C0333A"/>
    <w:rsid w:val="00C42F0E"/>
    <w:rsid w:val="00C668B3"/>
    <w:rsid w:val="00C768AE"/>
    <w:rsid w:val="00CE2330"/>
    <w:rsid w:val="00CF7288"/>
    <w:rsid w:val="00D0774A"/>
    <w:rsid w:val="00D2517E"/>
    <w:rsid w:val="00D34FA1"/>
    <w:rsid w:val="00D37878"/>
    <w:rsid w:val="00D53C6E"/>
    <w:rsid w:val="00D81E31"/>
    <w:rsid w:val="00D870AB"/>
    <w:rsid w:val="00D91CFB"/>
    <w:rsid w:val="00DB07A3"/>
    <w:rsid w:val="00DB0FFC"/>
    <w:rsid w:val="00E94689"/>
    <w:rsid w:val="00E95CBF"/>
    <w:rsid w:val="00ED2894"/>
    <w:rsid w:val="00ED3B05"/>
    <w:rsid w:val="00EE15C3"/>
    <w:rsid w:val="00EE3269"/>
    <w:rsid w:val="00EE4AF9"/>
    <w:rsid w:val="00F33127"/>
    <w:rsid w:val="00F54D57"/>
    <w:rsid w:val="00FE02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E87D"/>
  <w15:docId w15:val="{2F9EBAC6-105E-433D-934B-B54E93B0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32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004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00417"/>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EE3269"/>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2234E8"/>
    <w:pPr>
      <w:ind w:left="720"/>
      <w:contextualSpacing/>
    </w:pPr>
  </w:style>
  <w:style w:type="table" w:styleId="Tabellrutenett">
    <w:name w:val="Table Grid"/>
    <w:basedOn w:val="Vanligtabell"/>
    <w:uiPriority w:val="39"/>
    <w:rsid w:val="00F5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83F1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83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99033">
      <w:bodyDiv w:val="1"/>
      <w:marLeft w:val="0"/>
      <w:marRight w:val="0"/>
      <w:marTop w:val="0"/>
      <w:marBottom w:val="0"/>
      <w:divBdr>
        <w:top w:val="none" w:sz="0" w:space="0" w:color="auto"/>
        <w:left w:val="none" w:sz="0" w:space="0" w:color="auto"/>
        <w:bottom w:val="none" w:sz="0" w:space="0" w:color="auto"/>
        <w:right w:val="none" w:sz="0" w:space="0" w:color="auto"/>
      </w:divBdr>
    </w:div>
    <w:div w:id="1251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398</Words>
  <Characters>2112</Characters>
  <Application>Microsoft Office Word</Application>
  <DocSecurity>0</DocSecurity>
  <Lines>17</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Score Group PLC</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Pedagog2 Rev</dc:creator>
  <cp:lastModifiedBy>Pedagog1 Rev</cp:lastModifiedBy>
  <cp:revision>13</cp:revision>
  <dcterms:created xsi:type="dcterms:W3CDTF">2016-09-26T10:28:00Z</dcterms:created>
  <dcterms:modified xsi:type="dcterms:W3CDTF">2016-09-30T10:57:00Z</dcterms:modified>
</cp:coreProperties>
</file>