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96AC" w14:textId="76A96280" w:rsidR="00682BC7" w:rsidRPr="00B81A62" w:rsidRDefault="00682BC7" w:rsidP="00682BC7">
      <w:pPr>
        <w:rPr>
          <w:b/>
          <w:bCs/>
          <w:sz w:val="40"/>
          <w:szCs w:val="40"/>
          <w:lang w:val="nb-NO"/>
        </w:rPr>
      </w:pPr>
      <w:r w:rsidRPr="00B81A62">
        <w:rPr>
          <w:b/>
          <w:bCs/>
          <w:sz w:val="40"/>
          <w:szCs w:val="40"/>
          <w:lang w:val="nb-NO"/>
        </w:rPr>
        <w:t xml:space="preserve">Høringsdokument </w:t>
      </w:r>
    </w:p>
    <w:p w14:paraId="15CE0826" w14:textId="77777777" w:rsidR="00682BC7" w:rsidRDefault="00682BC7" w:rsidP="00682BC7">
      <w:pPr>
        <w:rPr>
          <w:b/>
          <w:bCs/>
          <w:lang w:val="nb-NO"/>
        </w:rPr>
      </w:pPr>
    </w:p>
    <w:p w14:paraId="1C1B4E1B" w14:textId="3AFAB4D9" w:rsidR="00682BC7" w:rsidRPr="00E026BA" w:rsidRDefault="00682BC7" w:rsidP="00682BC7">
      <w:pPr>
        <w:rPr>
          <w:b/>
          <w:bCs/>
          <w:lang w:val="nb-NO"/>
        </w:rPr>
      </w:pPr>
      <w:r>
        <w:rPr>
          <w:b/>
          <w:bCs/>
          <w:lang w:val="nb-NO"/>
        </w:rPr>
        <w:t>Vedtekter Målselvbarnehagene</w:t>
      </w:r>
    </w:p>
    <w:p w14:paraId="5E903367" w14:textId="26A348BB" w:rsidR="00682BC7" w:rsidRDefault="00682BC7" w:rsidP="00682BC7">
      <w:pPr>
        <w:rPr>
          <w:lang w:val="nb-NO"/>
        </w:rPr>
      </w:pPr>
      <w:r>
        <w:rPr>
          <w:lang w:val="nb-NO"/>
        </w:rPr>
        <w:t>Høringsrunde – November/</w:t>
      </w:r>
      <w:proofErr w:type="gramStart"/>
      <w:r>
        <w:rPr>
          <w:lang w:val="nb-NO"/>
        </w:rPr>
        <w:t>Januar</w:t>
      </w:r>
      <w:proofErr w:type="gramEnd"/>
      <w:r>
        <w:rPr>
          <w:lang w:val="nb-NO"/>
        </w:rPr>
        <w:t xml:space="preserve"> 2022 </w:t>
      </w:r>
    </w:p>
    <w:p w14:paraId="5D10EF33" w14:textId="77777777" w:rsidR="00682BC7" w:rsidRDefault="00682BC7" w:rsidP="00682BC7">
      <w:pPr>
        <w:rPr>
          <w:lang w:val="nb-NO"/>
        </w:rPr>
      </w:pPr>
    </w:p>
    <w:p w14:paraId="6DB5703C" w14:textId="77777777" w:rsidR="00682BC7" w:rsidRDefault="00682BC7" w:rsidP="00682BC7">
      <w:pPr>
        <w:rPr>
          <w:lang w:val="nb-NO"/>
        </w:rPr>
      </w:pPr>
      <w:r>
        <w:rPr>
          <w:lang w:val="nb-NO"/>
        </w:rPr>
        <w:t xml:space="preserve">Innspill sendes pr </w:t>
      </w:r>
      <w:proofErr w:type="gramStart"/>
      <w:r>
        <w:rPr>
          <w:lang w:val="nb-NO"/>
        </w:rPr>
        <w:t>mail</w:t>
      </w:r>
      <w:proofErr w:type="gramEnd"/>
      <w:r>
        <w:rPr>
          <w:lang w:val="nb-NO"/>
        </w:rPr>
        <w:t xml:space="preserve"> </w:t>
      </w:r>
    </w:p>
    <w:p w14:paraId="649F9F89" w14:textId="77777777" w:rsidR="00682BC7" w:rsidRDefault="00A02A90" w:rsidP="00682BC7">
      <w:pPr>
        <w:rPr>
          <w:rFonts w:eastAsiaTheme="minorEastAsia"/>
          <w:lang w:val="nb-NO"/>
        </w:rPr>
      </w:pPr>
      <w:hyperlink r:id="rId5" w:history="1">
        <w:r w:rsidR="00682BC7" w:rsidRPr="00F573DD">
          <w:rPr>
            <w:rStyle w:val="Hyperkobling"/>
            <w:lang w:val="nb-NO"/>
          </w:rPr>
          <w:t>Havard.johnsen</w:t>
        </w:r>
        <m:oMath>
          <m:r>
            <w:rPr>
              <w:rStyle w:val="Hyperkobling"/>
              <w:rFonts w:ascii="Cambria Math" w:hAnsi="Cambria Math"/>
              <w:lang w:val="nb-NO"/>
            </w:rPr>
            <m:t>@</m:t>
          </m:r>
        </m:oMath>
        <w:r w:rsidR="00682BC7" w:rsidRPr="00F573DD">
          <w:rPr>
            <w:rStyle w:val="Hyperkobling"/>
            <w:rFonts w:eastAsiaTheme="minorEastAsia"/>
            <w:lang w:val="nb-NO"/>
          </w:rPr>
          <w:t>malselv.kommune.no</w:t>
        </w:r>
      </w:hyperlink>
    </w:p>
    <w:p w14:paraId="5AB840C8" w14:textId="77777777" w:rsidR="00682BC7" w:rsidRDefault="00682BC7" w:rsidP="00682BC7">
      <w:pPr>
        <w:rPr>
          <w:lang w:val="nb-NO"/>
        </w:rPr>
      </w:pPr>
    </w:p>
    <w:p w14:paraId="699A15B7" w14:textId="1B99A3DC" w:rsidR="00682BC7" w:rsidRDefault="00682BC7" w:rsidP="00682BC7">
      <w:pPr>
        <w:rPr>
          <w:lang w:val="nb-NO"/>
        </w:rPr>
      </w:pPr>
      <w:r>
        <w:rPr>
          <w:lang w:val="nb-NO"/>
        </w:rPr>
        <w:t xml:space="preserve">Frist for innspill 20.januar 2023. </w:t>
      </w:r>
    </w:p>
    <w:p w14:paraId="573FFE3F" w14:textId="77777777" w:rsidR="00682BC7" w:rsidRDefault="00682BC7" w:rsidP="00682BC7">
      <w:pPr>
        <w:rPr>
          <w:lang w:val="nb-NO"/>
        </w:rPr>
      </w:pPr>
    </w:p>
    <w:p w14:paraId="5DC1B773" w14:textId="5F48EB49" w:rsidR="005A55AF" w:rsidRDefault="005A55AF">
      <w:pPr>
        <w:rPr>
          <w:b/>
          <w:bCs/>
          <w:lang w:val="nb-NO"/>
        </w:rPr>
      </w:pPr>
    </w:p>
    <w:p w14:paraId="0B773533" w14:textId="7740ABA8" w:rsidR="00682BC7" w:rsidRDefault="00682BC7">
      <w:pPr>
        <w:rPr>
          <w:b/>
          <w:bCs/>
          <w:lang w:val="nb-NO"/>
        </w:rPr>
      </w:pPr>
    </w:p>
    <w:p w14:paraId="07064CD6" w14:textId="17BE6A83" w:rsidR="00682BC7" w:rsidRDefault="00682BC7">
      <w:pPr>
        <w:rPr>
          <w:b/>
          <w:bCs/>
          <w:lang w:val="nb-NO"/>
        </w:rPr>
      </w:pPr>
    </w:p>
    <w:p w14:paraId="7F08E2FA" w14:textId="12F8844A" w:rsidR="00682BC7" w:rsidRDefault="00682BC7">
      <w:pPr>
        <w:rPr>
          <w:b/>
          <w:bCs/>
          <w:lang w:val="nb-NO"/>
        </w:rPr>
      </w:pPr>
    </w:p>
    <w:p w14:paraId="62F7BAE9" w14:textId="54CA670B" w:rsidR="00682BC7" w:rsidRDefault="00682BC7">
      <w:pPr>
        <w:rPr>
          <w:b/>
          <w:bCs/>
          <w:lang w:val="nb-NO"/>
        </w:rPr>
      </w:pPr>
    </w:p>
    <w:p w14:paraId="73DFE823" w14:textId="6FD96A11" w:rsidR="00682BC7" w:rsidRDefault="00682BC7">
      <w:pPr>
        <w:rPr>
          <w:b/>
          <w:bCs/>
          <w:lang w:val="nb-NO"/>
        </w:rPr>
      </w:pPr>
    </w:p>
    <w:p w14:paraId="02C708FD" w14:textId="28B07A4C" w:rsidR="00682BC7" w:rsidRDefault="00682BC7">
      <w:pPr>
        <w:rPr>
          <w:b/>
          <w:bCs/>
          <w:lang w:val="nb-NO"/>
        </w:rPr>
      </w:pPr>
    </w:p>
    <w:p w14:paraId="15508BC8" w14:textId="4E0F3DCA" w:rsidR="00682BC7" w:rsidRDefault="00682BC7">
      <w:pPr>
        <w:rPr>
          <w:b/>
          <w:bCs/>
          <w:lang w:val="nb-NO"/>
        </w:rPr>
      </w:pPr>
    </w:p>
    <w:p w14:paraId="39C248D2" w14:textId="6D708358" w:rsidR="00682BC7" w:rsidRDefault="00682BC7">
      <w:pPr>
        <w:rPr>
          <w:b/>
          <w:bCs/>
          <w:lang w:val="nb-NO"/>
        </w:rPr>
      </w:pPr>
    </w:p>
    <w:p w14:paraId="106BA5C2" w14:textId="0CC2AE6A" w:rsidR="00682BC7" w:rsidRDefault="00682BC7">
      <w:pPr>
        <w:rPr>
          <w:b/>
          <w:bCs/>
          <w:lang w:val="nb-NO"/>
        </w:rPr>
      </w:pPr>
    </w:p>
    <w:p w14:paraId="23A9CF0F" w14:textId="44792EEB" w:rsidR="00682BC7" w:rsidRDefault="00682BC7">
      <w:pPr>
        <w:rPr>
          <w:b/>
          <w:bCs/>
          <w:lang w:val="nb-NO"/>
        </w:rPr>
      </w:pPr>
    </w:p>
    <w:p w14:paraId="7809B73F" w14:textId="27C7EFD6" w:rsidR="00682BC7" w:rsidRDefault="00682BC7">
      <w:pPr>
        <w:rPr>
          <w:b/>
          <w:bCs/>
          <w:lang w:val="nb-NO"/>
        </w:rPr>
      </w:pPr>
    </w:p>
    <w:p w14:paraId="3C48B9A3" w14:textId="4D067456" w:rsidR="00682BC7" w:rsidRDefault="00682BC7">
      <w:pPr>
        <w:rPr>
          <w:b/>
          <w:bCs/>
          <w:lang w:val="nb-NO"/>
        </w:rPr>
      </w:pPr>
    </w:p>
    <w:p w14:paraId="0BA9E415" w14:textId="0F9FAF22" w:rsidR="00682BC7" w:rsidRDefault="00682BC7">
      <w:pPr>
        <w:rPr>
          <w:b/>
          <w:bCs/>
          <w:lang w:val="nb-NO"/>
        </w:rPr>
      </w:pPr>
    </w:p>
    <w:p w14:paraId="7C0E52FC" w14:textId="4C92911F" w:rsidR="00682BC7" w:rsidRDefault="00682BC7">
      <w:pPr>
        <w:rPr>
          <w:b/>
          <w:bCs/>
          <w:lang w:val="nb-NO"/>
        </w:rPr>
      </w:pPr>
    </w:p>
    <w:p w14:paraId="2DD62A9B" w14:textId="0C2D35B5" w:rsidR="00682BC7" w:rsidRDefault="00682BC7">
      <w:pPr>
        <w:rPr>
          <w:b/>
          <w:bCs/>
          <w:lang w:val="nb-NO"/>
        </w:rPr>
      </w:pPr>
    </w:p>
    <w:p w14:paraId="3D72197A" w14:textId="5D48240D" w:rsidR="00682BC7" w:rsidRDefault="00682BC7">
      <w:pPr>
        <w:rPr>
          <w:b/>
          <w:bCs/>
          <w:lang w:val="nb-NO"/>
        </w:rPr>
      </w:pPr>
    </w:p>
    <w:p w14:paraId="339BF28C" w14:textId="00B4A6F3" w:rsidR="00682BC7" w:rsidRDefault="00682BC7">
      <w:pPr>
        <w:rPr>
          <w:b/>
          <w:bCs/>
          <w:lang w:val="nb-NO"/>
        </w:rPr>
      </w:pPr>
    </w:p>
    <w:p w14:paraId="2D7573B2" w14:textId="0DE44F15" w:rsidR="00682BC7" w:rsidRDefault="00682BC7">
      <w:pPr>
        <w:rPr>
          <w:b/>
          <w:bCs/>
          <w:lang w:val="nb-NO"/>
        </w:rPr>
      </w:pPr>
    </w:p>
    <w:p w14:paraId="0ABA8853" w14:textId="310C9003" w:rsidR="00682BC7" w:rsidRDefault="00682BC7">
      <w:pPr>
        <w:rPr>
          <w:b/>
          <w:bCs/>
          <w:lang w:val="nb-NO"/>
        </w:rPr>
      </w:pPr>
    </w:p>
    <w:p w14:paraId="49FD9998" w14:textId="20FA3DE4" w:rsidR="00682BC7" w:rsidRDefault="00682BC7">
      <w:pPr>
        <w:rPr>
          <w:b/>
          <w:bCs/>
          <w:lang w:val="nb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 w:eastAsia="en-US"/>
        </w:rPr>
        <w:id w:val="-6983889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DD06FE" w14:textId="536B2D46" w:rsidR="001D31BA" w:rsidRDefault="001D31BA">
          <w:pPr>
            <w:pStyle w:val="Overskriftforinnholdsfortegnelse"/>
            <w:rPr>
              <w:color w:val="auto"/>
              <w:lang w:val="nb-NO"/>
            </w:rPr>
          </w:pPr>
          <w:r w:rsidRPr="001D31BA">
            <w:rPr>
              <w:color w:val="auto"/>
              <w:lang w:val="nb-NO"/>
            </w:rPr>
            <w:t>Innhold</w:t>
          </w:r>
        </w:p>
        <w:p w14:paraId="51B4A9F9" w14:textId="77777777" w:rsidR="001D31BA" w:rsidRPr="001D31BA" w:rsidRDefault="001D31BA" w:rsidP="001D31BA">
          <w:pPr>
            <w:rPr>
              <w:lang w:val="nb-NO" w:eastAsia="no-NB"/>
            </w:rPr>
          </w:pPr>
        </w:p>
        <w:p w14:paraId="480D1ADB" w14:textId="2CABEF70" w:rsidR="00B04B35" w:rsidRDefault="001D31BA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o-N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679208" w:history="1">
            <w:r w:rsidR="00B04B35" w:rsidRPr="004C61FE">
              <w:rPr>
                <w:rStyle w:val="Hyperkobling"/>
                <w:noProof/>
              </w:rPr>
              <w:t>Bakgrunn</w:t>
            </w:r>
            <w:r w:rsidR="00B04B35">
              <w:rPr>
                <w:noProof/>
                <w:webHidden/>
              </w:rPr>
              <w:tab/>
            </w:r>
            <w:r w:rsidR="00B04B35">
              <w:rPr>
                <w:noProof/>
                <w:webHidden/>
              </w:rPr>
              <w:fldChar w:fldCharType="begin"/>
            </w:r>
            <w:r w:rsidR="00B04B35">
              <w:rPr>
                <w:noProof/>
                <w:webHidden/>
              </w:rPr>
              <w:instrText xml:space="preserve"> PAGEREF _Toc119679208 \h </w:instrText>
            </w:r>
            <w:r w:rsidR="00B04B35">
              <w:rPr>
                <w:noProof/>
                <w:webHidden/>
              </w:rPr>
            </w:r>
            <w:r w:rsidR="00B04B35">
              <w:rPr>
                <w:noProof/>
                <w:webHidden/>
              </w:rPr>
              <w:fldChar w:fldCharType="separate"/>
            </w:r>
            <w:r w:rsidR="00B04B35">
              <w:rPr>
                <w:noProof/>
                <w:webHidden/>
              </w:rPr>
              <w:t>2</w:t>
            </w:r>
            <w:r w:rsidR="00B04B35">
              <w:rPr>
                <w:noProof/>
                <w:webHidden/>
              </w:rPr>
              <w:fldChar w:fldCharType="end"/>
            </w:r>
          </w:hyperlink>
        </w:p>
        <w:p w14:paraId="39CC2FFB" w14:textId="6171A99D" w:rsidR="00B04B35" w:rsidRDefault="00A02A90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o-NB"/>
            </w:rPr>
          </w:pPr>
          <w:hyperlink w:anchor="_Toc119679209" w:history="1">
            <w:r w:rsidR="00B04B35" w:rsidRPr="004C61FE">
              <w:rPr>
                <w:rStyle w:val="Hyperkobling"/>
                <w:noProof/>
                <w:lang w:val="nb-NO"/>
              </w:rPr>
              <w:t>Prosess</w:t>
            </w:r>
            <w:r w:rsidR="00B04B35">
              <w:rPr>
                <w:noProof/>
                <w:webHidden/>
              </w:rPr>
              <w:tab/>
            </w:r>
            <w:r w:rsidR="00B04B35">
              <w:rPr>
                <w:noProof/>
                <w:webHidden/>
              </w:rPr>
              <w:fldChar w:fldCharType="begin"/>
            </w:r>
            <w:r w:rsidR="00B04B35">
              <w:rPr>
                <w:noProof/>
                <w:webHidden/>
              </w:rPr>
              <w:instrText xml:space="preserve"> PAGEREF _Toc119679209 \h </w:instrText>
            </w:r>
            <w:r w:rsidR="00B04B35">
              <w:rPr>
                <w:noProof/>
                <w:webHidden/>
              </w:rPr>
            </w:r>
            <w:r w:rsidR="00B04B35">
              <w:rPr>
                <w:noProof/>
                <w:webHidden/>
              </w:rPr>
              <w:fldChar w:fldCharType="separate"/>
            </w:r>
            <w:r w:rsidR="00B04B35">
              <w:rPr>
                <w:noProof/>
                <w:webHidden/>
              </w:rPr>
              <w:t>2</w:t>
            </w:r>
            <w:r w:rsidR="00B04B35">
              <w:rPr>
                <w:noProof/>
                <w:webHidden/>
              </w:rPr>
              <w:fldChar w:fldCharType="end"/>
            </w:r>
          </w:hyperlink>
        </w:p>
        <w:p w14:paraId="695983A7" w14:textId="4B3037A4" w:rsidR="00B04B35" w:rsidRDefault="00A02A90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o-NB"/>
            </w:rPr>
          </w:pPr>
          <w:hyperlink w:anchor="_Toc119679210" w:history="1">
            <w:r w:rsidR="00B04B35" w:rsidRPr="004C61FE">
              <w:rPr>
                <w:rStyle w:val="Hyperkobling"/>
                <w:noProof/>
              </w:rPr>
              <w:t>Endringsforslag</w:t>
            </w:r>
            <w:r w:rsidR="00B04B35">
              <w:rPr>
                <w:noProof/>
                <w:webHidden/>
              </w:rPr>
              <w:tab/>
            </w:r>
            <w:r w:rsidR="00B04B35">
              <w:rPr>
                <w:noProof/>
                <w:webHidden/>
              </w:rPr>
              <w:fldChar w:fldCharType="begin"/>
            </w:r>
            <w:r w:rsidR="00B04B35">
              <w:rPr>
                <w:noProof/>
                <w:webHidden/>
              </w:rPr>
              <w:instrText xml:space="preserve"> PAGEREF _Toc119679210 \h </w:instrText>
            </w:r>
            <w:r w:rsidR="00B04B35">
              <w:rPr>
                <w:noProof/>
                <w:webHidden/>
              </w:rPr>
            </w:r>
            <w:r w:rsidR="00B04B35">
              <w:rPr>
                <w:noProof/>
                <w:webHidden/>
              </w:rPr>
              <w:fldChar w:fldCharType="separate"/>
            </w:r>
            <w:r w:rsidR="00B04B35">
              <w:rPr>
                <w:noProof/>
                <w:webHidden/>
              </w:rPr>
              <w:t>3</w:t>
            </w:r>
            <w:r w:rsidR="00B04B35">
              <w:rPr>
                <w:noProof/>
                <w:webHidden/>
              </w:rPr>
              <w:fldChar w:fldCharType="end"/>
            </w:r>
          </w:hyperlink>
        </w:p>
        <w:p w14:paraId="2A1C84D9" w14:textId="2772C0AF" w:rsidR="00B04B35" w:rsidRDefault="00A02A90">
          <w:pPr>
            <w:pStyle w:val="INNH1"/>
            <w:tabs>
              <w:tab w:val="right" w:leader="dot" w:pos="9016"/>
            </w:tabs>
            <w:rPr>
              <w:rFonts w:eastAsiaTheme="minorEastAsia"/>
              <w:noProof/>
              <w:lang w:eastAsia="no-NB"/>
            </w:rPr>
          </w:pPr>
          <w:hyperlink w:anchor="_Toc119679211" w:history="1">
            <w:r w:rsidR="00B04B35" w:rsidRPr="004C61FE">
              <w:rPr>
                <w:rStyle w:val="Hyperkobling"/>
                <w:noProof/>
                <w:lang w:val="nb-NO"/>
              </w:rPr>
              <w:t>Høringsspørsmål</w:t>
            </w:r>
            <w:r w:rsidR="00B04B35">
              <w:rPr>
                <w:noProof/>
                <w:webHidden/>
              </w:rPr>
              <w:tab/>
            </w:r>
            <w:r w:rsidR="00B04B35">
              <w:rPr>
                <w:noProof/>
                <w:webHidden/>
              </w:rPr>
              <w:fldChar w:fldCharType="begin"/>
            </w:r>
            <w:r w:rsidR="00B04B35">
              <w:rPr>
                <w:noProof/>
                <w:webHidden/>
              </w:rPr>
              <w:instrText xml:space="preserve"> PAGEREF _Toc119679211 \h </w:instrText>
            </w:r>
            <w:r w:rsidR="00B04B35">
              <w:rPr>
                <w:noProof/>
                <w:webHidden/>
              </w:rPr>
            </w:r>
            <w:r w:rsidR="00B04B35">
              <w:rPr>
                <w:noProof/>
                <w:webHidden/>
              </w:rPr>
              <w:fldChar w:fldCharType="separate"/>
            </w:r>
            <w:r w:rsidR="00B04B35">
              <w:rPr>
                <w:noProof/>
                <w:webHidden/>
              </w:rPr>
              <w:t>4</w:t>
            </w:r>
            <w:r w:rsidR="00B04B35">
              <w:rPr>
                <w:noProof/>
                <w:webHidden/>
              </w:rPr>
              <w:fldChar w:fldCharType="end"/>
            </w:r>
          </w:hyperlink>
        </w:p>
        <w:p w14:paraId="4D6202D5" w14:textId="232130E1" w:rsidR="001D31BA" w:rsidRDefault="001D31BA">
          <w:r>
            <w:rPr>
              <w:b/>
              <w:bCs/>
              <w:lang w:val="nb-NO"/>
            </w:rPr>
            <w:fldChar w:fldCharType="end"/>
          </w:r>
        </w:p>
      </w:sdtContent>
    </w:sdt>
    <w:p w14:paraId="4882C1E8" w14:textId="77777777" w:rsidR="00225CD1" w:rsidRPr="00225CD1" w:rsidRDefault="00225CD1" w:rsidP="00225CD1">
      <w:pPr>
        <w:rPr>
          <w:lang w:val="nb-NO"/>
        </w:rPr>
      </w:pPr>
    </w:p>
    <w:p w14:paraId="5B55AFF4" w14:textId="77777777" w:rsidR="00225CD1" w:rsidRPr="00C13C42" w:rsidRDefault="00225CD1" w:rsidP="00C13C42">
      <w:pPr>
        <w:pStyle w:val="Overskrift1"/>
      </w:pPr>
      <w:bookmarkStart w:id="0" w:name="_Toc116484619"/>
      <w:bookmarkStart w:id="1" w:name="_Toc119679208"/>
      <w:r w:rsidRPr="00C13C42">
        <w:t>Bakgrunn</w:t>
      </w:r>
      <w:bookmarkEnd w:id="0"/>
      <w:bookmarkEnd w:id="1"/>
    </w:p>
    <w:p w14:paraId="1D02316C" w14:textId="097DF6E1" w:rsidR="00225CD1" w:rsidRDefault="00225CD1" w:rsidP="00225CD1">
      <w:pPr>
        <w:rPr>
          <w:lang w:val="nb-NO"/>
        </w:rPr>
      </w:pPr>
      <w:r>
        <w:rPr>
          <w:lang w:val="nb-NO"/>
        </w:rPr>
        <w:t xml:space="preserve">Det gjennomføres en revidering av vedtektene for barnehagene i Målselv. Denne revideringen initieres fra administrativt nivå. </w:t>
      </w:r>
    </w:p>
    <w:p w14:paraId="1C0A94EC" w14:textId="1F77E395" w:rsidR="00225CD1" w:rsidRDefault="00FC1770" w:rsidP="00225CD1">
      <w:pPr>
        <w:rPr>
          <w:lang w:val="nb-NO"/>
        </w:rPr>
      </w:pPr>
      <w:r>
        <w:rPr>
          <w:lang w:val="nb-NO"/>
        </w:rPr>
        <w:t xml:space="preserve">Bakgrunnen for endringene i vedtektene er endret regelverk på nasjonalt nivå. Særlig knyttet til </w:t>
      </w:r>
      <w:r w:rsidR="00D22E89">
        <w:rPr>
          <w:lang w:val="nb-NO"/>
        </w:rPr>
        <w:t xml:space="preserve">gratis kjernetid for 1.klassinger. </w:t>
      </w:r>
    </w:p>
    <w:p w14:paraId="5F6FB981" w14:textId="77777777" w:rsidR="00225CD1" w:rsidRPr="00225CD1" w:rsidRDefault="00225CD1" w:rsidP="00225CD1">
      <w:pPr>
        <w:rPr>
          <w:lang w:val="nb-NO"/>
        </w:rPr>
      </w:pPr>
    </w:p>
    <w:p w14:paraId="3B251192" w14:textId="181FDB4B" w:rsidR="00682BC7" w:rsidRDefault="00682BC7">
      <w:pPr>
        <w:rPr>
          <w:b/>
          <w:bCs/>
          <w:lang w:val="nb-NO"/>
        </w:rPr>
      </w:pPr>
    </w:p>
    <w:p w14:paraId="192C8A24" w14:textId="18030DF9" w:rsidR="00682BC7" w:rsidRDefault="00C13C42" w:rsidP="00C13C42">
      <w:pPr>
        <w:pStyle w:val="Overskrift1"/>
        <w:rPr>
          <w:lang w:val="nb-NO"/>
        </w:rPr>
      </w:pPr>
      <w:bookmarkStart w:id="2" w:name="_Toc119679209"/>
      <w:r>
        <w:rPr>
          <w:lang w:val="nb-NO"/>
        </w:rPr>
        <w:t>Prosess</w:t>
      </w:r>
      <w:bookmarkEnd w:id="2"/>
    </w:p>
    <w:p w14:paraId="63AE0ED6" w14:textId="1D850AB2" w:rsidR="00C13C42" w:rsidRDefault="00C13C42" w:rsidP="008B6E61">
      <w:pPr>
        <w:rPr>
          <w:lang w:val="nb-NO"/>
        </w:rPr>
      </w:pPr>
      <w:r>
        <w:rPr>
          <w:lang w:val="nb-NO"/>
        </w:rPr>
        <w:t>Høringsperiode er fra 18.</w:t>
      </w:r>
      <w:r w:rsidR="007B128E">
        <w:rPr>
          <w:lang w:val="nb-NO"/>
        </w:rPr>
        <w:t>november 20</w:t>
      </w:r>
      <w:r>
        <w:rPr>
          <w:lang w:val="nb-NO"/>
        </w:rPr>
        <w:t xml:space="preserve">22 til 20.januar 2023. De ulike Samarbeidsutvalgene er høringsparter. </w:t>
      </w:r>
    </w:p>
    <w:p w14:paraId="3C52E8EE" w14:textId="456E3CA8" w:rsidR="00682BC7" w:rsidRDefault="00C13C42" w:rsidP="008B6E61">
      <w:pPr>
        <w:rPr>
          <w:lang w:val="nb-NO"/>
        </w:rPr>
      </w:pPr>
      <w:r>
        <w:rPr>
          <w:lang w:val="nb-NO"/>
        </w:rPr>
        <w:t>Etter utløp av høringsfrist vil innspillene bli bearbeidet og lagt til politisk behandling i februar 2023. D</w:t>
      </w:r>
      <w:r w:rsidR="008B6E61">
        <w:rPr>
          <w:lang w:val="nb-NO"/>
        </w:rPr>
        <w:t>e nye vedtektene vil gjelde ved hovedopptak mars 2023 og tre i kraft i barnehagene fra august 2023.</w:t>
      </w:r>
    </w:p>
    <w:p w14:paraId="3119D7D1" w14:textId="77777777" w:rsidR="008B6E61" w:rsidRDefault="008B6E61" w:rsidP="008B6E61">
      <w:pPr>
        <w:rPr>
          <w:lang w:val="nb-NO"/>
        </w:rPr>
      </w:pPr>
    </w:p>
    <w:p w14:paraId="456DDCBE" w14:textId="77777777" w:rsidR="001D31BA" w:rsidRDefault="001D31BA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1218164F" w14:textId="7E1D4F08" w:rsidR="008B6E61" w:rsidRPr="008B6E61" w:rsidRDefault="008B6E61" w:rsidP="008B6E61">
      <w:pPr>
        <w:pStyle w:val="Overskrift1"/>
      </w:pPr>
      <w:bookmarkStart w:id="3" w:name="_Toc119679210"/>
      <w:r w:rsidRPr="008B6E61">
        <w:lastRenderedPageBreak/>
        <w:t>Endringsforslag</w:t>
      </w:r>
      <w:bookmarkEnd w:id="3"/>
    </w:p>
    <w:p w14:paraId="4386C105" w14:textId="77777777" w:rsidR="00214DE2" w:rsidRDefault="00214DE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5"/>
        <w:gridCol w:w="2766"/>
        <w:gridCol w:w="2693"/>
        <w:gridCol w:w="2642"/>
      </w:tblGrid>
      <w:tr w:rsidR="00440358" w14:paraId="4A5FDF55" w14:textId="77777777" w:rsidTr="007B128E">
        <w:tc>
          <w:tcPr>
            <w:tcW w:w="915" w:type="dxa"/>
            <w:shd w:val="clear" w:color="auto" w:fill="E2EFD9" w:themeFill="accent6" w:themeFillTint="33"/>
          </w:tcPr>
          <w:p w14:paraId="371B5250" w14:textId="1442D643" w:rsidR="00F969D1" w:rsidRPr="00A25CFE" w:rsidRDefault="00F969D1" w:rsidP="00F969D1">
            <w:pPr>
              <w:rPr>
                <w:b/>
                <w:bCs/>
                <w:lang w:val="nb-NO"/>
              </w:rPr>
            </w:pPr>
            <w:r w:rsidRPr="00A25CFE">
              <w:rPr>
                <w:b/>
                <w:bCs/>
                <w:lang w:val="nb-NO"/>
              </w:rPr>
              <w:t>Endring</w:t>
            </w:r>
          </w:p>
        </w:tc>
        <w:tc>
          <w:tcPr>
            <w:tcW w:w="2766" w:type="dxa"/>
            <w:shd w:val="clear" w:color="auto" w:fill="E2EFD9" w:themeFill="accent6" w:themeFillTint="33"/>
          </w:tcPr>
          <w:p w14:paraId="7C63178D" w14:textId="65FED066" w:rsidR="00F969D1" w:rsidRPr="00A25CFE" w:rsidRDefault="00F969D1" w:rsidP="00F969D1">
            <w:pPr>
              <w:rPr>
                <w:b/>
                <w:bCs/>
                <w:lang w:val="nb-NO"/>
              </w:rPr>
            </w:pPr>
            <w:r w:rsidRPr="00A25CFE">
              <w:rPr>
                <w:b/>
                <w:bCs/>
                <w:lang w:val="nb-NO"/>
              </w:rPr>
              <w:t>Gjeldene versjon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E3191C4" w14:textId="45D0718F" w:rsidR="00F969D1" w:rsidRPr="00A25CFE" w:rsidRDefault="00F969D1" w:rsidP="00F969D1">
            <w:pPr>
              <w:rPr>
                <w:b/>
                <w:bCs/>
                <w:lang w:val="nb-NO"/>
              </w:rPr>
            </w:pPr>
            <w:r w:rsidRPr="00A25CFE">
              <w:rPr>
                <w:b/>
                <w:bCs/>
                <w:lang w:val="nb-NO"/>
              </w:rPr>
              <w:t>Forslag ny versjon</w:t>
            </w:r>
          </w:p>
        </w:tc>
        <w:tc>
          <w:tcPr>
            <w:tcW w:w="2642" w:type="dxa"/>
            <w:shd w:val="clear" w:color="auto" w:fill="E2EFD9" w:themeFill="accent6" w:themeFillTint="33"/>
          </w:tcPr>
          <w:p w14:paraId="3EB1E9B7" w14:textId="1EEF8FB3" w:rsidR="00F969D1" w:rsidRPr="00A25CFE" w:rsidRDefault="00F969D1" w:rsidP="00F969D1">
            <w:pPr>
              <w:rPr>
                <w:b/>
                <w:bCs/>
                <w:lang w:val="nb-NO"/>
              </w:rPr>
            </w:pPr>
            <w:r w:rsidRPr="00A25CFE">
              <w:rPr>
                <w:b/>
                <w:bCs/>
                <w:lang w:val="nb-NO"/>
              </w:rPr>
              <w:t>Kommentar</w:t>
            </w:r>
          </w:p>
        </w:tc>
      </w:tr>
      <w:tr w:rsidR="00214DE2" w14:paraId="0F0ACF9B" w14:textId="77777777" w:rsidTr="007B128E">
        <w:tc>
          <w:tcPr>
            <w:tcW w:w="915" w:type="dxa"/>
          </w:tcPr>
          <w:p w14:paraId="5B078F27" w14:textId="2C7884CF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766" w:type="dxa"/>
          </w:tcPr>
          <w:p w14:paraId="7EA1FC6A" w14:textId="5BBBFD25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Tall for hver paragraf. Tallet 1 står to ganger. </w:t>
            </w:r>
          </w:p>
        </w:tc>
        <w:tc>
          <w:tcPr>
            <w:tcW w:w="2693" w:type="dxa"/>
          </w:tcPr>
          <w:p w14:paraId="4C0BABC0" w14:textId="55EB54B9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Oppdatert til §. Opptak og oppsigelse endres fra 1 til §2. Alle punkter etter dette endres følgelig. </w:t>
            </w:r>
          </w:p>
        </w:tc>
        <w:tc>
          <w:tcPr>
            <w:tcW w:w="2642" w:type="dxa"/>
          </w:tcPr>
          <w:p w14:paraId="76C8C3C2" w14:textId="77777777" w:rsidR="00214DE2" w:rsidRDefault="00214DE2" w:rsidP="00214DE2">
            <w:pPr>
              <w:rPr>
                <w:lang w:val="nb-NO"/>
              </w:rPr>
            </w:pPr>
          </w:p>
        </w:tc>
      </w:tr>
      <w:tr w:rsidR="00214DE2" w14:paraId="62B581E9" w14:textId="77777777" w:rsidTr="007B128E">
        <w:tc>
          <w:tcPr>
            <w:tcW w:w="915" w:type="dxa"/>
          </w:tcPr>
          <w:p w14:paraId="63E90213" w14:textId="743546A5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766" w:type="dxa"/>
          </w:tcPr>
          <w:p w14:paraId="6A953E83" w14:textId="77777777" w:rsidR="00214DE2" w:rsidRPr="008B6E61" w:rsidRDefault="00214DE2" w:rsidP="00214DE2">
            <w:pPr>
              <w:rPr>
                <w:b/>
                <w:bCs/>
                <w:lang w:val="nb-NO"/>
              </w:rPr>
            </w:pPr>
            <w:r w:rsidRPr="008B6E61">
              <w:rPr>
                <w:b/>
                <w:bCs/>
                <w:lang w:val="nb-NO"/>
              </w:rPr>
              <w:t>Eierforhold og forvaltning</w:t>
            </w:r>
          </w:p>
          <w:p w14:paraId="6DA30B22" w14:textId="77777777" w:rsidR="00214DE2" w:rsidRDefault="00214DE2" w:rsidP="00214DE2">
            <w:pPr>
              <w:rPr>
                <w:lang w:val="nb-NO"/>
              </w:rPr>
            </w:pPr>
          </w:p>
          <w:p w14:paraId="7D017B0D" w14:textId="62CDFEF7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Antall avdelinger på hver enkelt barnehage </w:t>
            </w:r>
            <w:proofErr w:type="gramStart"/>
            <w:r>
              <w:rPr>
                <w:lang w:val="nb-NO"/>
              </w:rPr>
              <w:t>fremkommer</w:t>
            </w:r>
            <w:proofErr w:type="gramEnd"/>
            <w:r>
              <w:rPr>
                <w:lang w:val="nb-NO"/>
              </w:rPr>
              <w:t xml:space="preserve"> i kolonne 3. </w:t>
            </w:r>
          </w:p>
        </w:tc>
        <w:tc>
          <w:tcPr>
            <w:tcW w:w="2693" w:type="dxa"/>
          </w:tcPr>
          <w:p w14:paraId="3CDA8DFF" w14:textId="70A69AFB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Det foreslås å fjerne kolonne 3. </w:t>
            </w:r>
          </w:p>
        </w:tc>
        <w:tc>
          <w:tcPr>
            <w:tcW w:w="2642" w:type="dxa"/>
          </w:tcPr>
          <w:p w14:paraId="2786353F" w14:textId="71436169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Ved endring i barnetall vil antall avdelinger kunne endres uten av dette bør kreve endring av vedtektene. </w:t>
            </w:r>
          </w:p>
        </w:tc>
      </w:tr>
      <w:tr w:rsidR="00214DE2" w14:paraId="29A9A38C" w14:textId="77777777" w:rsidTr="007B128E">
        <w:tc>
          <w:tcPr>
            <w:tcW w:w="915" w:type="dxa"/>
          </w:tcPr>
          <w:p w14:paraId="2CCB36F7" w14:textId="3AE42EE3" w:rsidR="00214DE2" w:rsidRPr="00F969D1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2766" w:type="dxa"/>
          </w:tcPr>
          <w:p w14:paraId="1A2556CB" w14:textId="15B9D08B" w:rsidR="00214DE2" w:rsidRPr="00A25CFE" w:rsidRDefault="00214DE2" w:rsidP="00214DE2">
            <w:pPr>
              <w:rPr>
                <w:b/>
                <w:bCs/>
                <w:lang w:val="nb-NO"/>
              </w:rPr>
            </w:pPr>
            <w:r w:rsidRPr="00A25CFE">
              <w:rPr>
                <w:b/>
                <w:bCs/>
                <w:lang w:val="nb-NO"/>
              </w:rPr>
              <w:t xml:space="preserve">Opptak og oppsigelse </w:t>
            </w:r>
          </w:p>
          <w:p w14:paraId="256F7F9E" w14:textId="77777777" w:rsidR="00214DE2" w:rsidRDefault="00214DE2" w:rsidP="00214DE2">
            <w:pPr>
              <w:rPr>
                <w:lang w:val="nb-NO"/>
              </w:rPr>
            </w:pPr>
          </w:p>
          <w:p w14:paraId="514422EE" w14:textId="36C735C7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Tredje og fjerde setning:</w:t>
            </w:r>
          </w:p>
          <w:p w14:paraId="671C4F85" w14:textId="77777777" w:rsidR="00214DE2" w:rsidRDefault="00214DE2" w:rsidP="00214DE2">
            <w:pPr>
              <w:rPr>
                <w:lang w:val="nb-NO"/>
              </w:rPr>
            </w:pPr>
          </w:p>
          <w:p w14:paraId="2CB495EF" w14:textId="5AD790F6" w:rsidR="00214DE2" w:rsidRPr="00F969D1" w:rsidRDefault="00214DE2" w:rsidP="00214DE2">
            <w:pPr>
              <w:rPr>
                <w:i/>
                <w:iCs/>
                <w:lang w:val="nb-NO"/>
              </w:rPr>
            </w:pPr>
            <w:r w:rsidRPr="00F969D1">
              <w:rPr>
                <w:rFonts w:cstheme="minorHAnsi"/>
                <w:i/>
                <w:iCs/>
                <w:sz w:val="24"/>
                <w:szCs w:val="24"/>
              </w:rPr>
              <w:t xml:space="preserve">Ved ledig kapasitet kan plasser tilbys barn som ikke </w:t>
            </w:r>
            <w:proofErr w:type="gramStart"/>
            <w:r w:rsidRPr="00F969D1">
              <w:rPr>
                <w:rFonts w:cstheme="minorHAnsi"/>
                <w:i/>
                <w:iCs/>
                <w:sz w:val="24"/>
                <w:szCs w:val="24"/>
              </w:rPr>
              <w:t>er hjemmehørende</w:t>
            </w:r>
            <w:proofErr w:type="gramEnd"/>
            <w:r w:rsidRPr="00F969D1">
              <w:rPr>
                <w:rFonts w:cstheme="minorHAnsi"/>
                <w:i/>
                <w:iCs/>
                <w:sz w:val="24"/>
                <w:szCs w:val="24"/>
              </w:rPr>
              <w:t xml:space="preserve"> i Målselv, for et år av gangen.</w:t>
            </w:r>
          </w:p>
          <w:p w14:paraId="4C6EFA60" w14:textId="77777777" w:rsidR="00214DE2" w:rsidRDefault="00214DE2" w:rsidP="00214DE2">
            <w:pPr>
              <w:rPr>
                <w:lang w:val="nb-NO"/>
              </w:rPr>
            </w:pPr>
          </w:p>
          <w:p w14:paraId="430060C6" w14:textId="6B09E56D" w:rsidR="00214DE2" w:rsidRPr="00AB0941" w:rsidRDefault="00214DE2" w:rsidP="00214DE2">
            <w:pPr>
              <w:rPr>
                <w:i/>
                <w:iCs/>
                <w:lang w:val="nb-NO"/>
              </w:rPr>
            </w:pPr>
            <w:r w:rsidRPr="00AB0941">
              <w:rPr>
                <w:i/>
                <w:iCs/>
                <w:lang w:val="nb-NO"/>
              </w:rPr>
              <w:t>Tildelt plass gjelder fram til barnet begynner på skolen, forutsatt at barnet er innbygger i Målselv</w:t>
            </w:r>
          </w:p>
        </w:tc>
        <w:tc>
          <w:tcPr>
            <w:tcW w:w="2693" w:type="dxa"/>
          </w:tcPr>
          <w:p w14:paraId="12972E7C" w14:textId="77777777" w:rsidR="00214DE2" w:rsidRDefault="00214DE2" w:rsidP="00214DE2">
            <w:pPr>
              <w:rPr>
                <w:lang w:val="nb-NO"/>
              </w:rPr>
            </w:pPr>
          </w:p>
          <w:p w14:paraId="23809937" w14:textId="77777777" w:rsidR="00214DE2" w:rsidRDefault="00214DE2" w:rsidP="00214DE2">
            <w:pPr>
              <w:rPr>
                <w:lang w:val="nb-NO"/>
              </w:rPr>
            </w:pPr>
          </w:p>
          <w:p w14:paraId="0EC2B8A0" w14:textId="77777777" w:rsidR="00214DE2" w:rsidRDefault="00214DE2" w:rsidP="00214DE2">
            <w:pPr>
              <w:rPr>
                <w:i/>
                <w:iCs/>
                <w:lang w:val="nb-NO"/>
              </w:rPr>
            </w:pPr>
            <w:r w:rsidRPr="00AB0941">
              <w:rPr>
                <w:i/>
                <w:iCs/>
                <w:lang w:val="nb-NO"/>
              </w:rPr>
              <w:t xml:space="preserve">Ved ledig kapasitet kan plass tilbys barn som ikke </w:t>
            </w:r>
            <w:proofErr w:type="gramStart"/>
            <w:r w:rsidRPr="00AB0941">
              <w:rPr>
                <w:i/>
                <w:iCs/>
                <w:lang w:val="nb-NO"/>
              </w:rPr>
              <w:t>er hjemmehørende</w:t>
            </w:r>
            <w:proofErr w:type="gramEnd"/>
            <w:r w:rsidRPr="00AB0941">
              <w:rPr>
                <w:i/>
                <w:iCs/>
                <w:lang w:val="nb-NO"/>
              </w:rPr>
              <w:t xml:space="preserve"> i Målselv under forutsetning av at hjemkommunen inngår avtale med Målselv kommune. </w:t>
            </w:r>
          </w:p>
          <w:p w14:paraId="081E12D4" w14:textId="77777777" w:rsidR="00214DE2" w:rsidRDefault="00214DE2" w:rsidP="00214DE2">
            <w:pPr>
              <w:rPr>
                <w:i/>
                <w:iCs/>
                <w:lang w:val="nb-NO"/>
              </w:rPr>
            </w:pPr>
          </w:p>
          <w:p w14:paraId="352141B3" w14:textId="77777777" w:rsidR="00214DE2" w:rsidRDefault="00214DE2" w:rsidP="00214DE2">
            <w:pPr>
              <w:rPr>
                <w:i/>
                <w:iCs/>
                <w:lang w:val="nb-NO"/>
              </w:rPr>
            </w:pPr>
            <w:r w:rsidRPr="00AB0941">
              <w:rPr>
                <w:i/>
                <w:iCs/>
                <w:lang w:val="nb-NO"/>
              </w:rPr>
              <w:t>Tildelt plass gjelder fram til barnet begynner på skolen</w:t>
            </w:r>
            <w:r>
              <w:rPr>
                <w:i/>
                <w:iCs/>
                <w:lang w:val="nb-NO"/>
              </w:rPr>
              <w:t>.</w:t>
            </w:r>
          </w:p>
          <w:p w14:paraId="1ED3FFD9" w14:textId="77777777" w:rsidR="008B6E61" w:rsidRDefault="008B6E61" w:rsidP="00214DE2">
            <w:pPr>
              <w:rPr>
                <w:i/>
                <w:iCs/>
                <w:lang w:val="nb-NO"/>
              </w:rPr>
            </w:pPr>
          </w:p>
          <w:p w14:paraId="2DD925D7" w14:textId="77777777" w:rsidR="008B6E61" w:rsidRDefault="008B6E61" w:rsidP="00214DE2">
            <w:pPr>
              <w:rPr>
                <w:i/>
                <w:iCs/>
                <w:lang w:val="nb-NO"/>
              </w:rPr>
            </w:pPr>
          </w:p>
          <w:p w14:paraId="0B086A6A" w14:textId="09711A2E" w:rsidR="008B6E61" w:rsidRPr="00AB0941" w:rsidRDefault="008B6E61" w:rsidP="00214DE2">
            <w:pPr>
              <w:rPr>
                <w:i/>
                <w:iCs/>
                <w:lang w:val="nb-NO"/>
              </w:rPr>
            </w:pPr>
            <w:r>
              <w:rPr>
                <w:i/>
                <w:iCs/>
                <w:lang w:val="nb-NO"/>
              </w:rPr>
              <w:t>S</w:t>
            </w:r>
            <w:r w:rsidR="001D31BA">
              <w:rPr>
                <w:i/>
                <w:iCs/>
                <w:lang w:val="nb-NO"/>
              </w:rPr>
              <w:t>om hovedregel tas barn opp i barnehage i den skolekretsen barnet tilhører</w:t>
            </w:r>
          </w:p>
        </w:tc>
        <w:tc>
          <w:tcPr>
            <w:tcW w:w="2642" w:type="dxa"/>
          </w:tcPr>
          <w:p w14:paraId="48A1234E" w14:textId="77777777" w:rsidR="00214DE2" w:rsidRDefault="00214DE2" w:rsidP="00214DE2">
            <w:pPr>
              <w:rPr>
                <w:lang w:val="nb-NO"/>
              </w:rPr>
            </w:pPr>
          </w:p>
          <w:p w14:paraId="2BFACB81" w14:textId="77777777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Målselv inngikk fra 1.mai 2022 avtale med Balsfjord kommune. Avtalen innebærer at barn som tas inn i barnehagen i Målselv beholder rett til barnehageplass ut barnehageløpet eller til foresatte sier barnehageplassen opp. </w:t>
            </w:r>
          </w:p>
          <w:p w14:paraId="5FD6F6AF" w14:textId="77777777" w:rsidR="001D31BA" w:rsidRDefault="001D31BA" w:rsidP="00214DE2">
            <w:pPr>
              <w:rPr>
                <w:lang w:val="nb-NO"/>
              </w:rPr>
            </w:pPr>
          </w:p>
          <w:p w14:paraId="5CB3921E" w14:textId="77777777" w:rsidR="001D31BA" w:rsidRDefault="001D31BA" w:rsidP="00214DE2">
            <w:pPr>
              <w:rPr>
                <w:lang w:val="nb-NO"/>
              </w:rPr>
            </w:pPr>
          </w:p>
          <w:p w14:paraId="5CE71F53" w14:textId="0508CD43" w:rsidR="001D31BA" w:rsidRDefault="001D31BA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Forslag til nytt punkt som følger av ønske om å etablere stabile grupper og tett foreldresamarbeid tidlig. </w:t>
            </w:r>
          </w:p>
        </w:tc>
      </w:tr>
      <w:tr w:rsidR="00214DE2" w14:paraId="685C3512" w14:textId="77777777" w:rsidTr="007B128E">
        <w:tc>
          <w:tcPr>
            <w:tcW w:w="915" w:type="dxa"/>
          </w:tcPr>
          <w:p w14:paraId="794EF011" w14:textId="526275CD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2766" w:type="dxa"/>
          </w:tcPr>
          <w:p w14:paraId="086CB3B7" w14:textId="7F6C089D" w:rsidR="00214DE2" w:rsidRPr="00A25CFE" w:rsidRDefault="00214DE2" w:rsidP="00214DE2">
            <w:pPr>
              <w:rPr>
                <w:rFonts w:cstheme="minorHAnsi"/>
                <w:sz w:val="24"/>
                <w:szCs w:val="24"/>
              </w:rPr>
            </w:pPr>
            <w:r w:rsidRPr="00A25CFE">
              <w:rPr>
                <w:rFonts w:cstheme="minorHAnsi"/>
                <w:b/>
                <w:sz w:val="24"/>
                <w:szCs w:val="24"/>
              </w:rPr>
              <w:t>Søknad</w:t>
            </w:r>
            <w:r w:rsidRPr="00A25CF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i/>
                <w:iCs/>
                <w:sz w:val="24"/>
                <w:szCs w:val="24"/>
                <w:lang w:val="nb-NO"/>
              </w:rPr>
              <w:t>....</w:t>
            </w:r>
            <w:r w:rsidRPr="00A25CFE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A25CFE">
              <w:rPr>
                <w:rFonts w:cstheme="minorHAnsi"/>
                <w:i/>
                <w:iCs/>
                <w:sz w:val="24"/>
                <w:szCs w:val="24"/>
              </w:rPr>
              <w:br/>
              <w:t>Søknader som kommer inn etter søknadsfristen vil ikke bli behandlet i hovedopptaket, men ved nærmeste suppleringsopptak. Tildelt plass gjelder fram til barnet begynner på skolen, forutsatt at man er innbygger i kommunen.</w:t>
            </w:r>
          </w:p>
          <w:p w14:paraId="645CBC4D" w14:textId="5E98E191" w:rsidR="00214DE2" w:rsidRPr="00A25CFE" w:rsidRDefault="00214DE2" w:rsidP="00214DE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A7604AF" w14:textId="77777777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Her foreslås tre alternativer som kan vurderes</w:t>
            </w:r>
          </w:p>
          <w:p w14:paraId="34B2EDBD" w14:textId="77777777" w:rsidR="00214DE2" w:rsidRDefault="00214DE2" w:rsidP="00214DE2">
            <w:pPr>
              <w:rPr>
                <w:lang w:val="nb-NO"/>
              </w:rPr>
            </w:pPr>
          </w:p>
          <w:p w14:paraId="047D40A9" w14:textId="165A97AA" w:rsidR="00214DE2" w:rsidRDefault="00214DE2" w:rsidP="00214DE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>Det gjennomføres ikke opptak utenfor hovedopptak</w:t>
            </w:r>
          </w:p>
          <w:p w14:paraId="2C790F5A" w14:textId="77777777" w:rsidR="00214DE2" w:rsidRDefault="00214DE2" w:rsidP="00214DE2">
            <w:pPr>
              <w:pStyle w:val="Listeavsnitt"/>
              <w:ind w:left="0"/>
              <w:rPr>
                <w:lang w:val="nb-NO"/>
              </w:rPr>
            </w:pPr>
          </w:p>
          <w:p w14:paraId="49B0F86A" w14:textId="3B4ECB2F" w:rsidR="00214DE2" w:rsidRDefault="00214DE2" w:rsidP="00214DE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Det gjennomføres et suppleringsopptak med søknadsfrist 1.september og oppstart fra januar påfølgende år. </w:t>
            </w:r>
          </w:p>
          <w:p w14:paraId="58D59B98" w14:textId="77777777" w:rsidR="00214DE2" w:rsidRDefault="00214DE2" w:rsidP="00214DE2">
            <w:pPr>
              <w:pStyle w:val="Listeavsnitt"/>
              <w:ind w:left="0"/>
              <w:rPr>
                <w:lang w:val="nb-NO"/>
              </w:rPr>
            </w:pPr>
          </w:p>
          <w:p w14:paraId="54B0C730" w14:textId="5EB90606" w:rsidR="00214DE2" w:rsidRPr="00440358" w:rsidRDefault="00214DE2" w:rsidP="00214DE2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>
              <w:rPr>
                <w:lang w:val="nb-NO"/>
              </w:rPr>
              <w:t xml:space="preserve">Det gjennomføres løpende supplerende opptak. Søknader vurderes måneden i forkant av ønsket oppstart.  </w:t>
            </w:r>
          </w:p>
        </w:tc>
        <w:tc>
          <w:tcPr>
            <w:tcW w:w="2642" w:type="dxa"/>
          </w:tcPr>
          <w:p w14:paraId="6F81A1FB" w14:textId="77777777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Det er behov for å konkretisere retningslinjer for suppleringsopptak. </w:t>
            </w:r>
          </w:p>
          <w:p w14:paraId="6C91A0A8" w14:textId="77777777" w:rsidR="00214DE2" w:rsidRDefault="00214DE2" w:rsidP="00214DE2">
            <w:pPr>
              <w:rPr>
                <w:lang w:val="nb-NO"/>
              </w:rPr>
            </w:pPr>
          </w:p>
          <w:p w14:paraId="5059537A" w14:textId="77777777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Den økonomisk og personellmessige løsningen som vil være mest forutsigbar er alternativ a. </w:t>
            </w:r>
          </w:p>
          <w:p w14:paraId="0C867CA9" w14:textId="1E691EF0" w:rsidR="00214DE2" w:rsidRDefault="00214DE2" w:rsidP="00214DE2">
            <w:pPr>
              <w:rPr>
                <w:lang w:val="nb-NO"/>
              </w:rPr>
            </w:pPr>
          </w:p>
          <w:p w14:paraId="41D491DD" w14:textId="07D9E8EC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Løsning c er den som er nærmeste dagens praktisering, men byr på utfordringer knyttet til personellsituasjonen og forutsigbarhet i budsjettering. </w:t>
            </w:r>
          </w:p>
          <w:p w14:paraId="4DC9504C" w14:textId="3F1A44AC" w:rsidR="00214DE2" w:rsidRDefault="00214DE2" w:rsidP="00214DE2">
            <w:pPr>
              <w:rPr>
                <w:lang w:val="nb-NO"/>
              </w:rPr>
            </w:pPr>
          </w:p>
          <w:p w14:paraId="1CD667E3" w14:textId="6F74AF0D" w:rsidR="00214DE2" w:rsidRDefault="00214DE2" w:rsidP="007B128E">
            <w:pPr>
              <w:rPr>
                <w:lang w:val="nb-NO"/>
              </w:rPr>
            </w:pPr>
            <w:r>
              <w:rPr>
                <w:lang w:val="nb-NO"/>
              </w:rPr>
              <w:t xml:space="preserve">Løsning b vil være en mellomting.  </w:t>
            </w:r>
          </w:p>
        </w:tc>
      </w:tr>
      <w:tr w:rsidR="00214DE2" w14:paraId="091990F8" w14:textId="77777777" w:rsidTr="007B128E">
        <w:tc>
          <w:tcPr>
            <w:tcW w:w="915" w:type="dxa"/>
          </w:tcPr>
          <w:p w14:paraId="400BEC32" w14:textId="264E176F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5</w:t>
            </w:r>
          </w:p>
        </w:tc>
        <w:tc>
          <w:tcPr>
            <w:tcW w:w="2766" w:type="dxa"/>
          </w:tcPr>
          <w:p w14:paraId="054EE34C" w14:textId="77777777" w:rsidR="00214DE2" w:rsidRPr="00AB0941" w:rsidRDefault="00214DE2" w:rsidP="00214DE2">
            <w:pPr>
              <w:rPr>
                <w:rFonts w:cstheme="minorHAnsi"/>
                <w:b/>
                <w:sz w:val="24"/>
                <w:szCs w:val="24"/>
              </w:rPr>
            </w:pPr>
            <w:r w:rsidRPr="00AB0941">
              <w:rPr>
                <w:rFonts w:cstheme="minorHAnsi"/>
                <w:b/>
                <w:sz w:val="24"/>
                <w:szCs w:val="24"/>
              </w:rPr>
              <w:t>Opptakskriterier</w:t>
            </w:r>
          </w:p>
          <w:p w14:paraId="0A389CD2" w14:textId="3537020D" w:rsidR="00214DE2" w:rsidRPr="00AB0941" w:rsidRDefault="00214DE2" w:rsidP="00214DE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B0941">
              <w:rPr>
                <w:rFonts w:cstheme="minorHAnsi"/>
                <w:i/>
                <w:iCs/>
                <w:sz w:val="24"/>
                <w:szCs w:val="24"/>
              </w:rPr>
              <w:t>Følgende kriterier legges til grunn ved opptak:</w:t>
            </w:r>
          </w:p>
          <w:p w14:paraId="4B19C972" w14:textId="77777777" w:rsidR="00214DE2" w:rsidRPr="00AB0941" w:rsidRDefault="00214DE2" w:rsidP="00214DE2"/>
          <w:p w14:paraId="24711D5F" w14:textId="7DEB68A0" w:rsidR="00214DE2" w:rsidRDefault="00214DE2" w:rsidP="00214DE2">
            <w:pPr>
              <w:rPr>
                <w:lang w:val="nb-NO"/>
              </w:rPr>
            </w:pPr>
          </w:p>
        </w:tc>
        <w:tc>
          <w:tcPr>
            <w:tcW w:w="2693" w:type="dxa"/>
          </w:tcPr>
          <w:p w14:paraId="410F4997" w14:textId="77777777" w:rsidR="00214DE2" w:rsidRDefault="00214DE2" w:rsidP="00214DE2">
            <w:pPr>
              <w:rPr>
                <w:rFonts w:cstheme="minorHAnsi"/>
                <w:sz w:val="24"/>
                <w:szCs w:val="24"/>
              </w:rPr>
            </w:pPr>
          </w:p>
          <w:p w14:paraId="28C073E2" w14:textId="593E2B48" w:rsidR="00214DE2" w:rsidRPr="00AB0941" w:rsidRDefault="00214DE2" w:rsidP="00214DE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B0941">
              <w:rPr>
                <w:rFonts w:cstheme="minorHAnsi"/>
                <w:i/>
                <w:iCs/>
                <w:sz w:val="24"/>
                <w:szCs w:val="24"/>
              </w:rPr>
              <w:t>Følgende kriterier legges til grunn ved opptak</w:t>
            </w:r>
            <w:r w:rsidRPr="00AB0941">
              <w:rPr>
                <w:rFonts w:cstheme="minorHAnsi"/>
                <w:i/>
                <w:iCs/>
                <w:sz w:val="24"/>
                <w:szCs w:val="24"/>
                <w:lang w:val="nb-NO"/>
              </w:rPr>
              <w:t xml:space="preserve"> dersom det skal prioriteres mellom ulike søknader</w:t>
            </w:r>
            <w:r w:rsidRPr="00AB0941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p w14:paraId="22808BDF" w14:textId="77777777" w:rsidR="00214DE2" w:rsidRPr="00AB0941" w:rsidRDefault="00214DE2" w:rsidP="00214DE2"/>
        </w:tc>
        <w:tc>
          <w:tcPr>
            <w:tcW w:w="2642" w:type="dxa"/>
          </w:tcPr>
          <w:p w14:paraId="3882B2FE" w14:textId="77777777" w:rsidR="00214DE2" w:rsidRDefault="00214DE2" w:rsidP="00214DE2">
            <w:pPr>
              <w:rPr>
                <w:lang w:val="nb-NO"/>
              </w:rPr>
            </w:pPr>
          </w:p>
        </w:tc>
      </w:tr>
      <w:tr w:rsidR="00214DE2" w14:paraId="3ABE65C8" w14:textId="77777777" w:rsidTr="007B128E">
        <w:tc>
          <w:tcPr>
            <w:tcW w:w="915" w:type="dxa"/>
          </w:tcPr>
          <w:p w14:paraId="34DB33A4" w14:textId="1CE5CEA0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2766" w:type="dxa"/>
          </w:tcPr>
          <w:p w14:paraId="7E47DCC0" w14:textId="77777777" w:rsidR="00214DE2" w:rsidRPr="00AB0941" w:rsidRDefault="00214DE2" w:rsidP="00214DE2">
            <w:pPr>
              <w:rPr>
                <w:rFonts w:cstheme="minorHAnsi"/>
                <w:b/>
                <w:sz w:val="24"/>
                <w:szCs w:val="24"/>
              </w:rPr>
            </w:pPr>
            <w:r w:rsidRPr="00AB0941">
              <w:rPr>
                <w:rFonts w:cstheme="minorHAnsi"/>
                <w:b/>
                <w:sz w:val="24"/>
                <w:szCs w:val="24"/>
              </w:rPr>
              <w:t>Oppsigelse</w:t>
            </w:r>
          </w:p>
          <w:p w14:paraId="25EC9D20" w14:textId="77777777" w:rsidR="00214DE2" w:rsidRPr="00AB0941" w:rsidRDefault="00214DE2" w:rsidP="00214DE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B0941">
              <w:rPr>
                <w:rFonts w:cstheme="minorHAnsi"/>
                <w:i/>
                <w:iCs/>
                <w:sz w:val="24"/>
                <w:szCs w:val="24"/>
              </w:rPr>
              <w:t>Oppsigelse av plass skjer elektronisk via kommunens hjemmeside. Det er en måneds oppsigelsestid og den vil da tidligst gjelde fra slutten av påfølgende måned.</w:t>
            </w:r>
          </w:p>
          <w:p w14:paraId="5858E13C" w14:textId="77777777" w:rsidR="00214DE2" w:rsidRPr="00AB0941" w:rsidRDefault="00214DE2" w:rsidP="00214DE2"/>
        </w:tc>
        <w:tc>
          <w:tcPr>
            <w:tcW w:w="2693" w:type="dxa"/>
          </w:tcPr>
          <w:p w14:paraId="39EBF15A" w14:textId="77777777" w:rsidR="00214DE2" w:rsidRPr="00AB0941" w:rsidRDefault="00214DE2" w:rsidP="00214DE2">
            <w:pPr>
              <w:rPr>
                <w:rFonts w:cstheme="minorHAnsi"/>
                <w:b/>
                <w:sz w:val="24"/>
                <w:szCs w:val="24"/>
              </w:rPr>
            </w:pPr>
            <w:r w:rsidRPr="00AB0941">
              <w:rPr>
                <w:rFonts w:cstheme="minorHAnsi"/>
                <w:b/>
                <w:sz w:val="24"/>
                <w:szCs w:val="24"/>
              </w:rPr>
              <w:t>Oppsigelse</w:t>
            </w:r>
          </w:p>
          <w:p w14:paraId="2B96EAF4" w14:textId="1863BF61" w:rsidR="00214DE2" w:rsidRPr="00AB0941" w:rsidRDefault="00214DE2" w:rsidP="00214DE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B0941">
              <w:rPr>
                <w:rFonts w:cstheme="minorHAnsi"/>
                <w:i/>
                <w:iCs/>
                <w:sz w:val="24"/>
                <w:szCs w:val="24"/>
              </w:rPr>
              <w:t xml:space="preserve">Oppsigelse av plass skjer elektronisk via kommunens hjemmeside. Det er en måneds oppsigelsestid </w:t>
            </w:r>
            <w:r>
              <w:rPr>
                <w:rFonts w:cstheme="minorHAnsi"/>
                <w:i/>
                <w:iCs/>
                <w:sz w:val="24"/>
                <w:szCs w:val="24"/>
                <w:lang w:val="nb-NO"/>
              </w:rPr>
              <w:t xml:space="preserve">gjeldende fra den 1. i </w:t>
            </w:r>
            <w:r w:rsidRPr="00AB0941">
              <w:rPr>
                <w:rFonts w:cstheme="minorHAnsi"/>
                <w:i/>
                <w:iCs/>
                <w:sz w:val="24"/>
                <w:szCs w:val="24"/>
              </w:rPr>
              <w:t>påfølgende måned.</w:t>
            </w:r>
          </w:p>
          <w:p w14:paraId="64C59FA6" w14:textId="3931E0D2" w:rsidR="00214DE2" w:rsidRPr="00AB0941" w:rsidRDefault="00214DE2" w:rsidP="00214DE2"/>
        </w:tc>
        <w:tc>
          <w:tcPr>
            <w:tcW w:w="2642" w:type="dxa"/>
          </w:tcPr>
          <w:p w14:paraId="2A930638" w14:textId="77777777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 xml:space="preserve">Det foreslås en konkretisering av oppsigelsestid. </w:t>
            </w:r>
          </w:p>
          <w:p w14:paraId="0706307D" w14:textId="77777777" w:rsidR="00214DE2" w:rsidRDefault="00214DE2" w:rsidP="00214DE2">
            <w:pPr>
              <w:rPr>
                <w:lang w:val="nb-NO"/>
              </w:rPr>
            </w:pPr>
          </w:p>
          <w:p w14:paraId="0C8A8FE1" w14:textId="6649084B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Det kan vurderes endrede regler for skolestartere der det innføres en siste frist for oppsigelse før oppstart i skole.</w:t>
            </w:r>
          </w:p>
        </w:tc>
      </w:tr>
      <w:tr w:rsidR="00214DE2" w14:paraId="1D83F77A" w14:textId="77777777" w:rsidTr="007B128E">
        <w:tc>
          <w:tcPr>
            <w:tcW w:w="915" w:type="dxa"/>
          </w:tcPr>
          <w:p w14:paraId="35538897" w14:textId="70E10E19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2766" w:type="dxa"/>
          </w:tcPr>
          <w:p w14:paraId="0FE5B861" w14:textId="77777777" w:rsidR="00214DE2" w:rsidRPr="00A25CFE" w:rsidRDefault="00214DE2" w:rsidP="00214DE2">
            <w:pPr>
              <w:rPr>
                <w:rFonts w:cstheme="minorHAnsi"/>
                <w:b/>
                <w:sz w:val="24"/>
                <w:szCs w:val="24"/>
              </w:rPr>
            </w:pPr>
            <w:r w:rsidRPr="00A25CFE">
              <w:rPr>
                <w:rFonts w:cstheme="minorHAnsi"/>
                <w:b/>
                <w:sz w:val="24"/>
                <w:szCs w:val="24"/>
              </w:rPr>
              <w:t>Søskenmoderasjon</w:t>
            </w:r>
          </w:p>
          <w:p w14:paraId="7ADF15AF" w14:textId="77777777" w:rsidR="00214DE2" w:rsidRPr="00A25CFE" w:rsidRDefault="00214DE2" w:rsidP="00214DE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25CFE">
              <w:rPr>
                <w:rFonts w:cstheme="minorHAnsi"/>
                <w:i/>
                <w:iCs/>
                <w:sz w:val="24"/>
                <w:szCs w:val="24"/>
              </w:rPr>
              <w:t>Søskenmoderasjon gis med 30% for barn nr 2, og med 50% for barn nr 3.</w:t>
            </w:r>
            <w:r w:rsidRPr="00A25CFE">
              <w:rPr>
                <w:rFonts w:cstheme="minorHAnsi"/>
                <w:i/>
                <w:iCs/>
                <w:sz w:val="24"/>
                <w:szCs w:val="24"/>
              </w:rPr>
              <w:br/>
              <w:t>Søskenmoderasjonen gjelder for de av søsknene som har kortest oppholdstid i barnehagen.</w:t>
            </w:r>
          </w:p>
          <w:p w14:paraId="60ABE803" w14:textId="4163A3F8" w:rsidR="00214DE2" w:rsidRPr="00A25CFE" w:rsidRDefault="00214DE2" w:rsidP="00214DE2"/>
        </w:tc>
        <w:tc>
          <w:tcPr>
            <w:tcW w:w="2693" w:type="dxa"/>
          </w:tcPr>
          <w:p w14:paraId="01BFC8F0" w14:textId="77777777" w:rsidR="00214DE2" w:rsidRPr="00A25CFE" w:rsidRDefault="00214DE2" w:rsidP="00214DE2">
            <w:pPr>
              <w:rPr>
                <w:rFonts w:cstheme="minorHAnsi"/>
                <w:b/>
                <w:sz w:val="24"/>
                <w:szCs w:val="24"/>
              </w:rPr>
            </w:pPr>
            <w:r w:rsidRPr="00A25CFE">
              <w:rPr>
                <w:rFonts w:cstheme="minorHAnsi"/>
                <w:b/>
                <w:sz w:val="24"/>
                <w:szCs w:val="24"/>
              </w:rPr>
              <w:t>Søskenmoderasjon</w:t>
            </w:r>
          </w:p>
          <w:p w14:paraId="358C615A" w14:textId="4ABDCD9A" w:rsidR="00214DE2" w:rsidRPr="00A25CFE" w:rsidRDefault="00214DE2" w:rsidP="00214DE2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25CFE">
              <w:rPr>
                <w:rFonts w:cstheme="minorHAnsi"/>
                <w:i/>
                <w:iCs/>
                <w:sz w:val="24"/>
                <w:szCs w:val="24"/>
              </w:rPr>
              <w:t xml:space="preserve">Søskenmoderasjon gis med 30% for barn nr 2, og med </w:t>
            </w:r>
            <w:r w:rsidRPr="00A25CFE">
              <w:rPr>
                <w:rFonts w:cstheme="minorHAnsi"/>
                <w:i/>
                <w:iCs/>
                <w:sz w:val="24"/>
                <w:szCs w:val="24"/>
                <w:lang w:val="nb-NO"/>
              </w:rPr>
              <w:t>10</w:t>
            </w:r>
            <w:r w:rsidRPr="00A25CFE">
              <w:rPr>
                <w:rFonts w:cstheme="minorHAnsi"/>
                <w:i/>
                <w:iCs/>
                <w:sz w:val="24"/>
                <w:szCs w:val="24"/>
              </w:rPr>
              <w:t>0% for barn nr 3.</w:t>
            </w:r>
            <w:r w:rsidRPr="00A25CFE">
              <w:rPr>
                <w:rFonts w:cstheme="minorHAnsi"/>
                <w:i/>
                <w:iCs/>
                <w:sz w:val="24"/>
                <w:szCs w:val="24"/>
              </w:rPr>
              <w:br/>
              <w:t>Søskenmoderasjonen gjelder for de av søsknene som har kortest oppholdstid i barnehagen.</w:t>
            </w:r>
          </w:p>
          <w:p w14:paraId="6E855AB8" w14:textId="0CF63384" w:rsidR="00214DE2" w:rsidRPr="00A25CFE" w:rsidRDefault="00214DE2" w:rsidP="00214DE2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3DF0AF27" w14:textId="30415971" w:rsidR="00214DE2" w:rsidRPr="00B04B35" w:rsidRDefault="00214DE2" w:rsidP="00214DE2">
            <w:pPr>
              <w:rPr>
                <w:rFonts w:cstheme="minorHAnsi"/>
                <w:i/>
                <w:iCs/>
                <w:sz w:val="24"/>
                <w:szCs w:val="24"/>
                <w:lang w:val="nb-NO"/>
              </w:rPr>
            </w:pPr>
            <w:r w:rsidRPr="00A25CFE">
              <w:rPr>
                <w:rFonts w:cstheme="minorHAnsi"/>
                <w:i/>
                <w:iCs/>
                <w:sz w:val="24"/>
                <w:szCs w:val="24"/>
                <w:lang w:val="nb-NO"/>
              </w:rPr>
              <w:t xml:space="preserve">Det gis også søskenmoderasjon etter søknad dersom søsken går i barnehage og i SFO. Denne søskenmoderasjonen gis i SFO. </w:t>
            </w:r>
          </w:p>
        </w:tc>
        <w:tc>
          <w:tcPr>
            <w:tcW w:w="2642" w:type="dxa"/>
          </w:tcPr>
          <w:p w14:paraId="557C52DE" w14:textId="376F469C" w:rsidR="00214DE2" w:rsidRDefault="00214DE2" w:rsidP="00214DE2">
            <w:pPr>
              <w:rPr>
                <w:lang w:val="nb-NO"/>
              </w:rPr>
            </w:pPr>
            <w:r>
              <w:rPr>
                <w:lang w:val="nb-NO"/>
              </w:rPr>
              <w:t>Oppdateres i tråd med endring i regelverk, samt kommunalt vedtak om samordning mellom barnehage og SFO</w:t>
            </w:r>
          </w:p>
        </w:tc>
      </w:tr>
    </w:tbl>
    <w:p w14:paraId="222EF9CD" w14:textId="743FDB49" w:rsidR="00F969D1" w:rsidRDefault="00F969D1">
      <w:pPr>
        <w:rPr>
          <w:lang w:val="nb-NO"/>
        </w:rPr>
      </w:pPr>
    </w:p>
    <w:p w14:paraId="50CC66C5" w14:textId="438A149D" w:rsidR="00440358" w:rsidRPr="00214DE2" w:rsidRDefault="00440358" w:rsidP="001D31BA">
      <w:pPr>
        <w:pStyle w:val="Overskrift1"/>
        <w:rPr>
          <w:lang w:val="nb-NO"/>
        </w:rPr>
      </w:pPr>
      <w:bookmarkStart w:id="4" w:name="_Toc119679211"/>
      <w:r w:rsidRPr="00214DE2">
        <w:rPr>
          <w:lang w:val="nb-NO"/>
        </w:rPr>
        <w:t>Høringsspørsmål</w:t>
      </w:r>
      <w:bookmarkEnd w:id="4"/>
    </w:p>
    <w:p w14:paraId="245ABDDF" w14:textId="0863C81A" w:rsidR="00440358" w:rsidRDefault="00440358" w:rsidP="00440358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Det ønskes særlig tilbakemelding på endringspunkt </w:t>
      </w:r>
      <w:r w:rsidR="00214DE2">
        <w:rPr>
          <w:lang w:val="nb-NO"/>
        </w:rPr>
        <w:t>4</w:t>
      </w:r>
      <w:r>
        <w:rPr>
          <w:lang w:val="nb-NO"/>
        </w:rPr>
        <w:t xml:space="preserve"> og </w:t>
      </w:r>
      <w:r w:rsidR="00214DE2">
        <w:rPr>
          <w:lang w:val="nb-NO"/>
        </w:rPr>
        <w:t>6</w:t>
      </w:r>
      <w:r>
        <w:rPr>
          <w:lang w:val="nb-NO"/>
        </w:rPr>
        <w:t>.</w:t>
      </w:r>
    </w:p>
    <w:p w14:paraId="18D604B9" w14:textId="483CE6D8" w:rsidR="00440358" w:rsidRPr="00440358" w:rsidRDefault="00440358" w:rsidP="00440358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 xml:space="preserve">Har SU andre høringsinnspill eller forslag til endringer av vedtektene. </w:t>
      </w:r>
    </w:p>
    <w:sectPr w:rsidR="00440358" w:rsidRPr="00440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C26B9"/>
    <w:multiLevelType w:val="hybridMultilevel"/>
    <w:tmpl w:val="1B0CE88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56C9"/>
    <w:multiLevelType w:val="hybridMultilevel"/>
    <w:tmpl w:val="A198B6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8BF6E668">
      <w:start w:val="1"/>
      <w:numFmt w:val="lowerLetter"/>
      <w:lvlText w:val="%2)"/>
      <w:lvlJc w:val="left"/>
      <w:pPr>
        <w:ind w:left="0" w:firstLine="0"/>
      </w:pPr>
      <w:rPr>
        <w:rFonts w:asciiTheme="minorHAnsi" w:eastAsiaTheme="minorHAnsi" w:hAnsiTheme="minorHAnsi" w:cstheme="minorHAnsi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E6647"/>
    <w:multiLevelType w:val="hybridMultilevel"/>
    <w:tmpl w:val="55FC3DC6"/>
    <w:lvl w:ilvl="0" w:tplc="8ABA9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6FB4"/>
    <w:multiLevelType w:val="hybridMultilevel"/>
    <w:tmpl w:val="A0AA3950"/>
    <w:lvl w:ilvl="0" w:tplc="1412337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2E7F"/>
    <w:multiLevelType w:val="hybridMultilevel"/>
    <w:tmpl w:val="9ADEA06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1"/>
    <w:rsid w:val="001D31BA"/>
    <w:rsid w:val="00214DE2"/>
    <w:rsid w:val="00225CD1"/>
    <w:rsid w:val="00440358"/>
    <w:rsid w:val="005A55AF"/>
    <w:rsid w:val="00682BC7"/>
    <w:rsid w:val="007B128E"/>
    <w:rsid w:val="008B6E61"/>
    <w:rsid w:val="009903C0"/>
    <w:rsid w:val="009A6F81"/>
    <w:rsid w:val="00A02A90"/>
    <w:rsid w:val="00A25CFE"/>
    <w:rsid w:val="00AB0941"/>
    <w:rsid w:val="00B04B35"/>
    <w:rsid w:val="00C13C42"/>
    <w:rsid w:val="00D22E89"/>
    <w:rsid w:val="00EE1197"/>
    <w:rsid w:val="00F969D1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2857"/>
  <w15:chartTrackingRefBased/>
  <w15:docId w15:val="{14AAC969-C7C0-4AB6-88AC-75A12B85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o-N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3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69D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82BC7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C13C4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3C42"/>
    <w:rPr>
      <w:rFonts w:asciiTheme="majorHAnsi" w:eastAsiaTheme="majorEastAsia" w:hAnsiTheme="majorHAnsi" w:cstheme="majorBidi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D31BA"/>
    <w:pPr>
      <w:outlineLvl w:val="9"/>
    </w:pPr>
    <w:rPr>
      <w:color w:val="2F5496" w:themeColor="accent1" w:themeShade="BF"/>
      <w:lang w:eastAsia="no-NB"/>
    </w:rPr>
  </w:style>
  <w:style w:type="paragraph" w:styleId="INNH1">
    <w:name w:val="toc 1"/>
    <w:basedOn w:val="Normal"/>
    <w:next w:val="Normal"/>
    <w:autoRedefine/>
    <w:uiPriority w:val="39"/>
    <w:unhideWhenUsed/>
    <w:rsid w:val="001D31B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vard.johnsen@malselv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Ingunn Nilsen</cp:lastModifiedBy>
  <cp:revision>2</cp:revision>
  <cp:lastPrinted>2022-11-03T12:42:00Z</cp:lastPrinted>
  <dcterms:created xsi:type="dcterms:W3CDTF">2022-11-24T08:51:00Z</dcterms:created>
  <dcterms:modified xsi:type="dcterms:W3CDTF">2022-11-24T08:51:00Z</dcterms:modified>
</cp:coreProperties>
</file>