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118" w:rsidRPr="001841C6" w:rsidRDefault="004B0118" w:rsidP="004B0118">
      <w:pPr>
        <w:tabs>
          <w:tab w:val="center" w:pos="7002"/>
        </w:tabs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  <w:color w:val="auto"/>
          <w:sz w:val="40"/>
          <w:szCs w:val="40"/>
          <w:lang w:eastAsia="en-US"/>
        </w:rPr>
      </w:pPr>
      <w:r w:rsidRPr="007343E7">
        <w:rPr>
          <w:rFonts w:ascii="Times New Roman" w:eastAsia="Times New Roman" w:hAnsi="Times New Roman" w:cs="Times New Roman"/>
          <w:noProof/>
          <w:sz w:val="32"/>
          <w:szCs w:val="20"/>
        </w:rPr>
        <w:drawing>
          <wp:anchor distT="0" distB="0" distL="114300" distR="114300" simplePos="0" relativeHeight="251659264" behindDoc="0" locked="0" layoutInCell="1" allowOverlap="1" wp14:anchorId="0E3E6DE3" wp14:editId="0C0A59C9">
            <wp:simplePos x="0" y="0"/>
            <wp:positionH relativeFrom="column">
              <wp:posOffset>-480695</wp:posOffset>
            </wp:positionH>
            <wp:positionV relativeFrom="paragraph">
              <wp:posOffset>-775970</wp:posOffset>
            </wp:positionV>
            <wp:extent cx="1370965" cy="1371600"/>
            <wp:effectExtent l="0" t="0" r="63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color w:val="auto"/>
          <w:sz w:val="36"/>
          <w:lang w:eastAsia="en-US"/>
        </w:rPr>
        <w:t xml:space="preserve">                               </w:t>
      </w:r>
      <w:r w:rsidRPr="004B0118">
        <w:rPr>
          <w:rFonts w:asciiTheme="minorHAnsi" w:eastAsiaTheme="minorHAnsi" w:hAnsiTheme="minorHAnsi" w:cstheme="minorBidi"/>
          <w:b/>
          <w:bCs/>
          <w:color w:val="auto"/>
          <w:sz w:val="40"/>
          <w:szCs w:val="40"/>
          <w:lang w:eastAsia="en-US"/>
        </w:rPr>
        <w:t>Innkalling til styremøte i SBF</w:t>
      </w:r>
    </w:p>
    <w:p w:rsidR="004B0118" w:rsidRDefault="004B0118" w:rsidP="004B0118">
      <w:pPr>
        <w:tabs>
          <w:tab w:val="center" w:pos="7002"/>
        </w:tabs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color w:val="auto"/>
          <w:sz w:val="36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B0118" w:rsidRPr="004B0118" w:rsidTr="004B0118">
        <w:tc>
          <w:tcPr>
            <w:tcW w:w="1838" w:type="dxa"/>
            <w:shd w:val="clear" w:color="auto" w:fill="C45911" w:themeFill="accent2" w:themeFillShade="BF"/>
          </w:tcPr>
          <w:p w:rsidR="004B0118" w:rsidRPr="004B0118" w:rsidRDefault="004B0118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  <w:color w:val="auto"/>
                <w:sz w:val="36"/>
                <w:szCs w:val="36"/>
                <w:lang w:eastAsia="en-US"/>
              </w:rPr>
            </w:pPr>
            <w:r w:rsidRPr="004B0118">
              <w:rPr>
                <w:rFonts w:asciiTheme="minorHAnsi" w:eastAsiaTheme="minorHAnsi" w:hAnsiTheme="minorHAnsi" w:cstheme="minorBidi"/>
                <w:b/>
                <w:color w:val="FFFFFF" w:themeColor="background1"/>
                <w:sz w:val="36"/>
                <w:szCs w:val="36"/>
                <w:lang w:eastAsia="en-US"/>
              </w:rPr>
              <w:t>Praktisk</w:t>
            </w:r>
          </w:p>
        </w:tc>
        <w:tc>
          <w:tcPr>
            <w:tcW w:w="7224" w:type="dxa"/>
            <w:shd w:val="clear" w:color="auto" w:fill="C45911" w:themeFill="accent2" w:themeFillShade="BF"/>
          </w:tcPr>
          <w:p w:rsidR="004B0118" w:rsidRPr="004B0118" w:rsidRDefault="004B0118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B0118" w:rsidRPr="004B0118" w:rsidTr="004B0118">
        <w:tc>
          <w:tcPr>
            <w:tcW w:w="1838" w:type="dxa"/>
          </w:tcPr>
          <w:p w:rsidR="004B0118" w:rsidRPr="004B0118" w:rsidRDefault="004B0118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4B0118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Tidspunkt:</w:t>
            </w:r>
          </w:p>
        </w:tc>
        <w:tc>
          <w:tcPr>
            <w:tcW w:w="7224" w:type="dxa"/>
          </w:tcPr>
          <w:p w:rsidR="004B0118" w:rsidRPr="004B0118" w:rsidRDefault="004B0118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Mandag 26.10.20</w:t>
            </w:r>
            <w:r w:rsidRPr="00566618">
              <w:rPr>
                <w:sz w:val="24"/>
                <w:szCs w:val="24"/>
              </w:rPr>
              <w:t xml:space="preserve"> kl</w:t>
            </w:r>
            <w:r>
              <w:rPr>
                <w:sz w:val="24"/>
                <w:szCs w:val="24"/>
              </w:rPr>
              <w:t>.</w:t>
            </w:r>
            <w:r w:rsidRPr="00566618">
              <w:rPr>
                <w:sz w:val="24"/>
                <w:szCs w:val="24"/>
              </w:rPr>
              <w:t xml:space="preserve"> 19.30</w:t>
            </w:r>
          </w:p>
        </w:tc>
      </w:tr>
      <w:tr w:rsidR="004B0118" w:rsidRPr="004B0118" w:rsidTr="004B0118">
        <w:tc>
          <w:tcPr>
            <w:tcW w:w="1838" w:type="dxa"/>
          </w:tcPr>
          <w:p w:rsidR="004B0118" w:rsidRPr="004B0118" w:rsidRDefault="004B0118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4B0118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Møtested:</w:t>
            </w:r>
          </w:p>
        </w:tc>
        <w:tc>
          <w:tcPr>
            <w:tcW w:w="7224" w:type="dxa"/>
          </w:tcPr>
          <w:p w:rsidR="004B0118" w:rsidRPr="004B0118" w:rsidRDefault="004B0118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Teams</w:t>
            </w:r>
          </w:p>
        </w:tc>
      </w:tr>
      <w:tr w:rsidR="004B0118" w:rsidRPr="004B0118" w:rsidTr="004B0118">
        <w:tc>
          <w:tcPr>
            <w:tcW w:w="1838" w:type="dxa"/>
          </w:tcPr>
          <w:p w:rsidR="004B0118" w:rsidRPr="004B0118" w:rsidRDefault="004B0118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4B0118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Deltagere:</w:t>
            </w:r>
          </w:p>
        </w:tc>
        <w:tc>
          <w:tcPr>
            <w:tcW w:w="7224" w:type="dxa"/>
          </w:tcPr>
          <w:p w:rsidR="00534327" w:rsidRDefault="00534327" w:rsidP="001863A9">
            <w:pPr>
              <w:pStyle w:val="TableParagraph"/>
              <w:spacing w:before="65" w:line="235" w:lineRule="auto"/>
              <w:ind w:right="414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                                                                     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Tilstede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:</w:t>
            </w:r>
          </w:p>
          <w:p w:rsidR="004B0118" w:rsidRDefault="004B0118" w:rsidP="001863A9">
            <w:pPr>
              <w:pStyle w:val="TableParagraph"/>
              <w:spacing w:before="65" w:line="235" w:lineRule="auto"/>
              <w:ind w:right="414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Rosa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Andrade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, leder     </w:t>
            </w:r>
            <w:r w:rsidR="00534327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                                         x</w:t>
            </w:r>
          </w:p>
          <w:p w:rsidR="004B0118" w:rsidRDefault="004B0118" w:rsidP="004B0118">
            <w:pPr>
              <w:pStyle w:val="TableParagraph"/>
              <w:spacing w:before="65" w:line="235" w:lineRule="auto"/>
              <w:ind w:right="414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Johannes Finne </w:t>
            </w:r>
            <w:r w:rsidR="00534327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                                                      x</w:t>
            </w:r>
          </w:p>
          <w:p w:rsidR="004B0118" w:rsidRDefault="004B0118" w:rsidP="004B0118">
            <w:pPr>
              <w:pStyle w:val="TableParagraph"/>
              <w:spacing w:before="65" w:line="235" w:lineRule="auto"/>
              <w:ind w:left="18" w:right="414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Hanne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Tjørsvaag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Heikkila</w:t>
            </w:r>
            <w:proofErr w:type="spellEnd"/>
            <w:r w:rsidR="00534327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                                     x</w:t>
            </w:r>
          </w:p>
          <w:p w:rsidR="004B0118" w:rsidRDefault="004B0118" w:rsidP="004B0118">
            <w:pPr>
              <w:pStyle w:val="TableParagraph"/>
              <w:spacing w:before="65" w:line="235" w:lineRule="auto"/>
              <w:ind w:right="414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Marita Kongsgård</w:t>
            </w:r>
            <w:r w:rsidR="00534327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                                                  x</w:t>
            </w:r>
          </w:p>
          <w:p w:rsidR="004B0118" w:rsidRDefault="004B0118" w:rsidP="004B0118">
            <w:pPr>
              <w:pStyle w:val="TableParagraph"/>
              <w:spacing w:before="65" w:line="235" w:lineRule="auto"/>
              <w:ind w:left="18" w:right="414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Natalie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Andrade</w:t>
            </w:r>
            <w:proofErr w:type="spellEnd"/>
          </w:p>
          <w:p w:rsidR="004B0118" w:rsidRDefault="004B0118" w:rsidP="004B0118">
            <w:pPr>
              <w:pStyle w:val="TableParagraph"/>
              <w:spacing w:before="65" w:line="235" w:lineRule="auto"/>
              <w:ind w:left="18" w:right="414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Tina Erga </w:t>
            </w:r>
            <w:r w:rsidR="00534327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                                                                x</w:t>
            </w:r>
          </w:p>
          <w:p w:rsidR="004B0118" w:rsidRDefault="004B0118" w:rsidP="004B0118">
            <w:pPr>
              <w:pStyle w:val="TableParagraph"/>
              <w:spacing w:before="65" w:line="235" w:lineRule="auto"/>
              <w:ind w:left="18" w:right="414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Monica Helen Sirevåg</w:t>
            </w:r>
          </w:p>
          <w:p w:rsidR="004B0118" w:rsidRDefault="004B0118" w:rsidP="004B0118">
            <w:pPr>
              <w:pStyle w:val="TableParagraph"/>
              <w:spacing w:before="65" w:line="235" w:lineRule="auto"/>
              <w:ind w:left="18" w:right="414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Ingrid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Thickett</w:t>
            </w:r>
            <w:proofErr w:type="spellEnd"/>
            <w:r w:rsidR="00534327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                                                       x</w:t>
            </w:r>
          </w:p>
          <w:p w:rsidR="004B0118" w:rsidRDefault="004B0118" w:rsidP="004B0118">
            <w:pPr>
              <w:pStyle w:val="TableParagraph"/>
              <w:spacing w:before="65" w:line="235" w:lineRule="auto"/>
              <w:ind w:left="18" w:right="414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Olaug Øyre</w:t>
            </w:r>
            <w:r w:rsidR="00534327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                                                             x</w:t>
            </w:r>
          </w:p>
          <w:p w:rsidR="004B0118" w:rsidRDefault="004B0118" w:rsidP="001863A9">
            <w:pPr>
              <w:pStyle w:val="TableParagraph"/>
              <w:spacing w:before="65" w:line="235" w:lineRule="auto"/>
              <w:ind w:right="414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Annika Svendsen, adm.</w:t>
            </w:r>
            <w:r w:rsidR="00534327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                                        x</w:t>
            </w:r>
          </w:p>
          <w:p w:rsidR="001863A9" w:rsidRPr="001863A9" w:rsidRDefault="001863A9" w:rsidP="001863A9">
            <w:pPr>
              <w:pStyle w:val="TableParagraph"/>
              <w:spacing w:before="65" w:line="235" w:lineRule="auto"/>
              <w:ind w:right="414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</w:p>
        </w:tc>
      </w:tr>
      <w:tr w:rsidR="004B0118" w:rsidRPr="004B0118" w:rsidTr="004B0118">
        <w:tc>
          <w:tcPr>
            <w:tcW w:w="1838" w:type="dxa"/>
            <w:shd w:val="clear" w:color="auto" w:fill="C45911" w:themeFill="accent2" w:themeFillShade="BF"/>
          </w:tcPr>
          <w:p w:rsidR="004B0118" w:rsidRPr="004B0118" w:rsidRDefault="004B0118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36"/>
                <w:szCs w:val="36"/>
                <w:lang w:eastAsia="en-US"/>
              </w:rPr>
            </w:pPr>
            <w:r w:rsidRPr="004B0118">
              <w:rPr>
                <w:rFonts w:asciiTheme="minorHAnsi" w:eastAsiaTheme="minorHAnsi" w:hAnsiTheme="minorHAnsi" w:cstheme="minorBidi"/>
                <w:b/>
                <w:color w:val="FFFFFF" w:themeColor="background1"/>
                <w:sz w:val="36"/>
                <w:szCs w:val="36"/>
                <w:lang w:eastAsia="en-US"/>
              </w:rPr>
              <w:t>Saker</w:t>
            </w:r>
          </w:p>
        </w:tc>
        <w:tc>
          <w:tcPr>
            <w:tcW w:w="7224" w:type="dxa"/>
            <w:shd w:val="clear" w:color="auto" w:fill="C45911" w:themeFill="accent2" w:themeFillShade="BF"/>
          </w:tcPr>
          <w:p w:rsidR="004B0118" w:rsidRPr="004B0118" w:rsidRDefault="004B0118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28"/>
                <w:szCs w:val="28"/>
                <w:lang w:eastAsia="en-US"/>
              </w:rPr>
            </w:pPr>
          </w:p>
        </w:tc>
      </w:tr>
      <w:tr w:rsidR="004B0118" w:rsidRPr="004B0118" w:rsidTr="004B0118">
        <w:tc>
          <w:tcPr>
            <w:tcW w:w="1838" w:type="dxa"/>
          </w:tcPr>
          <w:p w:rsidR="004B0118" w:rsidRPr="001863A9" w:rsidRDefault="001863A9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1863A9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Sak 27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-</w:t>
            </w:r>
            <w:r w:rsidRPr="001863A9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24" w:type="dxa"/>
          </w:tcPr>
          <w:p w:rsidR="001863A9" w:rsidRPr="00230036" w:rsidRDefault="001863A9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A40981">
              <w:rPr>
                <w:rFonts w:asciiTheme="minorHAnsi" w:eastAsiaTheme="minorHAnsi" w:hAnsiTheme="minorHAnsi" w:cstheme="minorHAnsi"/>
                <w:bCs/>
                <w:i/>
                <w:iCs/>
                <w:color w:val="auto"/>
                <w:sz w:val="24"/>
                <w:szCs w:val="24"/>
                <w:lang w:eastAsia="en-US"/>
              </w:rPr>
              <w:t>Godkjenning av innkalling og referat</w:t>
            </w:r>
            <w:r w:rsidR="006241E3" w:rsidRPr="00A40981">
              <w:rPr>
                <w:rFonts w:asciiTheme="minorHAnsi" w:eastAsiaTheme="minorHAnsi" w:hAnsiTheme="minorHAnsi" w:cstheme="minorHAnsi"/>
                <w:bCs/>
                <w:i/>
                <w:iCs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  <w:tr w:rsidR="004B0118" w:rsidRPr="004B0118" w:rsidTr="004B0118">
        <w:tc>
          <w:tcPr>
            <w:tcW w:w="1838" w:type="dxa"/>
          </w:tcPr>
          <w:p w:rsidR="004B0118" w:rsidRPr="004B0118" w:rsidRDefault="001863A9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1863A9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Sak 2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8-</w:t>
            </w:r>
            <w:r w:rsidRPr="001863A9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24" w:type="dxa"/>
          </w:tcPr>
          <w:p w:rsidR="009A35B6" w:rsidRPr="00230036" w:rsidRDefault="00A41B55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Style w:val="Hyperkobling"/>
                <w:rFonts w:asciiTheme="minorHAnsi" w:eastAsia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hyperlink r:id="rId9" w:history="1">
              <w:r w:rsidR="005B6487" w:rsidRPr="00230036">
                <w:rPr>
                  <w:rStyle w:val="Hyperkobling"/>
                  <w:rFonts w:asciiTheme="minorHAnsi" w:eastAsiaTheme="minorHAnsi" w:hAnsiTheme="minorHAnsi" w:cstheme="minorHAnsi"/>
                  <w:b/>
                  <w:bCs/>
                  <w:i/>
                  <w:iCs/>
                  <w:color w:val="auto"/>
                  <w:sz w:val="24"/>
                  <w:szCs w:val="24"/>
                  <w:lang w:eastAsia="en-US"/>
                </w:rPr>
                <w:t>Spørsmål til UOU fra E</w:t>
              </w:r>
              <w:r w:rsidR="005B6487" w:rsidRPr="00230036">
                <w:rPr>
                  <w:rStyle w:val="Hyperkobling"/>
                  <w:rFonts w:asciiTheme="minorHAnsi" w:eastAsiaTheme="minorHAnsi" w:hAnsiTheme="minorHAnsi" w:cstheme="minorHAnsi"/>
                  <w:b/>
                  <w:bCs/>
                  <w:i/>
                  <w:iCs/>
                  <w:color w:val="auto"/>
                  <w:sz w:val="24"/>
                  <w:szCs w:val="24"/>
                  <w:lang w:eastAsia="en-US"/>
                </w:rPr>
                <w:t>i</w:t>
              </w:r>
              <w:r w:rsidR="005B6487" w:rsidRPr="00230036">
                <w:rPr>
                  <w:rStyle w:val="Hyperkobling"/>
                  <w:rFonts w:asciiTheme="minorHAnsi" w:eastAsiaTheme="minorHAnsi" w:hAnsiTheme="minorHAnsi" w:cstheme="minorHAnsi"/>
                  <w:b/>
                  <w:bCs/>
                  <w:i/>
                  <w:iCs/>
                  <w:color w:val="auto"/>
                  <w:sz w:val="24"/>
                  <w:szCs w:val="24"/>
                  <w:lang w:eastAsia="en-US"/>
                </w:rPr>
                <w:t>rik F. Sakariassen vedr. barnehageplass.</w:t>
              </w:r>
            </w:hyperlink>
          </w:p>
          <w:p w:rsidR="00534327" w:rsidRDefault="00534327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- Typisk politisk utspill. Nå har han stilt spørsmålet og dermed gjort sitt.</w:t>
            </w:r>
          </w:p>
          <w:p w:rsidR="00534327" w:rsidRDefault="00534327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- Det er veldig lite sannsynlig at verken alternativ 1 og 2 blir gjennom </w:t>
            </w:r>
          </w:p>
          <w:p w:rsidR="00534327" w:rsidRDefault="00534327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 ført.</w:t>
            </w:r>
          </w:p>
          <w:p w:rsidR="00534327" w:rsidRDefault="00534327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- Hva er neste skritt? Hvordan vil Sakariassen følge dette opp? Stille </w:t>
            </w:r>
          </w:p>
          <w:p w:rsidR="00534327" w:rsidRDefault="00534327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 spørsmål til han om dette.</w:t>
            </w:r>
          </w:p>
          <w:p w:rsidR="009A35B6" w:rsidRDefault="00534327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- Johannes vil sjekke ut om det finnes noen </w:t>
            </w:r>
            <w:proofErr w:type="spellStart"/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emperi</w:t>
            </w:r>
            <w:proofErr w:type="spellEnd"/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i forhold det </w:t>
            </w:r>
          </w:p>
          <w:p w:rsidR="00534327" w:rsidRDefault="009A35B6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  </w:t>
            </w:r>
            <w:r w:rsidR="00534327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utviklingsmessige. Hvor mye går dette ut over desember barna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.</w:t>
            </w:r>
          </w:p>
          <w:p w:rsidR="009A35B6" w:rsidRDefault="009A35B6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-  Annika sjekker gamle referater for å finne ut når det ble avgjort å kun </w:t>
            </w:r>
          </w:p>
          <w:p w:rsidR="009A35B6" w:rsidRPr="00534327" w:rsidRDefault="009A35B6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  ekskludere desember barna.</w:t>
            </w:r>
          </w:p>
          <w:p w:rsidR="005B6487" w:rsidRPr="001863A9" w:rsidRDefault="005B6487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B0118" w:rsidRPr="004B0118" w:rsidTr="004B0118">
        <w:tc>
          <w:tcPr>
            <w:tcW w:w="1838" w:type="dxa"/>
          </w:tcPr>
          <w:p w:rsidR="004B0118" w:rsidRPr="004B0118" w:rsidRDefault="001863A9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1863A9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Sak 2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9-</w:t>
            </w:r>
            <w:r w:rsidRPr="001863A9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24" w:type="dxa"/>
          </w:tcPr>
          <w:p w:rsidR="009A35B6" w:rsidRPr="00230036" w:rsidRDefault="001863A9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230036">
              <w:rPr>
                <w:rFonts w:asciiTheme="minorHAnsi" w:eastAsiaTheme="minorHAnsi" w:hAnsiTheme="minorHAnsi" w:cstheme="minorHAnsi"/>
                <w:b/>
                <w:i/>
                <w:iCs/>
                <w:color w:val="auto"/>
                <w:sz w:val="24"/>
                <w:szCs w:val="24"/>
                <w:lang w:eastAsia="en-US"/>
              </w:rPr>
              <w:t>Status barnehagehverdagen</w:t>
            </w:r>
          </w:p>
          <w:p w:rsidR="009A35B6" w:rsidRDefault="009A35B6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- Det går som normalt.</w:t>
            </w:r>
          </w:p>
          <w:p w:rsidR="009A35B6" w:rsidRDefault="009A35B6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- Erfaringene er at de private barnehagene serverer mat, mens de </w:t>
            </w:r>
          </w:p>
          <w:p w:rsidR="009A35B6" w:rsidRDefault="009A35B6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 offentlige fremdeles bruker korona som unnskyldning for at barna må  </w:t>
            </w:r>
          </w:p>
          <w:p w:rsidR="009A35B6" w:rsidRDefault="009A35B6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 ta med matpakke. Hvorfor er det slik? Det er stor diskusjon rundt  </w:t>
            </w:r>
          </w:p>
          <w:p w:rsidR="009A35B6" w:rsidRDefault="009A35B6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 dette med matservering i barnehagene rundt om i hele landet. </w:t>
            </w:r>
          </w:p>
          <w:p w:rsidR="009A35B6" w:rsidRDefault="009A35B6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 Barnehagene skor seg på korona situasjonen og tolker retningslinjene  </w:t>
            </w:r>
          </w:p>
          <w:p w:rsidR="009A35B6" w:rsidRDefault="009A35B6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 ulikt.</w:t>
            </w:r>
          </w:p>
          <w:p w:rsidR="009A35B6" w:rsidRDefault="009A35B6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- Smittevernveilederen sier at en ikke skal gjøre strengere tiltak enn </w:t>
            </w:r>
          </w:p>
          <w:p w:rsidR="009A35B6" w:rsidRDefault="009A35B6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  retningslinjene.</w:t>
            </w:r>
          </w:p>
          <w:p w:rsidR="009A35B6" w:rsidRDefault="009A35B6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- Olaug har en sak i sin barnehage der de ikke tilbyr svømming for </w:t>
            </w:r>
          </w:p>
          <w:p w:rsidR="009A35B6" w:rsidRDefault="009A35B6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 førskole gruppen. De bruker koronaen som unnskyldning. Hun tar det </w:t>
            </w:r>
          </w:p>
          <w:p w:rsidR="009A35B6" w:rsidRDefault="009A35B6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 videre med FAU og SU, før vi evt. tar saken videre.</w:t>
            </w:r>
          </w:p>
          <w:p w:rsidR="009D7949" w:rsidRDefault="009A35B6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- Ingrid stiller spørsmål om de ansatte i barnehagene omgår hverandre, </w:t>
            </w:r>
          </w:p>
          <w:p w:rsidR="009A35B6" w:rsidRDefault="009D7949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 </w:t>
            </w:r>
            <w:r w:rsidR="009A35B6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med tanke på evt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.</w:t>
            </w:r>
            <w:r w:rsidR="009A35B6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smitte og hvem som må i karantene.</w:t>
            </w:r>
          </w:p>
          <w:p w:rsidR="00A40981" w:rsidRDefault="009D7949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- Erfaringene fra de andre er at det er skille mellom de ansatte. Det er </w:t>
            </w:r>
            <w:r w:rsidR="00A40981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9A35B6" w:rsidRDefault="00A40981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 </w:t>
            </w:r>
            <w:r w:rsidR="009D7949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også føringen på gul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t</w:t>
            </w:r>
            <w:r w:rsidR="009D7949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smitte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nivå.</w:t>
            </w:r>
          </w:p>
          <w:p w:rsidR="001863A9" w:rsidRPr="001863A9" w:rsidRDefault="001863A9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B0118" w:rsidRPr="004B0118" w:rsidTr="004B0118">
        <w:tc>
          <w:tcPr>
            <w:tcW w:w="1838" w:type="dxa"/>
          </w:tcPr>
          <w:p w:rsidR="004B0118" w:rsidRPr="004B0118" w:rsidRDefault="001863A9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1863A9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Sak 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30-</w:t>
            </w:r>
            <w:r w:rsidRPr="001863A9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24" w:type="dxa"/>
          </w:tcPr>
          <w:p w:rsidR="004B0118" w:rsidRPr="00230036" w:rsidRDefault="001863A9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b/>
                <w:bCs/>
                <w:i/>
                <w:iCs/>
              </w:rPr>
            </w:pPr>
            <w:r w:rsidRPr="00230036">
              <w:rPr>
                <w:b/>
                <w:bCs/>
                <w:i/>
                <w:iCs/>
                <w:sz w:val="24"/>
                <w:szCs w:val="24"/>
              </w:rPr>
              <w:t>Konferanser og møter siden sist</w:t>
            </w:r>
            <w:r w:rsidR="00804092" w:rsidRPr="00230036">
              <w:rPr>
                <w:b/>
                <w:bCs/>
                <w:i/>
                <w:iCs/>
              </w:rPr>
              <w:t>.</w:t>
            </w:r>
            <w:r w:rsidR="009765FC" w:rsidRPr="00230036">
              <w:rPr>
                <w:b/>
                <w:bCs/>
                <w:i/>
                <w:iCs/>
              </w:rPr>
              <w:t xml:space="preserve"> </w:t>
            </w:r>
            <w:r w:rsidRPr="00230036">
              <w:rPr>
                <w:b/>
                <w:bCs/>
                <w:i/>
                <w:iCs/>
              </w:rPr>
              <w:t xml:space="preserve"> </w:t>
            </w:r>
          </w:p>
          <w:p w:rsidR="00A40981" w:rsidRPr="00A40981" w:rsidRDefault="00A40981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 w:rsidRPr="00A40981">
              <w:rPr>
                <w:sz w:val="24"/>
                <w:szCs w:val="24"/>
              </w:rPr>
              <w:t>- Rosa og Annika har vært på møte med barnehagesjefen.</w:t>
            </w:r>
          </w:p>
          <w:p w:rsidR="00A40981" w:rsidRDefault="00A40981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 w:rsidRPr="00A40981">
              <w:rPr>
                <w:sz w:val="24"/>
                <w:szCs w:val="24"/>
              </w:rPr>
              <w:t xml:space="preserve">- Vi gikk igjennom referatet. Ble enige om at disse referatene også skal </w:t>
            </w:r>
            <w:r>
              <w:rPr>
                <w:sz w:val="24"/>
                <w:szCs w:val="24"/>
              </w:rPr>
              <w:t xml:space="preserve"> </w:t>
            </w:r>
          </w:p>
          <w:p w:rsidR="00A40981" w:rsidRPr="00A40981" w:rsidRDefault="00A40981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40981">
              <w:rPr>
                <w:sz w:val="24"/>
                <w:szCs w:val="24"/>
              </w:rPr>
              <w:t>sendes til alle i styret.</w:t>
            </w:r>
          </w:p>
          <w:p w:rsidR="00A40981" w:rsidRDefault="00A40981" w:rsidP="00A40981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 w:rsidRPr="00A40981">
              <w:rPr>
                <w:sz w:val="24"/>
                <w:szCs w:val="24"/>
              </w:rPr>
              <w:t>- Møtet handlet om barnehageopptaket, barnehagebruksplanen 2021-</w:t>
            </w:r>
            <w:r>
              <w:rPr>
                <w:sz w:val="24"/>
                <w:szCs w:val="24"/>
              </w:rPr>
              <w:t xml:space="preserve"> </w:t>
            </w:r>
          </w:p>
          <w:p w:rsidR="00A40981" w:rsidRPr="00A40981" w:rsidRDefault="00A40981" w:rsidP="00A40981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40981">
              <w:rPr>
                <w:sz w:val="24"/>
                <w:szCs w:val="24"/>
              </w:rPr>
              <w:t>2025 og s</w:t>
            </w:r>
            <w:r w:rsidRPr="00A40981">
              <w:rPr>
                <w:sz w:val="24"/>
                <w:szCs w:val="24"/>
              </w:rPr>
              <w:t>tyrket barnehagetilbud og tverrfaglig barnehageteam</w:t>
            </w:r>
          </w:p>
          <w:p w:rsidR="00C548FC" w:rsidRDefault="00A40981" w:rsidP="00A40981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 w:rsidRPr="00A4098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Vi har etterspurt PWC rapporten angående barnehageopptaket flere </w:t>
            </w:r>
            <w:r w:rsidR="00C548FC">
              <w:rPr>
                <w:sz w:val="24"/>
                <w:szCs w:val="24"/>
              </w:rPr>
              <w:t xml:space="preserve"> </w:t>
            </w:r>
          </w:p>
          <w:p w:rsidR="00C548FC" w:rsidRDefault="00C548FC" w:rsidP="00A40981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40981">
              <w:rPr>
                <w:sz w:val="24"/>
                <w:szCs w:val="24"/>
              </w:rPr>
              <w:t>ganger. Barne</w:t>
            </w:r>
            <w:r>
              <w:rPr>
                <w:sz w:val="24"/>
                <w:szCs w:val="24"/>
              </w:rPr>
              <w:t xml:space="preserve">hagesjefen sier at denne rapporten ikke er ferdig. De </w:t>
            </w:r>
          </w:p>
          <w:p w:rsidR="00C548FC" w:rsidRDefault="00C548FC" w:rsidP="00A40981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har kun fått foreldre sine synspunkter. Skal jobbe videre med den </w:t>
            </w:r>
          </w:p>
          <w:p w:rsidR="00A40981" w:rsidRDefault="00C548FC" w:rsidP="00A40981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fremover.</w:t>
            </w:r>
          </w:p>
          <w:p w:rsidR="00C548FC" w:rsidRDefault="00C548FC" w:rsidP="00A40981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Vi må etterspørre om når denne rapporten vil være klar? Og om det er </w:t>
            </w:r>
          </w:p>
          <w:p w:rsidR="00A40981" w:rsidRDefault="00C548FC" w:rsidP="00A40981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mulig å få innsyn i de dokumentene de har til nå.</w:t>
            </w:r>
          </w:p>
          <w:p w:rsidR="00C548FC" w:rsidRDefault="00C548FC" w:rsidP="00A40981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Stille spørsmål til befolkningsprognosen post korona. Se i gamle HØP-</w:t>
            </w:r>
          </w:p>
          <w:p w:rsidR="00C548FC" w:rsidRDefault="00C548FC" w:rsidP="00A40981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er på andre befolkningsprognoser. Hvordan kan de være sikre på </w:t>
            </w:r>
          </w:p>
          <w:p w:rsidR="001863A9" w:rsidRPr="00230036" w:rsidRDefault="00C548FC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denne markante nedgangen i barnetallene?</w:t>
            </w:r>
          </w:p>
        </w:tc>
      </w:tr>
      <w:tr w:rsidR="006241E3" w:rsidRPr="004B0118" w:rsidTr="004B0118">
        <w:tc>
          <w:tcPr>
            <w:tcW w:w="1838" w:type="dxa"/>
          </w:tcPr>
          <w:p w:rsidR="006241E3" w:rsidRPr="001863A9" w:rsidRDefault="006241E3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Sak 31-20</w:t>
            </w:r>
          </w:p>
        </w:tc>
        <w:tc>
          <w:tcPr>
            <w:tcW w:w="7224" w:type="dxa"/>
          </w:tcPr>
          <w:p w:rsidR="00804092" w:rsidRPr="00230036" w:rsidRDefault="00804092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230036">
              <w:rPr>
                <w:b/>
                <w:bCs/>
                <w:i/>
                <w:iCs/>
                <w:sz w:val="24"/>
                <w:szCs w:val="24"/>
              </w:rPr>
              <w:t>H</w:t>
            </w:r>
            <w:r w:rsidR="009765FC" w:rsidRPr="00230036">
              <w:rPr>
                <w:b/>
                <w:bCs/>
                <w:i/>
                <w:iCs/>
                <w:sz w:val="24"/>
                <w:szCs w:val="24"/>
              </w:rPr>
              <w:t>Ø</w:t>
            </w:r>
            <w:r w:rsidRPr="00230036">
              <w:rPr>
                <w:b/>
                <w:bCs/>
                <w:i/>
                <w:iCs/>
                <w:sz w:val="24"/>
                <w:szCs w:val="24"/>
              </w:rPr>
              <w:t>P – Økonomi</w:t>
            </w:r>
            <w:r w:rsidR="009765FC" w:rsidRPr="00230036">
              <w:rPr>
                <w:b/>
                <w:bCs/>
                <w:i/>
                <w:iCs/>
                <w:sz w:val="24"/>
                <w:szCs w:val="24"/>
              </w:rPr>
              <w:t xml:space="preserve"> 2021.</w:t>
            </w:r>
          </w:p>
          <w:p w:rsidR="00230036" w:rsidRPr="0001780B" w:rsidRDefault="00230036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hyperlink r:id="rId10" w:history="1">
              <w:r w:rsidRPr="00813159">
                <w:rPr>
                  <w:rStyle w:val="Hyperkobling"/>
                  <w:sz w:val="24"/>
                  <w:szCs w:val="24"/>
                </w:rPr>
                <w:t>https://hop2021.stavanger.kommune.no/8-oppvekst-og-utdanning/</w:t>
              </w:r>
            </w:hyperlink>
          </w:p>
          <w:p w:rsidR="00230036" w:rsidRDefault="00230036" w:rsidP="00230036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 w:rsidRPr="0001780B">
              <w:rPr>
                <w:sz w:val="24"/>
                <w:szCs w:val="24"/>
              </w:rPr>
              <w:t>- Vi leser oss opp på planen hver for oss og kommer evt</w:t>
            </w:r>
            <w:r>
              <w:rPr>
                <w:sz w:val="24"/>
                <w:szCs w:val="24"/>
              </w:rPr>
              <w:t>.</w:t>
            </w:r>
            <w:r w:rsidRPr="0001780B">
              <w:rPr>
                <w:sz w:val="24"/>
                <w:szCs w:val="24"/>
              </w:rPr>
              <w:t xml:space="preserve"> med innspill til </w:t>
            </w:r>
            <w:r>
              <w:rPr>
                <w:sz w:val="24"/>
                <w:szCs w:val="24"/>
              </w:rPr>
              <w:t xml:space="preserve"> </w:t>
            </w:r>
          </w:p>
          <w:p w:rsidR="00230036" w:rsidRDefault="00230036" w:rsidP="00230036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1780B">
              <w:rPr>
                <w:sz w:val="24"/>
                <w:szCs w:val="24"/>
              </w:rPr>
              <w:t xml:space="preserve">neste styremøte. </w:t>
            </w:r>
          </w:p>
          <w:p w:rsidR="000771FE" w:rsidRPr="0001780B" w:rsidRDefault="000771FE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</w:p>
        </w:tc>
      </w:tr>
      <w:tr w:rsidR="00804092" w:rsidRPr="004B0118" w:rsidTr="004B0118">
        <w:tc>
          <w:tcPr>
            <w:tcW w:w="1838" w:type="dxa"/>
          </w:tcPr>
          <w:p w:rsidR="00804092" w:rsidRDefault="00804092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Sak 32-20</w:t>
            </w:r>
          </w:p>
        </w:tc>
        <w:tc>
          <w:tcPr>
            <w:tcW w:w="7224" w:type="dxa"/>
          </w:tcPr>
          <w:p w:rsidR="00804092" w:rsidRPr="00230036" w:rsidRDefault="009765FC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230036">
              <w:rPr>
                <w:b/>
                <w:bCs/>
                <w:i/>
                <w:iCs/>
                <w:sz w:val="24"/>
                <w:szCs w:val="24"/>
              </w:rPr>
              <w:t>Markedsføring av SBF</w:t>
            </w:r>
          </w:p>
          <w:p w:rsidR="0001780B" w:rsidRDefault="0001780B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Være aktuelle og bruke media.</w:t>
            </w:r>
          </w:p>
          <w:p w:rsidR="0001780B" w:rsidRDefault="0001780B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Henge opp plakater på helsestasjoner</w:t>
            </w:r>
            <w:r w:rsidR="00230036">
              <w:rPr>
                <w:sz w:val="24"/>
                <w:szCs w:val="24"/>
              </w:rPr>
              <w:t xml:space="preserve"> og</w:t>
            </w:r>
            <w:r>
              <w:rPr>
                <w:sz w:val="24"/>
                <w:szCs w:val="24"/>
              </w:rPr>
              <w:t xml:space="preserve"> i barnehagene.</w:t>
            </w:r>
          </w:p>
          <w:p w:rsidR="0001780B" w:rsidRDefault="0001780B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Lage </w:t>
            </w:r>
            <w:proofErr w:type="spellStart"/>
            <w:r>
              <w:rPr>
                <w:sz w:val="24"/>
                <w:szCs w:val="24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med informasjon og legge det ut på MY KID.</w:t>
            </w:r>
          </w:p>
          <w:p w:rsidR="0001780B" w:rsidRDefault="0001780B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Legge ut informasjon om SBF som en nyhet på hjemmesidene til </w:t>
            </w:r>
          </w:p>
          <w:p w:rsidR="009765FC" w:rsidRPr="0001780B" w:rsidRDefault="0001780B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barnehagene.</w:t>
            </w:r>
          </w:p>
        </w:tc>
      </w:tr>
      <w:tr w:rsidR="004B0118" w:rsidRPr="004B0118" w:rsidTr="004B0118">
        <w:tc>
          <w:tcPr>
            <w:tcW w:w="1838" w:type="dxa"/>
          </w:tcPr>
          <w:p w:rsidR="004B0118" w:rsidRPr="004B0118" w:rsidRDefault="001863A9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1863A9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Sak 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3</w:t>
            </w:r>
            <w:r w:rsidR="009765FC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-</w:t>
            </w:r>
            <w:r w:rsidRPr="001863A9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24" w:type="dxa"/>
          </w:tcPr>
          <w:p w:rsidR="004B0118" w:rsidRDefault="001863A9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230036">
              <w:rPr>
                <w:rFonts w:asciiTheme="minorHAnsi" w:eastAsiaTheme="minorHAnsi" w:hAnsiTheme="minorHAnsi" w:cstheme="minorHAnsi"/>
                <w:b/>
                <w:i/>
                <w:iCs/>
                <w:color w:val="auto"/>
                <w:sz w:val="24"/>
                <w:szCs w:val="24"/>
                <w:lang w:eastAsia="en-US"/>
              </w:rPr>
              <w:t>Eventuelt</w:t>
            </w:r>
          </w:p>
          <w:p w:rsidR="001863A9" w:rsidRPr="0001780B" w:rsidRDefault="00230036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- Facebook gruppen til styret er opprettet. Ta kontakt med Rosa om du ikke er medlem.  </w:t>
            </w:r>
          </w:p>
        </w:tc>
      </w:tr>
    </w:tbl>
    <w:p w:rsidR="001863A9" w:rsidRPr="004B0118" w:rsidRDefault="001863A9" w:rsidP="004B0118">
      <w:pPr>
        <w:tabs>
          <w:tab w:val="center" w:pos="7002"/>
        </w:tabs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color w:val="auto"/>
          <w:sz w:val="36"/>
          <w:lang w:eastAsia="en-US"/>
        </w:rPr>
      </w:pPr>
    </w:p>
    <w:p w:rsidR="00F835A6" w:rsidRDefault="00F835A6">
      <w:pPr>
        <w:spacing w:after="0"/>
      </w:pPr>
    </w:p>
    <w:p w:rsidR="00F835A6" w:rsidRDefault="00F835A6">
      <w:pPr>
        <w:spacing w:after="0"/>
      </w:pPr>
    </w:p>
    <w:p w:rsidR="00F835A6" w:rsidRDefault="00F835A6">
      <w:pPr>
        <w:spacing w:after="0"/>
      </w:pPr>
      <w:bookmarkStart w:id="0" w:name="_GoBack"/>
      <w:bookmarkEnd w:id="0"/>
    </w:p>
    <w:sectPr w:rsidR="00F835A6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188" w:rsidRDefault="001841C6">
      <w:pPr>
        <w:spacing w:after="0" w:line="240" w:lineRule="auto"/>
      </w:pPr>
      <w:r>
        <w:separator/>
      </w:r>
    </w:p>
  </w:endnote>
  <w:endnote w:type="continuationSeparator" w:id="0">
    <w:p w:rsidR="009C4188" w:rsidRDefault="0018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CE7" w:rsidRDefault="001841C6">
    <w:pPr>
      <w:pStyle w:val="Bunntekst"/>
    </w:pPr>
    <w:r>
      <w:t>[Skriv her]</w:t>
    </w:r>
  </w:p>
  <w:p w:rsidR="00C96CE7" w:rsidRDefault="00A41B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188" w:rsidRDefault="001841C6">
      <w:pPr>
        <w:spacing w:after="0" w:line="240" w:lineRule="auto"/>
      </w:pPr>
      <w:r>
        <w:separator/>
      </w:r>
    </w:p>
  </w:footnote>
  <w:footnote w:type="continuationSeparator" w:id="0">
    <w:p w:rsidR="009C4188" w:rsidRDefault="00184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D733F"/>
    <w:multiLevelType w:val="hybridMultilevel"/>
    <w:tmpl w:val="F9502BC2"/>
    <w:lvl w:ilvl="0" w:tplc="06149D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2BD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D82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80B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8AE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ED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E37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44F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422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A6"/>
    <w:rsid w:val="0001780B"/>
    <w:rsid w:val="000771FE"/>
    <w:rsid w:val="000E41E9"/>
    <w:rsid w:val="001841C6"/>
    <w:rsid w:val="001863A9"/>
    <w:rsid w:val="00230036"/>
    <w:rsid w:val="004B0118"/>
    <w:rsid w:val="00534327"/>
    <w:rsid w:val="005B6487"/>
    <w:rsid w:val="006241E3"/>
    <w:rsid w:val="00804092"/>
    <w:rsid w:val="009765FC"/>
    <w:rsid w:val="009A35B6"/>
    <w:rsid w:val="009C4188"/>
    <w:rsid w:val="009D7949"/>
    <w:rsid w:val="00A40981"/>
    <w:rsid w:val="00A41B55"/>
    <w:rsid w:val="00AA4A49"/>
    <w:rsid w:val="00C548FC"/>
    <w:rsid w:val="00F835A6"/>
    <w:rsid w:val="00F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5818"/>
  <w15:docId w15:val="{0D812DB3-E7B2-43C5-BE51-52E8FBE3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Calibri"/>
      <w:color w:val="000000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opptekstTegn">
    <w:name w:val="Topptekst Tegn"/>
    <w:basedOn w:val="Standardskriftforavsnitt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rPr>
      <w:rFonts w:ascii="Calibri" w:eastAsia="Calibri" w:hAnsi="Calibri" w:cs="Calibri"/>
      <w:color w:val="000000"/>
      <w:lang w:eastAsia="nb-NO"/>
    </w:rPr>
  </w:style>
  <w:style w:type="table" w:styleId="Tabellrutenett">
    <w:name w:val="Table Grid"/>
    <w:basedOn w:val="Vanligtabell"/>
    <w:uiPriority w:val="39"/>
    <w:rsid w:val="004B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118"/>
    <w:pPr>
      <w:widowControl w:val="0"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styleId="Hyperkobling">
    <w:name w:val="Hyperlink"/>
    <w:basedOn w:val="Standardskriftforavsnitt"/>
    <w:uiPriority w:val="99"/>
    <w:unhideWhenUsed/>
    <w:rsid w:val="001863A9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863A9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0FF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A40981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9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hop2021.stavanger.kommune.no/8-oppvekst-og-utdan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engov.cloudapp.net/Meetings/STAVANGER/Meetings/Details/1361493?agendaItemId=22633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AAA2A-C05B-4C47-A1BB-95909CFC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Svendsen</dc:creator>
  <dc:description/>
  <cp:lastModifiedBy>Annika Svendsen</cp:lastModifiedBy>
  <cp:revision>2</cp:revision>
  <dcterms:created xsi:type="dcterms:W3CDTF">2020-10-27T16:28:00Z</dcterms:created>
  <dcterms:modified xsi:type="dcterms:W3CDTF">2020-10-27T16:28:00Z</dcterms:modified>
</cp:coreProperties>
</file>