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sz w:val="24"/>
          <w:szCs w:val="24"/>
        </w:rPr>
        <w:id w:val="1060672071"/>
        <w:docPartObj>
          <w:docPartGallery w:val="Cover Pages"/>
          <w:docPartUnique/>
        </w:docPartObj>
      </w:sdtPr>
      <w:sdtEndPr>
        <w:rPr>
          <w:b/>
          <w:bCs/>
        </w:rPr>
      </w:sdtEndPr>
      <w:sdtContent>
        <w:p w:rsidR="002E29E8" w:rsidRPr="000E258A" w:rsidRDefault="003115BA" w:rsidP="000E258A">
          <w:pPr>
            <w:spacing w:line="240" w:lineRule="auto"/>
            <w:rPr>
              <w:rFonts w:ascii="Arial" w:hAnsi="Arial" w:cs="Arial"/>
              <w:sz w:val="24"/>
              <w:szCs w:val="24"/>
            </w:rPr>
          </w:pPr>
          <w:r w:rsidRPr="000E258A">
            <w:rPr>
              <w:rFonts w:ascii="Arial" w:hAnsi="Arial" w:cs="Arial"/>
              <w:noProof/>
              <w:sz w:val="24"/>
              <w:szCs w:val="24"/>
              <w:lang w:val="nb-NO" w:eastAsia="nb-NO"/>
            </w:rPr>
            <mc:AlternateContent>
              <mc:Choice Requires="wps">
                <w:drawing>
                  <wp:anchor distT="0" distB="0" distL="114300" distR="114300" simplePos="0" relativeHeight="251660288" behindDoc="0" locked="0" layoutInCell="1" allowOverlap="1" wp14:anchorId="353D89CF" wp14:editId="14DC94D5">
                    <wp:simplePos x="0" y="0"/>
                    <wp:positionH relativeFrom="page">
                      <wp:posOffset>6076950</wp:posOffset>
                    </wp:positionH>
                    <wp:positionV relativeFrom="page">
                      <wp:posOffset>847725</wp:posOffset>
                    </wp:positionV>
                    <wp:extent cx="3752850" cy="3124200"/>
                    <wp:effectExtent l="0" t="0" r="0" b="0"/>
                    <wp:wrapNone/>
                    <wp:docPr id="35" name="Rektangel 35"/>
                    <wp:cNvGraphicFramePr/>
                    <a:graphic xmlns:a="http://schemas.openxmlformats.org/drawingml/2006/main">
                      <a:graphicData uri="http://schemas.microsoft.com/office/word/2010/wordprocessingShape">
                        <wps:wsp>
                          <wps:cNvSpPr/>
                          <wps:spPr>
                            <a:xfrm>
                              <a:off x="0" y="0"/>
                              <a:ext cx="3752850" cy="31242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E29E8" w:rsidRPr="002E29E8" w:rsidRDefault="002E29E8">
                                <w:pPr>
                                  <w:spacing w:before="240"/>
                                  <w:jc w:val="center"/>
                                  <w:rPr>
                                    <w:color w:val="FFFFFF" w:themeColor="background1"/>
                                    <w:lang w:val="nb-NO"/>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3D89CF" id="Rektangel 35" o:spid="_x0000_s1026" style="position:absolute;margin-left:478.5pt;margin-top:66.75pt;width:295.5pt;height:24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" fillcolor="#1f497d [3215]" stroked="f" strokeweight="2pt">
                    <v:textbox inset="14.4pt,14.4pt,14.4pt,28.8pt">
                      <w:txbxContent>
                        <w:p w:rsidR="002E29E8" w:rsidRPr="002E29E8" w:rsidRDefault="002E29E8">
                          <w:pPr>
                            <w:spacing w:before="240"/>
                            <w:jc w:val="center"/>
                            <w:rPr>
                              <w:color w:val="FFFFFF" w:themeColor="background1"/>
                              <w:lang w:val="nb-NO"/>
                            </w:rPr>
                          </w:pPr>
                        </w:p>
                      </w:txbxContent>
                    </v:textbox>
                    <w10:wrap anchorx="page" anchory="page"/>
                  </v:rect>
                </w:pict>
              </mc:Fallback>
            </mc:AlternateContent>
          </w:r>
          <w:r w:rsidRPr="000E258A">
            <w:rPr>
              <w:rFonts w:ascii="Arial" w:hAnsi="Arial" w:cs="Arial"/>
              <w:noProof/>
              <w:sz w:val="24"/>
              <w:szCs w:val="24"/>
              <w:lang w:val="nb-NO" w:eastAsia="nb-NO"/>
            </w:rPr>
            <mc:AlternateContent>
              <mc:Choice Requires="wps">
                <w:drawing>
                  <wp:anchor distT="0" distB="0" distL="114300" distR="114300" simplePos="0" relativeHeight="251659264" behindDoc="0" locked="0" layoutInCell="1" allowOverlap="1" wp14:anchorId="6D465F8E" wp14:editId="3FCCC2EC">
                    <wp:simplePos x="0" y="0"/>
                    <wp:positionH relativeFrom="page">
                      <wp:posOffset>5772150</wp:posOffset>
                    </wp:positionH>
                    <wp:positionV relativeFrom="page">
                      <wp:posOffset>571500</wp:posOffset>
                    </wp:positionV>
                    <wp:extent cx="3108960" cy="6229350"/>
                    <wp:effectExtent l="0" t="0" r="28575" b="19050"/>
                    <wp:wrapNone/>
                    <wp:docPr id="36" name="Rektangel 36"/>
                    <wp:cNvGraphicFramePr/>
                    <a:graphic xmlns:a="http://schemas.openxmlformats.org/drawingml/2006/main">
                      <a:graphicData uri="http://schemas.microsoft.com/office/word/2010/wordprocessingShape">
                        <wps:wsp>
                          <wps:cNvSpPr/>
                          <wps:spPr>
                            <a:xfrm>
                              <a:off x="0" y="0"/>
                              <a:ext cx="3108960" cy="6229350"/>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0</wp14:pctHeight>
                    </wp14:sizeRelV>
                  </wp:anchor>
                </w:drawing>
              </mc:Choice>
              <mc:Fallback>
                <w:pict>
                  <v:rect w14:anchorId="4DC4D54D" id="Rektangel 36" o:spid="_x0000_s1026" style="position:absolute;margin-left:454.5pt;margin-top:45pt;width:244.8pt;height:490.5pt;z-index:251659264;visibility:visible;mso-wrap-style:square;mso-width-percent:400;mso-height-percent:0;mso-wrap-distance-left:9pt;mso-wrap-distance-top:0;mso-wrap-distance-right:9pt;mso-wrap-distance-bottom:0;mso-position-horizontal:absolute;mso-position-horizontal-relative:page;mso-position-vertical:absolute;mso-position-vertical-relative:page;mso-width-percent:4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" fillcolor="white [3201]" strokecolor="#4f81bd [3204]" strokeweight="2pt">
                    <w10:wrap anchorx="page" anchory="page"/>
                  </v:rect>
                </w:pict>
              </mc:Fallback>
            </mc:AlternateContent>
          </w:r>
          <w:r w:rsidR="002E29E8" w:rsidRPr="000E258A">
            <w:rPr>
              <w:rFonts w:ascii="Arial" w:hAnsi="Arial" w:cs="Arial"/>
              <w:noProof/>
              <w:sz w:val="24"/>
              <w:szCs w:val="24"/>
              <w:lang w:val="nb-NO" w:eastAsia="nb-NO"/>
            </w:rPr>
            <mc:AlternateContent>
              <mc:Choice Requires="wps">
                <w:drawing>
                  <wp:anchor distT="0" distB="0" distL="114300" distR="114300" simplePos="0" relativeHeight="251663360" behindDoc="1" locked="0" layoutInCell="1" allowOverlap="1" wp14:anchorId="48675ACB" wp14:editId="40130898">
                    <wp:simplePos x="0" y="0"/>
                    <wp:positionH relativeFrom="page">
                      <wp:align>center</wp:align>
                    </wp:positionH>
                    <wp:positionV relativeFrom="page">
                      <wp:align>center</wp:align>
                    </wp:positionV>
                    <wp:extent cx="7383780" cy="9555480"/>
                    <wp:effectExtent l="0" t="0" r="0" b="0"/>
                    <wp:wrapNone/>
                    <wp:docPr id="34" name="Rektangel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2E29E8" w:rsidRDefault="002E29E8"/>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8675ACB" id="Rektangel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" fillcolor="#f1efe6 [2579]" stroked="f" strokeweight="2pt">
                    <v:fill color2="#575131 [963]" rotate="t" focusposition=".5,.5" focussize="" focus="100%" type="gradientRadial"/>
                    <v:path arrowok="t"/>
                    <v:textbox inset="21.6pt,,21.6pt">
                      <w:txbxContent>
                        <w:p w:rsidR="002E29E8" w:rsidRDefault="002E29E8"/>
                      </w:txbxContent>
                    </v:textbox>
                    <w10:wrap anchorx="page" anchory="page"/>
                  </v:rect>
                </w:pict>
              </mc:Fallback>
            </mc:AlternateContent>
          </w:r>
        </w:p>
        <w:p w:rsidR="002E29E8" w:rsidRPr="000E258A" w:rsidRDefault="003115BA" w:rsidP="000E258A">
          <w:pPr>
            <w:spacing w:line="240" w:lineRule="auto"/>
            <w:rPr>
              <w:rFonts w:ascii="Arial" w:hAnsi="Arial" w:cs="Arial"/>
              <w:sz w:val="24"/>
              <w:szCs w:val="24"/>
            </w:rPr>
          </w:pPr>
          <w:r w:rsidRPr="000E258A">
            <w:rPr>
              <w:rFonts w:ascii="Arial" w:hAnsi="Arial" w:cs="Arial"/>
              <w:noProof/>
              <w:sz w:val="24"/>
              <w:szCs w:val="24"/>
              <w:lang w:val="nb-NO" w:eastAsia="nb-NO"/>
            </w:rPr>
            <mc:AlternateContent>
              <mc:Choice Requires="wps">
                <w:drawing>
                  <wp:anchor distT="0" distB="0" distL="114300" distR="114300" simplePos="0" relativeHeight="251661312" behindDoc="0" locked="0" layoutInCell="1" allowOverlap="1" wp14:anchorId="3258F00A" wp14:editId="18FD6E47">
                    <wp:simplePos x="0" y="0"/>
                    <wp:positionH relativeFrom="page">
                      <wp:posOffset>6181725</wp:posOffset>
                    </wp:positionH>
                    <wp:positionV relativeFrom="page">
                      <wp:posOffset>4543425</wp:posOffset>
                    </wp:positionV>
                    <wp:extent cx="3648075" cy="1847850"/>
                    <wp:effectExtent l="0" t="0" r="28575" b="19050"/>
                    <wp:wrapSquare wrapText="bothSides"/>
                    <wp:docPr id="39" name="Tekstboks 39"/>
                    <wp:cNvGraphicFramePr/>
                    <a:graphic xmlns:a="http://schemas.openxmlformats.org/drawingml/2006/main">
                      <a:graphicData uri="http://schemas.microsoft.com/office/word/2010/wordprocessingShape">
                        <wps:wsp>
                          <wps:cNvSpPr txBox="1"/>
                          <wps:spPr>
                            <a:xfrm>
                              <a:off x="0" y="0"/>
                              <a:ext cx="3648075" cy="1847850"/>
                            </a:xfrm>
                            <a:prstGeom prst="rect">
                              <a:avLst/>
                            </a:prstGeom>
                            <a:ln/>
                          </wps:spPr>
                          <wps:style>
                            <a:lnRef idx="2">
                              <a:schemeClr val="accent1"/>
                            </a:lnRef>
                            <a:fillRef idx="1">
                              <a:schemeClr val="lt1"/>
                            </a:fillRef>
                            <a:effectRef idx="0">
                              <a:schemeClr val="accent1"/>
                            </a:effectRef>
                            <a:fontRef idx="minor">
                              <a:schemeClr val="dk1"/>
                            </a:fontRef>
                          </wps:style>
                          <wps:txbx>
                            <w:txbxContent>
                              <w:sdt>
                                <w:sdtPr>
                                  <w:rPr>
                                    <w:rFonts w:asciiTheme="majorHAnsi" w:hAnsiTheme="majorHAnsi"/>
                                    <w:color w:val="4F81BD" w:themeColor="accent1"/>
                                    <w:sz w:val="72"/>
                                    <w:szCs w:val="72"/>
                                  </w:rPr>
                                  <w:alias w:val="Tittel"/>
                                  <w:id w:val="314850067"/>
                                  <w:dataBinding w:prefixMappings="xmlns:ns0='http://schemas.openxmlformats.org/package/2006/metadata/core-properties' xmlns:ns1='http://purl.org/dc/elements/1.1/'" w:xpath="/ns0:coreProperties[1]/ns1:title[1]" w:storeItemID="{6C3C8BC8-F283-45AE-878A-BAB7291924A1}"/>
                                  <w:text/>
                                </w:sdtPr>
                                <w:sdtEndPr/>
                                <w:sdtContent>
                                  <w:p w:rsidR="002E29E8" w:rsidRDefault="002E29E8">
                                    <w:pPr>
                                      <w:rPr>
                                        <w:rFonts w:asciiTheme="majorHAnsi" w:hAnsiTheme="majorHAnsi"/>
                                        <w:color w:val="4F81BD" w:themeColor="accent1"/>
                                        <w:sz w:val="72"/>
                                        <w:szCs w:val="72"/>
                                      </w:rPr>
                                    </w:pPr>
                                    <w:r>
                                      <w:rPr>
                                        <w:rFonts w:asciiTheme="majorHAnsi" w:hAnsiTheme="majorHAnsi"/>
                                        <w:color w:val="4F81BD" w:themeColor="accent1"/>
                                        <w:sz w:val="72"/>
                                        <w:szCs w:val="72"/>
                                      </w:rPr>
                                      <w:t>Årsplan 2018- 2020</w:t>
                                    </w:r>
                                  </w:p>
                                </w:sdtContent>
                              </w:sdt>
                              <w:sdt>
                                <w:sdtPr>
                                  <w:rPr>
                                    <w:rFonts w:asciiTheme="majorHAnsi" w:hAnsiTheme="majorHAnsi"/>
                                    <w:color w:val="1F497D" w:themeColor="text2"/>
                                    <w:sz w:val="32"/>
                                    <w:szCs w:val="32"/>
                                  </w:rPr>
                                  <w:alias w:val="Undertittel"/>
                                  <w:id w:val="-1489394143"/>
                                  <w:dataBinding w:prefixMappings="xmlns:ns0='http://schemas.openxmlformats.org/package/2006/metadata/core-properties' xmlns:ns1='http://purl.org/dc/elements/1.1/'" w:xpath="/ns0:coreProperties[1]/ns1:subject[1]" w:storeItemID="{6C3C8BC8-F283-45AE-878A-BAB7291924A1}"/>
                                  <w:text/>
                                </w:sdtPr>
                                <w:sdtEndPr/>
                                <w:sdtContent>
                                  <w:p w:rsidR="002E29E8" w:rsidRDefault="002E29E8">
                                    <w:pPr>
                                      <w:rPr>
                                        <w:rFonts w:asciiTheme="majorHAnsi" w:hAnsiTheme="majorHAnsi"/>
                                        <w:color w:val="1F497D" w:themeColor="text2"/>
                                        <w:sz w:val="32"/>
                                        <w:szCs w:val="32"/>
                                      </w:rPr>
                                    </w:pPr>
                                    <w:r>
                                      <w:rPr>
                                        <w:rFonts w:asciiTheme="majorHAnsi" w:hAnsiTheme="majorHAnsi"/>
                                        <w:color w:val="1F497D" w:themeColor="text2"/>
                                        <w:sz w:val="32"/>
                                        <w:szCs w:val="32"/>
                                      </w:rPr>
                                      <w:t>SKAVØYPOLL BARNEHAGE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258F00A" id="_x0000_t202" coordsize="21600,21600" o:spt="202" path="m,l,21600r21600,l21600,xe">
                    <v:stroke joinstyle="miter"/>
                    <v:path gradientshapeok="t" o:connecttype="rect"/>
                  </v:shapetype>
                  <v:shape id="Tekstboks 39" o:spid="_x0000_s1028" type="#_x0000_t202" style="position:absolute;margin-left:486.75pt;margin-top:357.75pt;width:287.25pt;height:14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" fillcolor="white [3201]" strokecolor="#4f81bd [3204]" strokeweight="2pt">
                    <v:textbox>
                      <w:txbxContent>
                        <w:sdt>
                          <w:sdtPr>
                            <w:rPr>
                              <w:rFonts w:asciiTheme="majorHAnsi" w:hAnsiTheme="majorHAnsi"/>
                              <w:color w:val="4F81BD" w:themeColor="accent1"/>
                              <w:sz w:val="72"/>
                              <w:szCs w:val="72"/>
                            </w:rPr>
                            <w:alias w:val="Tittel"/>
                            <w:id w:val="314850067"/>
                            <w:dataBinding w:prefixMappings="xmlns:ns0='http://schemas.openxmlformats.org/package/2006/metadata/core-properties' xmlns:ns1='http://purl.org/dc/elements/1.1/'" w:xpath="/ns0:coreProperties[1]/ns1:title[1]" w:storeItemID="{6C3C8BC8-F283-45AE-878A-BAB7291924A1}"/>
                            <w:text/>
                          </w:sdtPr>
                          <w:sdtEndPr/>
                          <w:sdtContent>
                            <w:p w:rsidR="002E29E8" w:rsidRDefault="002E29E8">
                              <w:pPr>
                                <w:rPr>
                                  <w:rFonts w:asciiTheme="majorHAnsi" w:hAnsiTheme="majorHAnsi"/>
                                  <w:color w:val="4F81BD" w:themeColor="accent1"/>
                                  <w:sz w:val="72"/>
                                  <w:szCs w:val="72"/>
                                </w:rPr>
                              </w:pPr>
                              <w:r>
                                <w:rPr>
                                  <w:rFonts w:asciiTheme="majorHAnsi" w:hAnsiTheme="majorHAnsi"/>
                                  <w:color w:val="4F81BD" w:themeColor="accent1"/>
                                  <w:sz w:val="72"/>
                                  <w:szCs w:val="72"/>
                                </w:rPr>
                                <w:t>Årsplan 2018- 2020</w:t>
                              </w:r>
                            </w:p>
                          </w:sdtContent>
                        </w:sdt>
                        <w:sdt>
                          <w:sdtPr>
                            <w:rPr>
                              <w:rFonts w:asciiTheme="majorHAnsi" w:hAnsiTheme="majorHAnsi"/>
                              <w:color w:val="1F497D" w:themeColor="text2"/>
                              <w:sz w:val="32"/>
                              <w:szCs w:val="32"/>
                            </w:rPr>
                            <w:alias w:val="Undertittel"/>
                            <w:id w:val="-1489394143"/>
                            <w:dataBinding w:prefixMappings="xmlns:ns0='http://schemas.openxmlformats.org/package/2006/metadata/core-properties' xmlns:ns1='http://purl.org/dc/elements/1.1/'" w:xpath="/ns0:coreProperties[1]/ns1:subject[1]" w:storeItemID="{6C3C8BC8-F283-45AE-878A-BAB7291924A1}"/>
                            <w:text/>
                          </w:sdtPr>
                          <w:sdtEndPr/>
                          <w:sdtContent>
                            <w:p w:rsidR="002E29E8" w:rsidRDefault="002E29E8">
                              <w:pPr>
                                <w:rPr>
                                  <w:rFonts w:asciiTheme="majorHAnsi" w:hAnsiTheme="majorHAnsi"/>
                                  <w:color w:val="1F497D" w:themeColor="text2"/>
                                  <w:sz w:val="32"/>
                                  <w:szCs w:val="32"/>
                                </w:rPr>
                              </w:pPr>
                              <w:r>
                                <w:rPr>
                                  <w:rFonts w:asciiTheme="majorHAnsi" w:hAnsiTheme="majorHAnsi"/>
                                  <w:color w:val="1F497D" w:themeColor="text2"/>
                                  <w:sz w:val="32"/>
                                  <w:szCs w:val="32"/>
                                </w:rPr>
                                <w:t>SKAVØYPOLL BARNEHAGE</w:t>
                              </w:r>
                            </w:p>
                          </w:sdtContent>
                        </w:sdt>
                      </w:txbxContent>
                    </v:textbox>
                    <w10:wrap type="square" anchorx="page" anchory="page"/>
                  </v:shape>
                </w:pict>
              </mc:Fallback>
            </mc:AlternateContent>
          </w:r>
          <w:r w:rsidR="00BA02E5" w:rsidRPr="000E258A">
            <w:rPr>
              <w:rFonts w:ascii="Arial" w:hAnsi="Arial" w:cs="Arial"/>
              <w:noProof/>
              <w:sz w:val="24"/>
              <w:szCs w:val="24"/>
              <w:lang w:val="nb-NO" w:eastAsia="nb-NO"/>
            </w:rPr>
            <mc:AlternateContent>
              <mc:Choice Requires="wps">
                <w:drawing>
                  <wp:anchor distT="0" distB="0" distL="114300" distR="114300" simplePos="0" relativeHeight="251664384" behindDoc="0" locked="0" layoutInCell="1" allowOverlap="1" wp14:anchorId="2E8E074D" wp14:editId="19BACEBF">
                    <wp:simplePos x="0" y="0"/>
                    <mc:AlternateContent>
                      <mc:Choice Requires="wp14">
                        <wp:positionH relativeFrom="page">
                          <wp14:pctPosHOffset>45500</wp14:pctPosHOffset>
                        </wp:positionH>
                      </mc:Choice>
                      <mc:Fallback>
                        <wp:positionH relativeFrom="page">
                          <wp:posOffset>4864735</wp:posOffset>
                        </wp:positionH>
                      </mc:Fallback>
                    </mc:AlternateContent>
                    <mc:AlternateContent>
                      <mc:Choice Requires="wp14">
                        <wp:positionV relativeFrom="page">
                          <wp14:pctPosVOffset>66000</wp14:pctPosVOffset>
                        </wp:positionV>
                      </mc:Choice>
                      <mc:Fallback>
                        <wp:positionV relativeFrom="page">
                          <wp:posOffset>4989195</wp:posOffset>
                        </wp:positionV>
                      </mc:Fallback>
                    </mc:AlternateContent>
                    <wp:extent cx="2797810" cy="238125"/>
                    <wp:effectExtent l="0" t="0" r="0" b="0"/>
                    <wp:wrapSquare wrapText="bothSides"/>
                    <wp:docPr id="33" name="Tekstboks 33"/>
                    <wp:cNvGraphicFramePr/>
                    <a:graphic xmlns:a="http://schemas.openxmlformats.org/drawingml/2006/main">
                      <a:graphicData uri="http://schemas.microsoft.com/office/word/2010/wordprocessingShape">
                        <wps:wsp>
                          <wps:cNvSpPr txBox="1"/>
                          <wps:spPr>
                            <a:xfrm>
                              <a:off x="0" y="0"/>
                              <a:ext cx="2797810" cy="238125"/>
                            </a:xfrm>
                            <a:prstGeom prst="rect">
                              <a:avLst/>
                            </a:prstGeom>
                            <a:noFill/>
                            <a:ln w="6350">
                              <a:noFill/>
                            </a:ln>
                            <a:effectLst/>
                          </wps:spPr>
                          <wps:txbx>
                            <w:txbxContent>
                              <w:p w:rsidR="002E29E8" w:rsidRDefault="002E29E8">
                                <w:pPr>
                                  <w:pStyle w:val="Ingenmellomrom"/>
                                  <w:rPr>
                                    <w:color w:val="1F497D"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36000</wp14:pctWidth>
                    </wp14:sizeRelH>
                    <wp14:sizeRelV relativeFrom="margin">
                      <wp14:pctHeight>0</wp14:pctHeight>
                    </wp14:sizeRelV>
                  </wp:anchor>
                </w:drawing>
              </mc:Choice>
              <mc:Fallback>
                <w:pict>
                  <v:shape w14:anchorId="2E8E074D" id="Tekstboks 33" o:spid="_x0000_s1029" type="#_x0000_t202" style="position:absolute;margin-left:0;margin-top:0;width:220.3pt;height:18.7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" filled="f" stroked="f" strokeweight=".5pt">
                    <v:textbox>
                      <w:txbxContent>
                        <w:p w:rsidR="002E29E8" w:rsidRDefault="002E29E8">
                          <w:pPr>
                            <w:pStyle w:val="Ingenmellomrom"/>
                            <w:rPr>
                              <w:color w:val="1F497D" w:themeColor="text2"/>
                            </w:rPr>
                          </w:pPr>
                        </w:p>
                      </w:txbxContent>
                    </v:textbox>
                    <w10:wrap type="square" anchorx="page" anchory="page"/>
                  </v:shape>
                </w:pict>
              </mc:Fallback>
            </mc:AlternateContent>
          </w:r>
          <w:r w:rsidR="002E29E8" w:rsidRPr="000E258A">
            <w:rPr>
              <w:rFonts w:ascii="Arial" w:hAnsi="Arial" w:cs="Arial"/>
              <w:b/>
              <w:bCs/>
              <w:sz w:val="24"/>
              <w:szCs w:val="24"/>
            </w:rPr>
            <w:br w:type="page"/>
          </w:r>
        </w:p>
      </w:sdtContent>
    </w:sdt>
    <w:p w:rsidR="00EE10B5" w:rsidRPr="000E258A" w:rsidRDefault="00EB1207" w:rsidP="000E258A">
      <w:pPr>
        <w:spacing w:line="240" w:lineRule="auto"/>
        <w:rPr>
          <w:rFonts w:ascii="Arial" w:hAnsi="Arial" w:cs="Arial"/>
          <w:b/>
          <w:color w:val="548DD4" w:themeColor="text2" w:themeTint="99"/>
          <w:sz w:val="24"/>
          <w:szCs w:val="24"/>
          <w:lang w:val="nb-NO"/>
        </w:rPr>
      </w:pPr>
      <w:r w:rsidRPr="000E258A">
        <w:rPr>
          <w:rFonts w:ascii="Arial" w:hAnsi="Arial" w:cs="Arial"/>
          <w:b/>
          <w:color w:val="548DD4" w:themeColor="text2" w:themeTint="99"/>
          <w:sz w:val="24"/>
          <w:szCs w:val="24"/>
          <w:lang w:val="nb-NO"/>
        </w:rPr>
        <w:lastRenderedPageBreak/>
        <w:t>INNHALD</w:t>
      </w:r>
    </w:p>
    <w:p w:rsidR="00F8261C" w:rsidRPr="000E258A" w:rsidRDefault="00EE10B5" w:rsidP="000E258A">
      <w:pPr>
        <w:pStyle w:val="INNH1"/>
        <w:tabs>
          <w:tab w:val="left" w:pos="440"/>
          <w:tab w:val="right" w:leader="dot" w:pos="6638"/>
        </w:tabs>
        <w:spacing w:line="240" w:lineRule="auto"/>
        <w:rPr>
          <w:rFonts w:ascii="Arial" w:eastAsiaTheme="minorEastAsia" w:hAnsi="Arial" w:cs="Arial"/>
          <w:noProof/>
          <w:sz w:val="24"/>
          <w:szCs w:val="24"/>
          <w:lang w:val="nb-NO" w:eastAsia="nb-NO"/>
        </w:rPr>
      </w:pPr>
      <w:r w:rsidRPr="000E258A">
        <w:rPr>
          <w:rFonts w:ascii="Arial" w:hAnsi="Arial" w:cs="Arial"/>
          <w:sz w:val="24"/>
          <w:szCs w:val="24"/>
          <w:lang w:val="nb-NO"/>
        </w:rPr>
        <w:fldChar w:fldCharType="begin"/>
      </w:r>
      <w:r w:rsidRPr="000E258A">
        <w:rPr>
          <w:rFonts w:ascii="Arial" w:hAnsi="Arial" w:cs="Arial"/>
          <w:sz w:val="24"/>
          <w:szCs w:val="24"/>
          <w:lang w:val="nb-NO"/>
        </w:rPr>
        <w:instrText xml:space="preserve"> TOC \o "1-3" \h \z \u </w:instrText>
      </w:r>
      <w:r w:rsidRPr="000E258A">
        <w:rPr>
          <w:rFonts w:ascii="Arial" w:hAnsi="Arial" w:cs="Arial"/>
          <w:sz w:val="24"/>
          <w:szCs w:val="24"/>
          <w:lang w:val="nb-NO"/>
        </w:rPr>
        <w:fldChar w:fldCharType="separate"/>
      </w:r>
      <w:hyperlink w:anchor="_Toc527926820" w:history="1">
        <w:r w:rsidR="00F8261C" w:rsidRPr="000E258A">
          <w:rPr>
            <w:rStyle w:val="Hyperkobling"/>
            <w:rFonts w:ascii="Arial" w:hAnsi="Arial" w:cs="Arial"/>
            <w:noProof/>
            <w:sz w:val="24"/>
            <w:szCs w:val="24"/>
            <w:lang w:val="nb-NO"/>
          </w:rPr>
          <w:t>1.</w:t>
        </w:r>
        <w:r w:rsidR="00F8261C" w:rsidRPr="000E258A">
          <w:rPr>
            <w:rFonts w:ascii="Arial" w:eastAsiaTheme="minorEastAsia" w:hAnsi="Arial" w:cs="Arial"/>
            <w:noProof/>
            <w:sz w:val="24"/>
            <w:szCs w:val="24"/>
            <w:lang w:val="nb-NO" w:eastAsia="nb-NO"/>
          </w:rPr>
          <w:tab/>
        </w:r>
        <w:r w:rsidR="00F8261C" w:rsidRPr="000E258A">
          <w:rPr>
            <w:rStyle w:val="Hyperkobling"/>
            <w:rFonts w:ascii="Arial" w:hAnsi="Arial" w:cs="Arial"/>
            <w:noProof/>
            <w:sz w:val="24"/>
            <w:szCs w:val="24"/>
            <w:lang w:val="nb-NO"/>
          </w:rPr>
          <w:t>VERDIGRUNNLAGET TIL BARNEHAGEN</w:t>
        </w:r>
        <w:r w:rsidR="00F8261C" w:rsidRPr="000E258A">
          <w:rPr>
            <w:rFonts w:ascii="Arial" w:hAnsi="Arial" w:cs="Arial"/>
            <w:noProof/>
            <w:webHidden/>
            <w:sz w:val="24"/>
            <w:szCs w:val="24"/>
          </w:rPr>
          <w:tab/>
        </w:r>
        <w:r w:rsidR="00F8261C" w:rsidRPr="000E258A">
          <w:rPr>
            <w:rFonts w:ascii="Arial" w:hAnsi="Arial" w:cs="Arial"/>
            <w:noProof/>
            <w:webHidden/>
            <w:sz w:val="24"/>
            <w:szCs w:val="24"/>
          </w:rPr>
          <w:fldChar w:fldCharType="begin"/>
        </w:r>
        <w:r w:rsidR="00F8261C" w:rsidRPr="000E258A">
          <w:rPr>
            <w:rFonts w:ascii="Arial" w:hAnsi="Arial" w:cs="Arial"/>
            <w:noProof/>
            <w:webHidden/>
            <w:sz w:val="24"/>
            <w:szCs w:val="24"/>
          </w:rPr>
          <w:instrText xml:space="preserve"> PAGEREF _Toc527926820 \h </w:instrText>
        </w:r>
        <w:r w:rsidR="00F8261C" w:rsidRPr="000E258A">
          <w:rPr>
            <w:rFonts w:ascii="Arial" w:hAnsi="Arial" w:cs="Arial"/>
            <w:noProof/>
            <w:webHidden/>
            <w:sz w:val="24"/>
            <w:szCs w:val="24"/>
          </w:rPr>
        </w:r>
        <w:r w:rsidR="00F8261C" w:rsidRPr="000E258A">
          <w:rPr>
            <w:rFonts w:ascii="Arial" w:hAnsi="Arial" w:cs="Arial"/>
            <w:noProof/>
            <w:webHidden/>
            <w:sz w:val="24"/>
            <w:szCs w:val="24"/>
          </w:rPr>
          <w:fldChar w:fldCharType="separate"/>
        </w:r>
        <w:r w:rsidR="00FE32FB">
          <w:rPr>
            <w:rFonts w:ascii="Arial" w:hAnsi="Arial" w:cs="Arial"/>
            <w:noProof/>
            <w:webHidden/>
            <w:sz w:val="24"/>
            <w:szCs w:val="24"/>
          </w:rPr>
          <w:t>1</w:t>
        </w:r>
        <w:r w:rsidR="00F8261C" w:rsidRPr="000E258A">
          <w:rPr>
            <w:rFonts w:ascii="Arial" w:hAnsi="Arial" w:cs="Arial"/>
            <w:noProof/>
            <w:webHidden/>
            <w:sz w:val="24"/>
            <w:szCs w:val="24"/>
          </w:rPr>
          <w:fldChar w:fldCharType="end"/>
        </w:r>
      </w:hyperlink>
    </w:p>
    <w:p w:rsidR="00F8261C" w:rsidRPr="000E258A" w:rsidRDefault="00E65E02" w:rsidP="000E258A">
      <w:pPr>
        <w:pStyle w:val="INNH1"/>
        <w:tabs>
          <w:tab w:val="left" w:pos="440"/>
          <w:tab w:val="right" w:leader="dot" w:pos="6638"/>
        </w:tabs>
        <w:spacing w:line="240" w:lineRule="auto"/>
        <w:rPr>
          <w:rFonts w:ascii="Arial" w:eastAsiaTheme="minorEastAsia" w:hAnsi="Arial" w:cs="Arial"/>
          <w:noProof/>
          <w:sz w:val="24"/>
          <w:szCs w:val="24"/>
          <w:lang w:val="nb-NO" w:eastAsia="nb-NO"/>
        </w:rPr>
      </w:pPr>
      <w:hyperlink w:anchor="_Toc527926821" w:history="1">
        <w:r w:rsidR="00F8261C" w:rsidRPr="000E258A">
          <w:rPr>
            <w:rStyle w:val="Hyperkobling"/>
            <w:rFonts w:ascii="Arial" w:hAnsi="Arial" w:cs="Arial"/>
            <w:noProof/>
            <w:sz w:val="24"/>
            <w:szCs w:val="24"/>
          </w:rPr>
          <w:t>2.</w:t>
        </w:r>
        <w:r w:rsidR="00F8261C" w:rsidRPr="000E258A">
          <w:rPr>
            <w:rFonts w:ascii="Arial" w:eastAsiaTheme="minorEastAsia" w:hAnsi="Arial" w:cs="Arial"/>
            <w:noProof/>
            <w:sz w:val="24"/>
            <w:szCs w:val="24"/>
            <w:lang w:val="nb-NO" w:eastAsia="nb-NO"/>
          </w:rPr>
          <w:tab/>
        </w:r>
        <w:r w:rsidR="00F8261C" w:rsidRPr="000E258A">
          <w:rPr>
            <w:rStyle w:val="Hyperkobling"/>
            <w:rFonts w:ascii="Arial" w:hAnsi="Arial" w:cs="Arial"/>
            <w:noProof/>
            <w:sz w:val="24"/>
            <w:szCs w:val="24"/>
          </w:rPr>
          <w:t>ANSVAR OG ROLLER</w:t>
        </w:r>
        <w:r w:rsidR="00F8261C" w:rsidRPr="000E258A">
          <w:rPr>
            <w:rFonts w:ascii="Arial" w:hAnsi="Arial" w:cs="Arial"/>
            <w:noProof/>
            <w:webHidden/>
            <w:sz w:val="24"/>
            <w:szCs w:val="24"/>
          </w:rPr>
          <w:tab/>
        </w:r>
        <w:r w:rsidR="00F8261C" w:rsidRPr="000E258A">
          <w:rPr>
            <w:rFonts w:ascii="Arial" w:hAnsi="Arial" w:cs="Arial"/>
            <w:noProof/>
            <w:webHidden/>
            <w:sz w:val="24"/>
            <w:szCs w:val="24"/>
          </w:rPr>
          <w:fldChar w:fldCharType="begin"/>
        </w:r>
        <w:r w:rsidR="00F8261C" w:rsidRPr="000E258A">
          <w:rPr>
            <w:rFonts w:ascii="Arial" w:hAnsi="Arial" w:cs="Arial"/>
            <w:noProof/>
            <w:webHidden/>
            <w:sz w:val="24"/>
            <w:szCs w:val="24"/>
          </w:rPr>
          <w:instrText xml:space="preserve"> PAGEREF _Toc527926821 \h </w:instrText>
        </w:r>
        <w:r w:rsidR="00F8261C" w:rsidRPr="000E258A">
          <w:rPr>
            <w:rFonts w:ascii="Arial" w:hAnsi="Arial" w:cs="Arial"/>
            <w:noProof/>
            <w:webHidden/>
            <w:sz w:val="24"/>
            <w:szCs w:val="24"/>
          </w:rPr>
        </w:r>
        <w:r w:rsidR="00F8261C" w:rsidRPr="000E258A">
          <w:rPr>
            <w:rFonts w:ascii="Arial" w:hAnsi="Arial" w:cs="Arial"/>
            <w:noProof/>
            <w:webHidden/>
            <w:sz w:val="24"/>
            <w:szCs w:val="24"/>
          </w:rPr>
          <w:fldChar w:fldCharType="separate"/>
        </w:r>
        <w:r w:rsidR="00FE32FB">
          <w:rPr>
            <w:rFonts w:ascii="Arial" w:hAnsi="Arial" w:cs="Arial"/>
            <w:noProof/>
            <w:webHidden/>
            <w:sz w:val="24"/>
            <w:szCs w:val="24"/>
          </w:rPr>
          <w:t>1</w:t>
        </w:r>
        <w:r w:rsidR="00F8261C" w:rsidRPr="000E258A">
          <w:rPr>
            <w:rFonts w:ascii="Arial" w:hAnsi="Arial" w:cs="Arial"/>
            <w:noProof/>
            <w:webHidden/>
            <w:sz w:val="24"/>
            <w:szCs w:val="24"/>
          </w:rPr>
          <w:fldChar w:fldCharType="end"/>
        </w:r>
      </w:hyperlink>
    </w:p>
    <w:p w:rsidR="00F8261C" w:rsidRPr="000E258A" w:rsidRDefault="00E65E02" w:rsidP="000E258A">
      <w:pPr>
        <w:pStyle w:val="INNH1"/>
        <w:tabs>
          <w:tab w:val="left" w:pos="440"/>
          <w:tab w:val="right" w:leader="dot" w:pos="6638"/>
        </w:tabs>
        <w:spacing w:line="240" w:lineRule="auto"/>
        <w:rPr>
          <w:rFonts w:ascii="Arial" w:eastAsiaTheme="minorEastAsia" w:hAnsi="Arial" w:cs="Arial"/>
          <w:noProof/>
          <w:sz w:val="24"/>
          <w:szCs w:val="24"/>
          <w:lang w:val="nb-NO" w:eastAsia="nb-NO"/>
        </w:rPr>
      </w:pPr>
      <w:hyperlink w:anchor="_Toc527926822" w:history="1">
        <w:r w:rsidR="00F8261C" w:rsidRPr="000E258A">
          <w:rPr>
            <w:rStyle w:val="Hyperkobling"/>
            <w:rFonts w:ascii="Arial" w:hAnsi="Arial" w:cs="Arial"/>
            <w:noProof/>
            <w:sz w:val="24"/>
            <w:szCs w:val="24"/>
            <w:lang w:val="nb-NO"/>
          </w:rPr>
          <w:t>3.</w:t>
        </w:r>
        <w:r w:rsidR="00F8261C" w:rsidRPr="000E258A">
          <w:rPr>
            <w:rFonts w:ascii="Arial" w:eastAsiaTheme="minorEastAsia" w:hAnsi="Arial" w:cs="Arial"/>
            <w:noProof/>
            <w:sz w:val="24"/>
            <w:szCs w:val="24"/>
            <w:lang w:val="nb-NO" w:eastAsia="nb-NO"/>
          </w:rPr>
          <w:tab/>
        </w:r>
        <w:r w:rsidR="00F8261C" w:rsidRPr="000E258A">
          <w:rPr>
            <w:rStyle w:val="Hyperkobling"/>
            <w:rFonts w:ascii="Arial" w:hAnsi="Arial" w:cs="Arial"/>
            <w:noProof/>
            <w:sz w:val="24"/>
            <w:szCs w:val="24"/>
          </w:rPr>
          <w:t>FORMÅLET MED OG INNHALDET I BARNEHAGEN</w:t>
        </w:r>
        <w:r w:rsidR="00F8261C" w:rsidRPr="000E258A">
          <w:rPr>
            <w:rFonts w:ascii="Arial" w:hAnsi="Arial" w:cs="Arial"/>
            <w:noProof/>
            <w:webHidden/>
            <w:sz w:val="24"/>
            <w:szCs w:val="24"/>
          </w:rPr>
          <w:tab/>
        </w:r>
        <w:r w:rsidR="00F8261C" w:rsidRPr="000E258A">
          <w:rPr>
            <w:rFonts w:ascii="Arial" w:hAnsi="Arial" w:cs="Arial"/>
            <w:noProof/>
            <w:webHidden/>
            <w:sz w:val="24"/>
            <w:szCs w:val="24"/>
          </w:rPr>
          <w:fldChar w:fldCharType="begin"/>
        </w:r>
        <w:r w:rsidR="00F8261C" w:rsidRPr="000E258A">
          <w:rPr>
            <w:rFonts w:ascii="Arial" w:hAnsi="Arial" w:cs="Arial"/>
            <w:noProof/>
            <w:webHidden/>
            <w:sz w:val="24"/>
            <w:szCs w:val="24"/>
          </w:rPr>
          <w:instrText xml:space="preserve"> PAGEREF _Toc527926822 \h </w:instrText>
        </w:r>
        <w:r w:rsidR="00F8261C" w:rsidRPr="000E258A">
          <w:rPr>
            <w:rFonts w:ascii="Arial" w:hAnsi="Arial" w:cs="Arial"/>
            <w:noProof/>
            <w:webHidden/>
            <w:sz w:val="24"/>
            <w:szCs w:val="24"/>
          </w:rPr>
        </w:r>
        <w:r w:rsidR="00F8261C" w:rsidRPr="000E258A">
          <w:rPr>
            <w:rFonts w:ascii="Arial" w:hAnsi="Arial" w:cs="Arial"/>
            <w:noProof/>
            <w:webHidden/>
            <w:sz w:val="24"/>
            <w:szCs w:val="24"/>
          </w:rPr>
          <w:fldChar w:fldCharType="separate"/>
        </w:r>
        <w:r w:rsidR="00FE32FB">
          <w:rPr>
            <w:rFonts w:ascii="Arial" w:hAnsi="Arial" w:cs="Arial"/>
            <w:noProof/>
            <w:webHidden/>
            <w:sz w:val="24"/>
            <w:szCs w:val="24"/>
          </w:rPr>
          <w:t>1</w:t>
        </w:r>
        <w:r w:rsidR="00F8261C" w:rsidRPr="000E258A">
          <w:rPr>
            <w:rFonts w:ascii="Arial" w:hAnsi="Arial" w:cs="Arial"/>
            <w:noProof/>
            <w:webHidden/>
            <w:sz w:val="24"/>
            <w:szCs w:val="24"/>
          </w:rPr>
          <w:fldChar w:fldCharType="end"/>
        </w:r>
      </w:hyperlink>
    </w:p>
    <w:p w:rsidR="00F8261C" w:rsidRPr="000E258A" w:rsidRDefault="00E65E02" w:rsidP="000E258A">
      <w:pPr>
        <w:pStyle w:val="INNH1"/>
        <w:tabs>
          <w:tab w:val="right" w:leader="dot" w:pos="6638"/>
        </w:tabs>
        <w:spacing w:line="240" w:lineRule="auto"/>
        <w:rPr>
          <w:rFonts w:ascii="Arial" w:eastAsiaTheme="minorEastAsia" w:hAnsi="Arial" w:cs="Arial"/>
          <w:noProof/>
          <w:sz w:val="24"/>
          <w:szCs w:val="24"/>
          <w:lang w:val="nb-NO" w:eastAsia="nb-NO"/>
        </w:rPr>
      </w:pPr>
      <w:hyperlink w:anchor="_Toc527926823" w:history="1">
        <w:r w:rsidR="00F8261C" w:rsidRPr="000E258A">
          <w:rPr>
            <w:rStyle w:val="Hyperkobling"/>
            <w:rFonts w:ascii="Arial" w:hAnsi="Arial" w:cs="Arial"/>
            <w:noProof/>
            <w:sz w:val="24"/>
            <w:szCs w:val="24"/>
          </w:rPr>
          <w:t>Barnehagen skal fremje danning ved at p</w:t>
        </w:r>
        <w:r w:rsidR="00F8261C" w:rsidRPr="000E258A">
          <w:rPr>
            <w:rFonts w:ascii="Arial" w:hAnsi="Arial" w:cs="Arial"/>
            <w:noProof/>
            <w:webHidden/>
            <w:sz w:val="24"/>
            <w:szCs w:val="24"/>
          </w:rPr>
          <w:tab/>
        </w:r>
        <w:r w:rsidR="00F8261C" w:rsidRPr="000E258A">
          <w:rPr>
            <w:rFonts w:ascii="Arial" w:hAnsi="Arial" w:cs="Arial"/>
            <w:noProof/>
            <w:webHidden/>
            <w:sz w:val="24"/>
            <w:szCs w:val="24"/>
          </w:rPr>
          <w:fldChar w:fldCharType="begin"/>
        </w:r>
        <w:r w:rsidR="00F8261C" w:rsidRPr="000E258A">
          <w:rPr>
            <w:rFonts w:ascii="Arial" w:hAnsi="Arial" w:cs="Arial"/>
            <w:noProof/>
            <w:webHidden/>
            <w:sz w:val="24"/>
            <w:szCs w:val="24"/>
          </w:rPr>
          <w:instrText xml:space="preserve"> PAGEREF _Toc527926823 \h </w:instrText>
        </w:r>
        <w:r w:rsidR="00F8261C" w:rsidRPr="000E258A">
          <w:rPr>
            <w:rFonts w:ascii="Arial" w:hAnsi="Arial" w:cs="Arial"/>
            <w:noProof/>
            <w:webHidden/>
            <w:sz w:val="24"/>
            <w:szCs w:val="24"/>
          </w:rPr>
        </w:r>
        <w:r w:rsidR="00F8261C" w:rsidRPr="000E258A">
          <w:rPr>
            <w:rFonts w:ascii="Arial" w:hAnsi="Arial" w:cs="Arial"/>
            <w:noProof/>
            <w:webHidden/>
            <w:sz w:val="24"/>
            <w:szCs w:val="24"/>
          </w:rPr>
          <w:fldChar w:fldCharType="separate"/>
        </w:r>
        <w:r w:rsidR="00FE32FB">
          <w:rPr>
            <w:rFonts w:ascii="Arial" w:hAnsi="Arial" w:cs="Arial"/>
            <w:noProof/>
            <w:webHidden/>
            <w:sz w:val="24"/>
            <w:szCs w:val="24"/>
          </w:rPr>
          <w:t>2</w:t>
        </w:r>
        <w:r w:rsidR="00F8261C" w:rsidRPr="000E258A">
          <w:rPr>
            <w:rFonts w:ascii="Arial" w:hAnsi="Arial" w:cs="Arial"/>
            <w:noProof/>
            <w:webHidden/>
            <w:sz w:val="24"/>
            <w:szCs w:val="24"/>
          </w:rPr>
          <w:fldChar w:fldCharType="end"/>
        </w:r>
      </w:hyperlink>
    </w:p>
    <w:p w:rsidR="00F8261C" w:rsidRPr="000E258A" w:rsidRDefault="00E65E02" w:rsidP="000E258A">
      <w:pPr>
        <w:pStyle w:val="INNH1"/>
        <w:tabs>
          <w:tab w:val="left" w:pos="440"/>
          <w:tab w:val="right" w:leader="dot" w:pos="6638"/>
        </w:tabs>
        <w:spacing w:line="240" w:lineRule="auto"/>
        <w:rPr>
          <w:rFonts w:ascii="Arial" w:eastAsiaTheme="minorEastAsia" w:hAnsi="Arial" w:cs="Arial"/>
          <w:noProof/>
          <w:sz w:val="24"/>
          <w:szCs w:val="24"/>
          <w:lang w:val="nb-NO" w:eastAsia="nb-NO"/>
        </w:rPr>
      </w:pPr>
      <w:hyperlink w:anchor="_Toc527926824" w:history="1">
        <w:r w:rsidR="00F8261C" w:rsidRPr="000E258A">
          <w:rPr>
            <w:rStyle w:val="Hyperkobling"/>
            <w:rFonts w:ascii="Arial" w:hAnsi="Arial" w:cs="Arial"/>
            <w:noProof/>
            <w:sz w:val="24"/>
            <w:szCs w:val="24"/>
          </w:rPr>
          <w:t>4.</w:t>
        </w:r>
        <w:r w:rsidR="00F8261C" w:rsidRPr="000E258A">
          <w:rPr>
            <w:rFonts w:ascii="Arial" w:eastAsiaTheme="minorEastAsia" w:hAnsi="Arial" w:cs="Arial"/>
            <w:noProof/>
            <w:sz w:val="24"/>
            <w:szCs w:val="24"/>
            <w:lang w:val="nb-NO" w:eastAsia="nb-NO"/>
          </w:rPr>
          <w:tab/>
        </w:r>
        <w:r w:rsidR="00F8261C" w:rsidRPr="000E258A">
          <w:rPr>
            <w:rStyle w:val="Hyperkobling"/>
            <w:rFonts w:ascii="Arial" w:hAnsi="Arial" w:cs="Arial"/>
            <w:noProof/>
            <w:sz w:val="24"/>
            <w:szCs w:val="24"/>
          </w:rPr>
          <w:t>BARNA SKAL MEDVERKE I FELLESSKAPET</w:t>
        </w:r>
        <w:r w:rsidR="00F8261C" w:rsidRPr="000E258A">
          <w:rPr>
            <w:rFonts w:ascii="Arial" w:hAnsi="Arial" w:cs="Arial"/>
            <w:noProof/>
            <w:webHidden/>
            <w:sz w:val="24"/>
            <w:szCs w:val="24"/>
          </w:rPr>
          <w:tab/>
        </w:r>
        <w:r w:rsidR="00F8261C" w:rsidRPr="000E258A">
          <w:rPr>
            <w:rFonts w:ascii="Arial" w:hAnsi="Arial" w:cs="Arial"/>
            <w:noProof/>
            <w:webHidden/>
            <w:sz w:val="24"/>
            <w:szCs w:val="24"/>
          </w:rPr>
          <w:fldChar w:fldCharType="begin"/>
        </w:r>
        <w:r w:rsidR="00F8261C" w:rsidRPr="000E258A">
          <w:rPr>
            <w:rFonts w:ascii="Arial" w:hAnsi="Arial" w:cs="Arial"/>
            <w:noProof/>
            <w:webHidden/>
            <w:sz w:val="24"/>
            <w:szCs w:val="24"/>
          </w:rPr>
          <w:instrText xml:space="preserve"> PAGEREF _Toc527926824 \h </w:instrText>
        </w:r>
        <w:r w:rsidR="00F8261C" w:rsidRPr="000E258A">
          <w:rPr>
            <w:rFonts w:ascii="Arial" w:hAnsi="Arial" w:cs="Arial"/>
            <w:noProof/>
            <w:webHidden/>
            <w:sz w:val="24"/>
            <w:szCs w:val="24"/>
          </w:rPr>
        </w:r>
        <w:r w:rsidR="00F8261C" w:rsidRPr="000E258A">
          <w:rPr>
            <w:rFonts w:ascii="Arial" w:hAnsi="Arial" w:cs="Arial"/>
            <w:noProof/>
            <w:webHidden/>
            <w:sz w:val="24"/>
            <w:szCs w:val="24"/>
          </w:rPr>
          <w:fldChar w:fldCharType="separate"/>
        </w:r>
        <w:r w:rsidR="00FE32FB">
          <w:rPr>
            <w:rFonts w:ascii="Arial" w:hAnsi="Arial" w:cs="Arial"/>
            <w:noProof/>
            <w:webHidden/>
            <w:sz w:val="24"/>
            <w:szCs w:val="24"/>
          </w:rPr>
          <w:t>2</w:t>
        </w:r>
        <w:r w:rsidR="00F8261C" w:rsidRPr="000E258A">
          <w:rPr>
            <w:rFonts w:ascii="Arial" w:hAnsi="Arial" w:cs="Arial"/>
            <w:noProof/>
            <w:webHidden/>
            <w:sz w:val="24"/>
            <w:szCs w:val="24"/>
          </w:rPr>
          <w:fldChar w:fldCharType="end"/>
        </w:r>
      </w:hyperlink>
    </w:p>
    <w:p w:rsidR="00F8261C" w:rsidRPr="000E258A" w:rsidRDefault="00E65E02" w:rsidP="000E258A">
      <w:pPr>
        <w:pStyle w:val="INNH1"/>
        <w:tabs>
          <w:tab w:val="left" w:pos="440"/>
          <w:tab w:val="right" w:leader="dot" w:pos="6638"/>
        </w:tabs>
        <w:spacing w:line="240" w:lineRule="auto"/>
        <w:rPr>
          <w:rFonts w:ascii="Arial" w:eastAsiaTheme="minorEastAsia" w:hAnsi="Arial" w:cs="Arial"/>
          <w:noProof/>
          <w:sz w:val="24"/>
          <w:szCs w:val="24"/>
          <w:lang w:val="nb-NO" w:eastAsia="nb-NO"/>
        </w:rPr>
      </w:pPr>
      <w:hyperlink w:anchor="_Toc527926825" w:history="1">
        <w:r w:rsidR="00F8261C" w:rsidRPr="000E258A">
          <w:rPr>
            <w:rStyle w:val="Hyperkobling"/>
            <w:rFonts w:ascii="Arial" w:hAnsi="Arial" w:cs="Arial"/>
            <w:noProof/>
            <w:sz w:val="24"/>
            <w:szCs w:val="24"/>
          </w:rPr>
          <w:t>5.</w:t>
        </w:r>
        <w:r w:rsidR="00F8261C" w:rsidRPr="000E258A">
          <w:rPr>
            <w:rFonts w:ascii="Arial" w:eastAsiaTheme="minorEastAsia" w:hAnsi="Arial" w:cs="Arial"/>
            <w:noProof/>
            <w:sz w:val="24"/>
            <w:szCs w:val="24"/>
            <w:lang w:val="nb-NO" w:eastAsia="nb-NO"/>
          </w:rPr>
          <w:tab/>
        </w:r>
        <w:r w:rsidR="00F8261C" w:rsidRPr="000E258A">
          <w:rPr>
            <w:rStyle w:val="Hyperkobling"/>
            <w:rFonts w:ascii="Arial" w:hAnsi="Arial" w:cs="Arial"/>
            <w:noProof/>
            <w:sz w:val="24"/>
            <w:szCs w:val="24"/>
          </w:rPr>
          <w:t>SAMARBEID MELLOM HEIMEN OG BARNEHAGEN</w:t>
        </w:r>
        <w:r w:rsidR="00F8261C" w:rsidRPr="000E258A">
          <w:rPr>
            <w:rFonts w:ascii="Arial" w:hAnsi="Arial" w:cs="Arial"/>
            <w:noProof/>
            <w:webHidden/>
            <w:sz w:val="24"/>
            <w:szCs w:val="24"/>
          </w:rPr>
          <w:tab/>
        </w:r>
        <w:r w:rsidR="00F8261C" w:rsidRPr="000E258A">
          <w:rPr>
            <w:rFonts w:ascii="Arial" w:hAnsi="Arial" w:cs="Arial"/>
            <w:noProof/>
            <w:webHidden/>
            <w:sz w:val="24"/>
            <w:szCs w:val="24"/>
          </w:rPr>
          <w:fldChar w:fldCharType="begin"/>
        </w:r>
        <w:r w:rsidR="00F8261C" w:rsidRPr="000E258A">
          <w:rPr>
            <w:rFonts w:ascii="Arial" w:hAnsi="Arial" w:cs="Arial"/>
            <w:noProof/>
            <w:webHidden/>
            <w:sz w:val="24"/>
            <w:szCs w:val="24"/>
          </w:rPr>
          <w:instrText xml:space="preserve"> PAGEREF _Toc527926825 \h </w:instrText>
        </w:r>
        <w:r w:rsidR="00F8261C" w:rsidRPr="000E258A">
          <w:rPr>
            <w:rFonts w:ascii="Arial" w:hAnsi="Arial" w:cs="Arial"/>
            <w:noProof/>
            <w:webHidden/>
            <w:sz w:val="24"/>
            <w:szCs w:val="24"/>
          </w:rPr>
        </w:r>
        <w:r w:rsidR="00F8261C" w:rsidRPr="000E258A">
          <w:rPr>
            <w:rFonts w:ascii="Arial" w:hAnsi="Arial" w:cs="Arial"/>
            <w:noProof/>
            <w:webHidden/>
            <w:sz w:val="24"/>
            <w:szCs w:val="24"/>
          </w:rPr>
          <w:fldChar w:fldCharType="separate"/>
        </w:r>
        <w:r w:rsidR="00FE32FB">
          <w:rPr>
            <w:rFonts w:ascii="Arial" w:hAnsi="Arial" w:cs="Arial"/>
            <w:noProof/>
            <w:webHidden/>
            <w:sz w:val="24"/>
            <w:szCs w:val="24"/>
          </w:rPr>
          <w:t>3</w:t>
        </w:r>
        <w:r w:rsidR="00F8261C" w:rsidRPr="000E258A">
          <w:rPr>
            <w:rFonts w:ascii="Arial" w:hAnsi="Arial" w:cs="Arial"/>
            <w:noProof/>
            <w:webHidden/>
            <w:sz w:val="24"/>
            <w:szCs w:val="24"/>
          </w:rPr>
          <w:fldChar w:fldCharType="end"/>
        </w:r>
      </w:hyperlink>
    </w:p>
    <w:p w:rsidR="00F8261C" w:rsidRPr="000E258A" w:rsidRDefault="00E65E02" w:rsidP="000E258A">
      <w:pPr>
        <w:pStyle w:val="INNH1"/>
        <w:tabs>
          <w:tab w:val="left" w:pos="440"/>
          <w:tab w:val="right" w:leader="dot" w:pos="6638"/>
        </w:tabs>
        <w:spacing w:line="240" w:lineRule="auto"/>
        <w:rPr>
          <w:rFonts w:ascii="Arial" w:eastAsiaTheme="minorEastAsia" w:hAnsi="Arial" w:cs="Arial"/>
          <w:noProof/>
          <w:sz w:val="24"/>
          <w:szCs w:val="24"/>
          <w:lang w:val="nb-NO" w:eastAsia="nb-NO"/>
        </w:rPr>
      </w:pPr>
      <w:hyperlink w:anchor="_Toc527926826" w:history="1">
        <w:r w:rsidR="00F8261C" w:rsidRPr="000E258A">
          <w:rPr>
            <w:rStyle w:val="Hyperkobling"/>
            <w:rFonts w:ascii="Arial" w:hAnsi="Arial" w:cs="Arial"/>
            <w:noProof/>
            <w:sz w:val="24"/>
            <w:szCs w:val="24"/>
          </w:rPr>
          <w:t>6.</w:t>
        </w:r>
        <w:r w:rsidR="00F8261C" w:rsidRPr="000E258A">
          <w:rPr>
            <w:rFonts w:ascii="Arial" w:eastAsiaTheme="minorEastAsia" w:hAnsi="Arial" w:cs="Arial"/>
            <w:noProof/>
            <w:sz w:val="24"/>
            <w:szCs w:val="24"/>
            <w:lang w:val="nb-NO" w:eastAsia="nb-NO"/>
          </w:rPr>
          <w:tab/>
        </w:r>
        <w:r w:rsidR="00F8261C" w:rsidRPr="000E258A">
          <w:rPr>
            <w:rStyle w:val="Hyperkobling"/>
            <w:rFonts w:ascii="Arial" w:hAnsi="Arial" w:cs="Arial"/>
            <w:noProof/>
            <w:sz w:val="24"/>
            <w:szCs w:val="24"/>
          </w:rPr>
          <w:t>OVERGANGAR</w:t>
        </w:r>
        <w:r w:rsidR="00F8261C" w:rsidRPr="000E258A">
          <w:rPr>
            <w:rFonts w:ascii="Arial" w:hAnsi="Arial" w:cs="Arial"/>
            <w:noProof/>
            <w:webHidden/>
            <w:sz w:val="24"/>
            <w:szCs w:val="24"/>
          </w:rPr>
          <w:tab/>
        </w:r>
        <w:r w:rsidR="00F8261C" w:rsidRPr="000E258A">
          <w:rPr>
            <w:rFonts w:ascii="Arial" w:hAnsi="Arial" w:cs="Arial"/>
            <w:noProof/>
            <w:webHidden/>
            <w:sz w:val="24"/>
            <w:szCs w:val="24"/>
          </w:rPr>
          <w:fldChar w:fldCharType="begin"/>
        </w:r>
        <w:r w:rsidR="00F8261C" w:rsidRPr="000E258A">
          <w:rPr>
            <w:rFonts w:ascii="Arial" w:hAnsi="Arial" w:cs="Arial"/>
            <w:noProof/>
            <w:webHidden/>
            <w:sz w:val="24"/>
            <w:szCs w:val="24"/>
          </w:rPr>
          <w:instrText xml:space="preserve"> PAGEREF _Toc527926826 \h </w:instrText>
        </w:r>
        <w:r w:rsidR="00F8261C" w:rsidRPr="000E258A">
          <w:rPr>
            <w:rFonts w:ascii="Arial" w:hAnsi="Arial" w:cs="Arial"/>
            <w:noProof/>
            <w:webHidden/>
            <w:sz w:val="24"/>
            <w:szCs w:val="24"/>
          </w:rPr>
        </w:r>
        <w:r w:rsidR="00F8261C" w:rsidRPr="000E258A">
          <w:rPr>
            <w:rFonts w:ascii="Arial" w:hAnsi="Arial" w:cs="Arial"/>
            <w:noProof/>
            <w:webHidden/>
            <w:sz w:val="24"/>
            <w:szCs w:val="24"/>
          </w:rPr>
          <w:fldChar w:fldCharType="separate"/>
        </w:r>
        <w:r w:rsidR="00FE32FB">
          <w:rPr>
            <w:rFonts w:ascii="Arial" w:hAnsi="Arial" w:cs="Arial"/>
            <w:noProof/>
            <w:webHidden/>
            <w:sz w:val="24"/>
            <w:szCs w:val="24"/>
          </w:rPr>
          <w:t>3</w:t>
        </w:r>
        <w:r w:rsidR="00F8261C" w:rsidRPr="000E258A">
          <w:rPr>
            <w:rFonts w:ascii="Arial" w:hAnsi="Arial" w:cs="Arial"/>
            <w:noProof/>
            <w:webHidden/>
            <w:sz w:val="24"/>
            <w:szCs w:val="24"/>
          </w:rPr>
          <w:fldChar w:fldCharType="end"/>
        </w:r>
      </w:hyperlink>
    </w:p>
    <w:p w:rsidR="00F8261C" w:rsidRPr="000E258A" w:rsidRDefault="00E65E02" w:rsidP="000E258A">
      <w:pPr>
        <w:pStyle w:val="INNH2"/>
        <w:tabs>
          <w:tab w:val="right" w:leader="dot" w:pos="6638"/>
        </w:tabs>
        <w:spacing w:line="240" w:lineRule="auto"/>
        <w:rPr>
          <w:rFonts w:ascii="Arial" w:eastAsiaTheme="minorEastAsia" w:hAnsi="Arial" w:cs="Arial"/>
          <w:noProof/>
          <w:sz w:val="24"/>
          <w:szCs w:val="24"/>
          <w:lang w:val="nb-NO" w:eastAsia="nb-NO"/>
        </w:rPr>
      </w:pPr>
      <w:hyperlink w:anchor="_Toc527926827" w:history="1">
        <w:r w:rsidR="00F8261C" w:rsidRPr="000E258A">
          <w:rPr>
            <w:rStyle w:val="Hyperkobling"/>
            <w:rFonts w:ascii="Arial" w:eastAsia="Times New Roman" w:hAnsi="Arial" w:cs="Arial"/>
            <w:noProof/>
            <w:sz w:val="24"/>
            <w:szCs w:val="24"/>
          </w:rPr>
          <w:t>Tilvenning  ved barnehagestart</w:t>
        </w:r>
        <w:r w:rsidR="00F8261C" w:rsidRPr="000E258A">
          <w:rPr>
            <w:rFonts w:ascii="Arial" w:hAnsi="Arial" w:cs="Arial"/>
            <w:noProof/>
            <w:webHidden/>
            <w:sz w:val="24"/>
            <w:szCs w:val="24"/>
          </w:rPr>
          <w:tab/>
        </w:r>
        <w:r w:rsidR="00F8261C" w:rsidRPr="000E258A">
          <w:rPr>
            <w:rFonts w:ascii="Arial" w:hAnsi="Arial" w:cs="Arial"/>
            <w:noProof/>
            <w:webHidden/>
            <w:sz w:val="24"/>
            <w:szCs w:val="24"/>
          </w:rPr>
          <w:fldChar w:fldCharType="begin"/>
        </w:r>
        <w:r w:rsidR="00F8261C" w:rsidRPr="000E258A">
          <w:rPr>
            <w:rFonts w:ascii="Arial" w:hAnsi="Arial" w:cs="Arial"/>
            <w:noProof/>
            <w:webHidden/>
            <w:sz w:val="24"/>
            <w:szCs w:val="24"/>
          </w:rPr>
          <w:instrText xml:space="preserve"> PAGEREF _Toc527926827 \h </w:instrText>
        </w:r>
        <w:r w:rsidR="00F8261C" w:rsidRPr="000E258A">
          <w:rPr>
            <w:rFonts w:ascii="Arial" w:hAnsi="Arial" w:cs="Arial"/>
            <w:noProof/>
            <w:webHidden/>
            <w:sz w:val="24"/>
            <w:szCs w:val="24"/>
          </w:rPr>
        </w:r>
        <w:r w:rsidR="00F8261C" w:rsidRPr="000E258A">
          <w:rPr>
            <w:rFonts w:ascii="Arial" w:hAnsi="Arial" w:cs="Arial"/>
            <w:noProof/>
            <w:webHidden/>
            <w:sz w:val="24"/>
            <w:szCs w:val="24"/>
          </w:rPr>
          <w:fldChar w:fldCharType="separate"/>
        </w:r>
        <w:r w:rsidR="00FE32FB">
          <w:rPr>
            <w:rFonts w:ascii="Arial" w:hAnsi="Arial" w:cs="Arial"/>
            <w:noProof/>
            <w:webHidden/>
            <w:sz w:val="24"/>
            <w:szCs w:val="24"/>
          </w:rPr>
          <w:t>3</w:t>
        </w:r>
        <w:r w:rsidR="00F8261C" w:rsidRPr="000E258A">
          <w:rPr>
            <w:rFonts w:ascii="Arial" w:hAnsi="Arial" w:cs="Arial"/>
            <w:noProof/>
            <w:webHidden/>
            <w:sz w:val="24"/>
            <w:szCs w:val="24"/>
          </w:rPr>
          <w:fldChar w:fldCharType="end"/>
        </w:r>
      </w:hyperlink>
    </w:p>
    <w:p w:rsidR="00F8261C" w:rsidRPr="000E258A" w:rsidRDefault="00E65E02" w:rsidP="000E258A">
      <w:pPr>
        <w:pStyle w:val="INNH2"/>
        <w:tabs>
          <w:tab w:val="right" w:leader="dot" w:pos="6638"/>
        </w:tabs>
        <w:spacing w:line="240" w:lineRule="auto"/>
        <w:rPr>
          <w:rFonts w:ascii="Arial" w:eastAsiaTheme="minorEastAsia" w:hAnsi="Arial" w:cs="Arial"/>
          <w:noProof/>
          <w:sz w:val="24"/>
          <w:szCs w:val="24"/>
          <w:lang w:val="nb-NO" w:eastAsia="nb-NO"/>
        </w:rPr>
      </w:pPr>
      <w:hyperlink w:anchor="_Toc527926828" w:history="1">
        <w:r w:rsidR="00F8261C" w:rsidRPr="000E258A">
          <w:rPr>
            <w:rStyle w:val="Hyperkobling"/>
            <w:rFonts w:ascii="Arial" w:eastAsia="Times New Roman" w:hAnsi="Arial" w:cs="Arial"/>
            <w:noProof/>
            <w:sz w:val="24"/>
            <w:szCs w:val="24"/>
          </w:rPr>
          <w:t>Overgang mellom små og stor avdeling</w:t>
        </w:r>
        <w:r w:rsidR="00F8261C" w:rsidRPr="000E258A">
          <w:rPr>
            <w:rFonts w:ascii="Arial" w:hAnsi="Arial" w:cs="Arial"/>
            <w:noProof/>
            <w:webHidden/>
            <w:sz w:val="24"/>
            <w:szCs w:val="24"/>
          </w:rPr>
          <w:tab/>
        </w:r>
        <w:r w:rsidR="00F8261C" w:rsidRPr="000E258A">
          <w:rPr>
            <w:rFonts w:ascii="Arial" w:hAnsi="Arial" w:cs="Arial"/>
            <w:noProof/>
            <w:webHidden/>
            <w:sz w:val="24"/>
            <w:szCs w:val="24"/>
          </w:rPr>
          <w:fldChar w:fldCharType="begin"/>
        </w:r>
        <w:r w:rsidR="00F8261C" w:rsidRPr="000E258A">
          <w:rPr>
            <w:rFonts w:ascii="Arial" w:hAnsi="Arial" w:cs="Arial"/>
            <w:noProof/>
            <w:webHidden/>
            <w:sz w:val="24"/>
            <w:szCs w:val="24"/>
          </w:rPr>
          <w:instrText xml:space="preserve"> PAGEREF _Toc527926828 \h </w:instrText>
        </w:r>
        <w:r w:rsidR="00F8261C" w:rsidRPr="000E258A">
          <w:rPr>
            <w:rFonts w:ascii="Arial" w:hAnsi="Arial" w:cs="Arial"/>
            <w:noProof/>
            <w:webHidden/>
            <w:sz w:val="24"/>
            <w:szCs w:val="24"/>
          </w:rPr>
        </w:r>
        <w:r w:rsidR="00F8261C" w:rsidRPr="000E258A">
          <w:rPr>
            <w:rFonts w:ascii="Arial" w:hAnsi="Arial" w:cs="Arial"/>
            <w:noProof/>
            <w:webHidden/>
            <w:sz w:val="24"/>
            <w:szCs w:val="24"/>
          </w:rPr>
          <w:fldChar w:fldCharType="separate"/>
        </w:r>
        <w:r w:rsidR="00FE32FB">
          <w:rPr>
            <w:rFonts w:ascii="Arial" w:hAnsi="Arial" w:cs="Arial"/>
            <w:noProof/>
            <w:webHidden/>
            <w:sz w:val="24"/>
            <w:szCs w:val="24"/>
          </w:rPr>
          <w:t>3</w:t>
        </w:r>
        <w:r w:rsidR="00F8261C" w:rsidRPr="000E258A">
          <w:rPr>
            <w:rFonts w:ascii="Arial" w:hAnsi="Arial" w:cs="Arial"/>
            <w:noProof/>
            <w:webHidden/>
            <w:sz w:val="24"/>
            <w:szCs w:val="24"/>
          </w:rPr>
          <w:fldChar w:fldCharType="end"/>
        </w:r>
      </w:hyperlink>
    </w:p>
    <w:p w:rsidR="00F8261C" w:rsidRPr="000E258A" w:rsidRDefault="00E65E02" w:rsidP="000E258A">
      <w:pPr>
        <w:pStyle w:val="INNH2"/>
        <w:tabs>
          <w:tab w:val="right" w:leader="dot" w:pos="6638"/>
        </w:tabs>
        <w:spacing w:line="240" w:lineRule="auto"/>
        <w:rPr>
          <w:rFonts w:ascii="Arial" w:eastAsiaTheme="minorEastAsia" w:hAnsi="Arial" w:cs="Arial"/>
          <w:noProof/>
          <w:sz w:val="24"/>
          <w:szCs w:val="24"/>
          <w:lang w:val="nb-NO" w:eastAsia="nb-NO"/>
        </w:rPr>
      </w:pPr>
      <w:hyperlink w:anchor="_Toc527926829" w:history="1">
        <w:r w:rsidR="00F8261C" w:rsidRPr="000E258A">
          <w:rPr>
            <w:rStyle w:val="Hyperkobling"/>
            <w:rFonts w:ascii="Arial" w:eastAsia="Times New Roman" w:hAnsi="Arial" w:cs="Arial"/>
            <w:noProof/>
            <w:sz w:val="24"/>
            <w:szCs w:val="24"/>
          </w:rPr>
          <w:t>Overgang til skulen</w:t>
        </w:r>
        <w:r w:rsidR="00F8261C" w:rsidRPr="000E258A">
          <w:rPr>
            <w:rFonts w:ascii="Arial" w:hAnsi="Arial" w:cs="Arial"/>
            <w:noProof/>
            <w:webHidden/>
            <w:sz w:val="24"/>
            <w:szCs w:val="24"/>
          </w:rPr>
          <w:tab/>
        </w:r>
        <w:r w:rsidR="00F8261C" w:rsidRPr="000E258A">
          <w:rPr>
            <w:rFonts w:ascii="Arial" w:hAnsi="Arial" w:cs="Arial"/>
            <w:noProof/>
            <w:webHidden/>
            <w:sz w:val="24"/>
            <w:szCs w:val="24"/>
          </w:rPr>
          <w:fldChar w:fldCharType="begin"/>
        </w:r>
        <w:r w:rsidR="00F8261C" w:rsidRPr="000E258A">
          <w:rPr>
            <w:rFonts w:ascii="Arial" w:hAnsi="Arial" w:cs="Arial"/>
            <w:noProof/>
            <w:webHidden/>
            <w:sz w:val="24"/>
            <w:szCs w:val="24"/>
          </w:rPr>
          <w:instrText xml:space="preserve"> PAGEREF _Toc527926829 \h </w:instrText>
        </w:r>
        <w:r w:rsidR="00F8261C" w:rsidRPr="000E258A">
          <w:rPr>
            <w:rFonts w:ascii="Arial" w:hAnsi="Arial" w:cs="Arial"/>
            <w:noProof/>
            <w:webHidden/>
            <w:sz w:val="24"/>
            <w:szCs w:val="24"/>
          </w:rPr>
        </w:r>
        <w:r w:rsidR="00F8261C" w:rsidRPr="000E258A">
          <w:rPr>
            <w:rFonts w:ascii="Arial" w:hAnsi="Arial" w:cs="Arial"/>
            <w:noProof/>
            <w:webHidden/>
            <w:sz w:val="24"/>
            <w:szCs w:val="24"/>
          </w:rPr>
          <w:fldChar w:fldCharType="separate"/>
        </w:r>
        <w:r w:rsidR="00FE32FB">
          <w:rPr>
            <w:rFonts w:ascii="Arial" w:hAnsi="Arial" w:cs="Arial"/>
            <w:noProof/>
            <w:webHidden/>
            <w:sz w:val="24"/>
            <w:szCs w:val="24"/>
          </w:rPr>
          <w:t>4</w:t>
        </w:r>
        <w:r w:rsidR="00F8261C" w:rsidRPr="000E258A">
          <w:rPr>
            <w:rFonts w:ascii="Arial" w:hAnsi="Arial" w:cs="Arial"/>
            <w:noProof/>
            <w:webHidden/>
            <w:sz w:val="24"/>
            <w:szCs w:val="24"/>
          </w:rPr>
          <w:fldChar w:fldCharType="end"/>
        </w:r>
      </w:hyperlink>
    </w:p>
    <w:p w:rsidR="00F8261C" w:rsidRPr="000E258A" w:rsidRDefault="00E65E02" w:rsidP="000E258A">
      <w:pPr>
        <w:pStyle w:val="INNH1"/>
        <w:tabs>
          <w:tab w:val="left" w:pos="440"/>
          <w:tab w:val="right" w:leader="dot" w:pos="6638"/>
        </w:tabs>
        <w:spacing w:line="240" w:lineRule="auto"/>
        <w:rPr>
          <w:rFonts w:ascii="Arial" w:eastAsiaTheme="minorEastAsia" w:hAnsi="Arial" w:cs="Arial"/>
          <w:noProof/>
          <w:sz w:val="24"/>
          <w:szCs w:val="24"/>
          <w:lang w:val="nb-NO" w:eastAsia="nb-NO"/>
        </w:rPr>
      </w:pPr>
      <w:hyperlink w:anchor="_Toc527926830" w:history="1">
        <w:r w:rsidR="00F8261C" w:rsidRPr="000E258A">
          <w:rPr>
            <w:rStyle w:val="Hyperkobling"/>
            <w:rFonts w:ascii="Arial" w:hAnsi="Arial" w:cs="Arial"/>
            <w:noProof/>
            <w:sz w:val="24"/>
            <w:szCs w:val="24"/>
          </w:rPr>
          <w:t>7.</w:t>
        </w:r>
        <w:r w:rsidR="00F8261C" w:rsidRPr="000E258A">
          <w:rPr>
            <w:rFonts w:ascii="Arial" w:eastAsiaTheme="minorEastAsia" w:hAnsi="Arial" w:cs="Arial"/>
            <w:noProof/>
            <w:sz w:val="24"/>
            <w:szCs w:val="24"/>
            <w:lang w:val="nb-NO" w:eastAsia="nb-NO"/>
          </w:rPr>
          <w:tab/>
        </w:r>
        <w:r w:rsidR="00F8261C" w:rsidRPr="000E258A">
          <w:rPr>
            <w:rStyle w:val="Hyperkobling"/>
            <w:rFonts w:ascii="Arial" w:hAnsi="Arial" w:cs="Arial"/>
            <w:noProof/>
            <w:sz w:val="24"/>
            <w:szCs w:val="24"/>
          </w:rPr>
          <w:t>BARNEHAGEN SOM PEDAGOGISK VERKSEMD</w:t>
        </w:r>
        <w:r w:rsidR="00F8261C" w:rsidRPr="000E258A">
          <w:rPr>
            <w:rFonts w:ascii="Arial" w:hAnsi="Arial" w:cs="Arial"/>
            <w:noProof/>
            <w:webHidden/>
            <w:sz w:val="24"/>
            <w:szCs w:val="24"/>
          </w:rPr>
          <w:tab/>
        </w:r>
        <w:r w:rsidR="00F8261C" w:rsidRPr="000E258A">
          <w:rPr>
            <w:rFonts w:ascii="Arial" w:hAnsi="Arial" w:cs="Arial"/>
            <w:noProof/>
            <w:webHidden/>
            <w:sz w:val="24"/>
            <w:szCs w:val="24"/>
          </w:rPr>
          <w:fldChar w:fldCharType="begin"/>
        </w:r>
        <w:r w:rsidR="00F8261C" w:rsidRPr="000E258A">
          <w:rPr>
            <w:rFonts w:ascii="Arial" w:hAnsi="Arial" w:cs="Arial"/>
            <w:noProof/>
            <w:webHidden/>
            <w:sz w:val="24"/>
            <w:szCs w:val="24"/>
          </w:rPr>
          <w:instrText xml:space="preserve"> PAGEREF _Toc527926830 \h </w:instrText>
        </w:r>
        <w:r w:rsidR="00F8261C" w:rsidRPr="000E258A">
          <w:rPr>
            <w:rFonts w:ascii="Arial" w:hAnsi="Arial" w:cs="Arial"/>
            <w:noProof/>
            <w:webHidden/>
            <w:sz w:val="24"/>
            <w:szCs w:val="24"/>
          </w:rPr>
        </w:r>
        <w:r w:rsidR="00F8261C" w:rsidRPr="000E258A">
          <w:rPr>
            <w:rFonts w:ascii="Arial" w:hAnsi="Arial" w:cs="Arial"/>
            <w:noProof/>
            <w:webHidden/>
            <w:sz w:val="24"/>
            <w:szCs w:val="24"/>
          </w:rPr>
          <w:fldChar w:fldCharType="separate"/>
        </w:r>
        <w:r w:rsidR="00FE32FB">
          <w:rPr>
            <w:rFonts w:ascii="Arial" w:hAnsi="Arial" w:cs="Arial"/>
            <w:noProof/>
            <w:webHidden/>
            <w:sz w:val="24"/>
            <w:szCs w:val="24"/>
          </w:rPr>
          <w:t>4</w:t>
        </w:r>
        <w:r w:rsidR="00F8261C" w:rsidRPr="000E258A">
          <w:rPr>
            <w:rFonts w:ascii="Arial" w:hAnsi="Arial" w:cs="Arial"/>
            <w:noProof/>
            <w:webHidden/>
            <w:sz w:val="24"/>
            <w:szCs w:val="24"/>
          </w:rPr>
          <w:fldChar w:fldCharType="end"/>
        </w:r>
      </w:hyperlink>
    </w:p>
    <w:p w:rsidR="00F8261C" w:rsidRPr="000E258A" w:rsidRDefault="00E65E02" w:rsidP="000E258A">
      <w:pPr>
        <w:pStyle w:val="INNH2"/>
        <w:tabs>
          <w:tab w:val="right" w:leader="dot" w:pos="6638"/>
        </w:tabs>
        <w:spacing w:line="240" w:lineRule="auto"/>
        <w:rPr>
          <w:rFonts w:ascii="Arial" w:eastAsiaTheme="minorEastAsia" w:hAnsi="Arial" w:cs="Arial"/>
          <w:noProof/>
          <w:sz w:val="24"/>
          <w:szCs w:val="24"/>
          <w:lang w:val="nb-NO" w:eastAsia="nb-NO"/>
        </w:rPr>
      </w:pPr>
      <w:hyperlink w:anchor="_Toc527926831" w:history="1">
        <w:r w:rsidR="00F8261C" w:rsidRPr="000E258A">
          <w:rPr>
            <w:rStyle w:val="Hyperkobling"/>
            <w:rFonts w:ascii="Arial" w:hAnsi="Arial" w:cs="Arial"/>
            <w:noProof/>
            <w:sz w:val="24"/>
            <w:szCs w:val="24"/>
          </w:rPr>
          <w:t>Inkluderande barnehagemiljø</w:t>
        </w:r>
        <w:r w:rsidR="00F8261C" w:rsidRPr="000E258A">
          <w:rPr>
            <w:rFonts w:ascii="Arial" w:hAnsi="Arial" w:cs="Arial"/>
            <w:noProof/>
            <w:webHidden/>
            <w:sz w:val="24"/>
            <w:szCs w:val="24"/>
          </w:rPr>
          <w:tab/>
        </w:r>
        <w:r w:rsidR="00F8261C" w:rsidRPr="000E258A">
          <w:rPr>
            <w:rFonts w:ascii="Arial" w:hAnsi="Arial" w:cs="Arial"/>
            <w:noProof/>
            <w:webHidden/>
            <w:sz w:val="24"/>
            <w:szCs w:val="24"/>
          </w:rPr>
          <w:fldChar w:fldCharType="begin"/>
        </w:r>
        <w:r w:rsidR="00F8261C" w:rsidRPr="000E258A">
          <w:rPr>
            <w:rFonts w:ascii="Arial" w:hAnsi="Arial" w:cs="Arial"/>
            <w:noProof/>
            <w:webHidden/>
            <w:sz w:val="24"/>
            <w:szCs w:val="24"/>
          </w:rPr>
          <w:instrText xml:space="preserve"> PAGEREF _Toc527926831 \h </w:instrText>
        </w:r>
        <w:r w:rsidR="00F8261C" w:rsidRPr="000E258A">
          <w:rPr>
            <w:rFonts w:ascii="Arial" w:hAnsi="Arial" w:cs="Arial"/>
            <w:noProof/>
            <w:webHidden/>
            <w:sz w:val="24"/>
            <w:szCs w:val="24"/>
          </w:rPr>
        </w:r>
        <w:r w:rsidR="00F8261C" w:rsidRPr="000E258A">
          <w:rPr>
            <w:rFonts w:ascii="Arial" w:hAnsi="Arial" w:cs="Arial"/>
            <w:noProof/>
            <w:webHidden/>
            <w:sz w:val="24"/>
            <w:szCs w:val="24"/>
          </w:rPr>
          <w:fldChar w:fldCharType="separate"/>
        </w:r>
        <w:r w:rsidR="00FE32FB">
          <w:rPr>
            <w:rFonts w:ascii="Arial" w:hAnsi="Arial" w:cs="Arial"/>
            <w:noProof/>
            <w:webHidden/>
            <w:sz w:val="24"/>
            <w:szCs w:val="24"/>
          </w:rPr>
          <w:t>4</w:t>
        </w:r>
        <w:r w:rsidR="00F8261C" w:rsidRPr="000E258A">
          <w:rPr>
            <w:rFonts w:ascii="Arial" w:hAnsi="Arial" w:cs="Arial"/>
            <w:noProof/>
            <w:webHidden/>
            <w:sz w:val="24"/>
            <w:szCs w:val="24"/>
          </w:rPr>
          <w:fldChar w:fldCharType="end"/>
        </w:r>
      </w:hyperlink>
    </w:p>
    <w:p w:rsidR="00F8261C" w:rsidRPr="000E258A" w:rsidRDefault="00E65E02" w:rsidP="000E258A">
      <w:pPr>
        <w:pStyle w:val="INNH1"/>
        <w:tabs>
          <w:tab w:val="left" w:pos="440"/>
          <w:tab w:val="right" w:leader="dot" w:pos="6638"/>
        </w:tabs>
        <w:spacing w:line="240" w:lineRule="auto"/>
        <w:rPr>
          <w:rFonts w:ascii="Arial" w:eastAsiaTheme="minorEastAsia" w:hAnsi="Arial" w:cs="Arial"/>
          <w:noProof/>
          <w:sz w:val="24"/>
          <w:szCs w:val="24"/>
          <w:lang w:val="nb-NO" w:eastAsia="nb-NO"/>
        </w:rPr>
      </w:pPr>
      <w:hyperlink w:anchor="_Toc527926832" w:history="1">
        <w:r w:rsidR="00F8261C" w:rsidRPr="000E258A">
          <w:rPr>
            <w:rStyle w:val="Hyperkobling"/>
            <w:rFonts w:ascii="Arial" w:hAnsi="Arial" w:cs="Arial"/>
            <w:noProof/>
            <w:sz w:val="24"/>
            <w:szCs w:val="24"/>
            <w:lang w:val="nb-NO"/>
          </w:rPr>
          <w:t>8.</w:t>
        </w:r>
        <w:r w:rsidR="00F8261C" w:rsidRPr="000E258A">
          <w:rPr>
            <w:rFonts w:ascii="Arial" w:eastAsiaTheme="minorEastAsia" w:hAnsi="Arial" w:cs="Arial"/>
            <w:noProof/>
            <w:sz w:val="24"/>
            <w:szCs w:val="24"/>
            <w:lang w:val="nb-NO" w:eastAsia="nb-NO"/>
          </w:rPr>
          <w:tab/>
        </w:r>
        <w:r w:rsidR="00F8261C" w:rsidRPr="000E258A">
          <w:rPr>
            <w:rStyle w:val="Hyperkobling"/>
            <w:rFonts w:ascii="Arial" w:hAnsi="Arial" w:cs="Arial"/>
            <w:noProof/>
            <w:sz w:val="24"/>
            <w:szCs w:val="24"/>
            <w:lang w:val="nb-NO"/>
          </w:rPr>
          <w:t>ARBEIDSMÅTAR I BARNEHAGEN</w:t>
        </w:r>
        <w:r w:rsidR="00F8261C" w:rsidRPr="000E258A">
          <w:rPr>
            <w:rFonts w:ascii="Arial" w:hAnsi="Arial" w:cs="Arial"/>
            <w:noProof/>
            <w:webHidden/>
            <w:sz w:val="24"/>
            <w:szCs w:val="24"/>
          </w:rPr>
          <w:tab/>
        </w:r>
        <w:r w:rsidR="00F8261C" w:rsidRPr="000E258A">
          <w:rPr>
            <w:rFonts w:ascii="Arial" w:hAnsi="Arial" w:cs="Arial"/>
            <w:noProof/>
            <w:webHidden/>
            <w:sz w:val="24"/>
            <w:szCs w:val="24"/>
          </w:rPr>
          <w:fldChar w:fldCharType="begin"/>
        </w:r>
        <w:r w:rsidR="00F8261C" w:rsidRPr="000E258A">
          <w:rPr>
            <w:rFonts w:ascii="Arial" w:hAnsi="Arial" w:cs="Arial"/>
            <w:noProof/>
            <w:webHidden/>
            <w:sz w:val="24"/>
            <w:szCs w:val="24"/>
          </w:rPr>
          <w:instrText xml:space="preserve"> PAGEREF _Toc527926832 \h </w:instrText>
        </w:r>
        <w:r w:rsidR="00F8261C" w:rsidRPr="000E258A">
          <w:rPr>
            <w:rFonts w:ascii="Arial" w:hAnsi="Arial" w:cs="Arial"/>
            <w:noProof/>
            <w:webHidden/>
            <w:sz w:val="24"/>
            <w:szCs w:val="24"/>
          </w:rPr>
        </w:r>
        <w:r w:rsidR="00F8261C" w:rsidRPr="000E258A">
          <w:rPr>
            <w:rFonts w:ascii="Arial" w:hAnsi="Arial" w:cs="Arial"/>
            <w:noProof/>
            <w:webHidden/>
            <w:sz w:val="24"/>
            <w:szCs w:val="24"/>
          </w:rPr>
          <w:fldChar w:fldCharType="separate"/>
        </w:r>
        <w:r w:rsidR="00FE32FB">
          <w:rPr>
            <w:rFonts w:ascii="Arial" w:hAnsi="Arial" w:cs="Arial"/>
            <w:noProof/>
            <w:webHidden/>
            <w:sz w:val="24"/>
            <w:szCs w:val="24"/>
          </w:rPr>
          <w:t>4</w:t>
        </w:r>
        <w:r w:rsidR="00F8261C" w:rsidRPr="000E258A">
          <w:rPr>
            <w:rFonts w:ascii="Arial" w:hAnsi="Arial" w:cs="Arial"/>
            <w:noProof/>
            <w:webHidden/>
            <w:sz w:val="24"/>
            <w:szCs w:val="24"/>
          </w:rPr>
          <w:fldChar w:fldCharType="end"/>
        </w:r>
      </w:hyperlink>
    </w:p>
    <w:p w:rsidR="00F8261C" w:rsidRPr="000E258A" w:rsidRDefault="00E65E02" w:rsidP="000E258A">
      <w:pPr>
        <w:pStyle w:val="INNH2"/>
        <w:tabs>
          <w:tab w:val="right" w:leader="dot" w:pos="6638"/>
        </w:tabs>
        <w:spacing w:line="240" w:lineRule="auto"/>
        <w:rPr>
          <w:rFonts w:ascii="Arial" w:eastAsiaTheme="minorEastAsia" w:hAnsi="Arial" w:cs="Arial"/>
          <w:noProof/>
          <w:sz w:val="24"/>
          <w:szCs w:val="24"/>
          <w:lang w:val="nb-NO" w:eastAsia="nb-NO"/>
        </w:rPr>
      </w:pPr>
      <w:hyperlink w:anchor="_Toc527926833" w:history="1">
        <w:r w:rsidR="00F8261C" w:rsidRPr="000E258A">
          <w:rPr>
            <w:rStyle w:val="Hyperkobling"/>
            <w:rFonts w:ascii="Arial" w:hAnsi="Arial" w:cs="Arial"/>
            <w:noProof/>
            <w:sz w:val="24"/>
            <w:szCs w:val="24"/>
            <w:lang w:val="nb-NO"/>
          </w:rPr>
          <w:t>Språk</w:t>
        </w:r>
        <w:r w:rsidR="00F8261C" w:rsidRPr="000E258A">
          <w:rPr>
            <w:rFonts w:ascii="Arial" w:hAnsi="Arial" w:cs="Arial"/>
            <w:noProof/>
            <w:webHidden/>
            <w:sz w:val="24"/>
            <w:szCs w:val="24"/>
          </w:rPr>
          <w:tab/>
        </w:r>
        <w:r w:rsidR="00F8261C" w:rsidRPr="000E258A">
          <w:rPr>
            <w:rFonts w:ascii="Arial" w:hAnsi="Arial" w:cs="Arial"/>
            <w:noProof/>
            <w:webHidden/>
            <w:sz w:val="24"/>
            <w:szCs w:val="24"/>
          </w:rPr>
          <w:fldChar w:fldCharType="begin"/>
        </w:r>
        <w:r w:rsidR="00F8261C" w:rsidRPr="000E258A">
          <w:rPr>
            <w:rFonts w:ascii="Arial" w:hAnsi="Arial" w:cs="Arial"/>
            <w:noProof/>
            <w:webHidden/>
            <w:sz w:val="24"/>
            <w:szCs w:val="24"/>
          </w:rPr>
          <w:instrText xml:space="preserve"> PAGEREF _Toc527926833 \h </w:instrText>
        </w:r>
        <w:r w:rsidR="00F8261C" w:rsidRPr="000E258A">
          <w:rPr>
            <w:rFonts w:ascii="Arial" w:hAnsi="Arial" w:cs="Arial"/>
            <w:noProof/>
            <w:webHidden/>
            <w:sz w:val="24"/>
            <w:szCs w:val="24"/>
          </w:rPr>
        </w:r>
        <w:r w:rsidR="00F8261C" w:rsidRPr="000E258A">
          <w:rPr>
            <w:rFonts w:ascii="Arial" w:hAnsi="Arial" w:cs="Arial"/>
            <w:noProof/>
            <w:webHidden/>
            <w:sz w:val="24"/>
            <w:szCs w:val="24"/>
          </w:rPr>
          <w:fldChar w:fldCharType="separate"/>
        </w:r>
        <w:r w:rsidR="00FE32FB">
          <w:rPr>
            <w:rFonts w:ascii="Arial" w:hAnsi="Arial" w:cs="Arial"/>
            <w:noProof/>
            <w:webHidden/>
            <w:sz w:val="24"/>
            <w:szCs w:val="24"/>
          </w:rPr>
          <w:t>4</w:t>
        </w:r>
        <w:r w:rsidR="00F8261C" w:rsidRPr="000E258A">
          <w:rPr>
            <w:rFonts w:ascii="Arial" w:hAnsi="Arial" w:cs="Arial"/>
            <w:noProof/>
            <w:webHidden/>
            <w:sz w:val="24"/>
            <w:szCs w:val="24"/>
          </w:rPr>
          <w:fldChar w:fldCharType="end"/>
        </w:r>
      </w:hyperlink>
    </w:p>
    <w:p w:rsidR="00F8261C" w:rsidRPr="000E258A" w:rsidRDefault="00E65E02" w:rsidP="000E258A">
      <w:pPr>
        <w:pStyle w:val="INNH2"/>
        <w:tabs>
          <w:tab w:val="right" w:leader="dot" w:pos="6638"/>
        </w:tabs>
        <w:spacing w:line="240" w:lineRule="auto"/>
        <w:rPr>
          <w:rFonts w:ascii="Arial" w:eastAsiaTheme="minorEastAsia" w:hAnsi="Arial" w:cs="Arial"/>
          <w:noProof/>
          <w:sz w:val="24"/>
          <w:szCs w:val="24"/>
          <w:lang w:val="nb-NO" w:eastAsia="nb-NO"/>
        </w:rPr>
      </w:pPr>
      <w:hyperlink w:anchor="_Toc527926834" w:history="1">
        <w:r w:rsidR="00F8261C" w:rsidRPr="000E258A">
          <w:rPr>
            <w:rStyle w:val="Hyperkobling"/>
            <w:rFonts w:ascii="Arial" w:hAnsi="Arial" w:cs="Arial"/>
            <w:noProof/>
            <w:sz w:val="24"/>
            <w:szCs w:val="24"/>
          </w:rPr>
          <w:t>Språkkommune – kva vil det seie?</w:t>
        </w:r>
        <w:r w:rsidR="00F8261C" w:rsidRPr="000E258A">
          <w:rPr>
            <w:rFonts w:ascii="Arial" w:hAnsi="Arial" w:cs="Arial"/>
            <w:noProof/>
            <w:webHidden/>
            <w:sz w:val="24"/>
            <w:szCs w:val="24"/>
          </w:rPr>
          <w:tab/>
        </w:r>
        <w:r w:rsidR="00F8261C" w:rsidRPr="000E258A">
          <w:rPr>
            <w:rFonts w:ascii="Arial" w:hAnsi="Arial" w:cs="Arial"/>
            <w:noProof/>
            <w:webHidden/>
            <w:sz w:val="24"/>
            <w:szCs w:val="24"/>
          </w:rPr>
          <w:fldChar w:fldCharType="begin"/>
        </w:r>
        <w:r w:rsidR="00F8261C" w:rsidRPr="000E258A">
          <w:rPr>
            <w:rFonts w:ascii="Arial" w:hAnsi="Arial" w:cs="Arial"/>
            <w:noProof/>
            <w:webHidden/>
            <w:sz w:val="24"/>
            <w:szCs w:val="24"/>
          </w:rPr>
          <w:instrText xml:space="preserve"> PAGEREF _Toc527926834 \h </w:instrText>
        </w:r>
        <w:r w:rsidR="00F8261C" w:rsidRPr="000E258A">
          <w:rPr>
            <w:rFonts w:ascii="Arial" w:hAnsi="Arial" w:cs="Arial"/>
            <w:noProof/>
            <w:webHidden/>
            <w:sz w:val="24"/>
            <w:szCs w:val="24"/>
          </w:rPr>
        </w:r>
        <w:r w:rsidR="00F8261C" w:rsidRPr="000E258A">
          <w:rPr>
            <w:rFonts w:ascii="Arial" w:hAnsi="Arial" w:cs="Arial"/>
            <w:noProof/>
            <w:webHidden/>
            <w:sz w:val="24"/>
            <w:szCs w:val="24"/>
          </w:rPr>
          <w:fldChar w:fldCharType="separate"/>
        </w:r>
        <w:r w:rsidR="00FE32FB">
          <w:rPr>
            <w:rFonts w:ascii="Arial" w:hAnsi="Arial" w:cs="Arial"/>
            <w:noProof/>
            <w:webHidden/>
            <w:sz w:val="24"/>
            <w:szCs w:val="24"/>
          </w:rPr>
          <w:t>4</w:t>
        </w:r>
        <w:r w:rsidR="00F8261C" w:rsidRPr="000E258A">
          <w:rPr>
            <w:rFonts w:ascii="Arial" w:hAnsi="Arial" w:cs="Arial"/>
            <w:noProof/>
            <w:webHidden/>
            <w:sz w:val="24"/>
            <w:szCs w:val="24"/>
          </w:rPr>
          <w:fldChar w:fldCharType="end"/>
        </w:r>
      </w:hyperlink>
    </w:p>
    <w:p w:rsidR="00F8261C" w:rsidRPr="000E258A" w:rsidRDefault="00E65E02" w:rsidP="000E258A">
      <w:pPr>
        <w:pStyle w:val="INNH2"/>
        <w:tabs>
          <w:tab w:val="right" w:leader="dot" w:pos="6638"/>
        </w:tabs>
        <w:spacing w:line="240" w:lineRule="auto"/>
        <w:rPr>
          <w:rFonts w:ascii="Arial" w:eastAsiaTheme="minorEastAsia" w:hAnsi="Arial" w:cs="Arial"/>
          <w:noProof/>
          <w:sz w:val="24"/>
          <w:szCs w:val="24"/>
          <w:lang w:val="nb-NO" w:eastAsia="nb-NO"/>
        </w:rPr>
      </w:pPr>
      <w:hyperlink w:anchor="_Toc527926835" w:history="1">
        <w:r w:rsidR="00F8261C" w:rsidRPr="000E258A">
          <w:rPr>
            <w:rStyle w:val="Hyperkobling"/>
            <w:rFonts w:ascii="Arial" w:hAnsi="Arial" w:cs="Arial"/>
            <w:noProof/>
            <w:sz w:val="24"/>
            <w:szCs w:val="24"/>
          </w:rPr>
          <w:t>Resultatleiing</w:t>
        </w:r>
        <w:r w:rsidR="00F8261C" w:rsidRPr="000E258A">
          <w:rPr>
            <w:rFonts w:ascii="Arial" w:hAnsi="Arial" w:cs="Arial"/>
            <w:noProof/>
            <w:webHidden/>
            <w:sz w:val="24"/>
            <w:szCs w:val="24"/>
          </w:rPr>
          <w:tab/>
        </w:r>
        <w:r w:rsidR="00F8261C" w:rsidRPr="000E258A">
          <w:rPr>
            <w:rFonts w:ascii="Arial" w:hAnsi="Arial" w:cs="Arial"/>
            <w:noProof/>
            <w:webHidden/>
            <w:sz w:val="24"/>
            <w:szCs w:val="24"/>
          </w:rPr>
          <w:fldChar w:fldCharType="begin"/>
        </w:r>
        <w:r w:rsidR="00F8261C" w:rsidRPr="000E258A">
          <w:rPr>
            <w:rFonts w:ascii="Arial" w:hAnsi="Arial" w:cs="Arial"/>
            <w:noProof/>
            <w:webHidden/>
            <w:sz w:val="24"/>
            <w:szCs w:val="24"/>
          </w:rPr>
          <w:instrText xml:space="preserve"> PAGEREF _Toc527926835 \h </w:instrText>
        </w:r>
        <w:r w:rsidR="00F8261C" w:rsidRPr="000E258A">
          <w:rPr>
            <w:rFonts w:ascii="Arial" w:hAnsi="Arial" w:cs="Arial"/>
            <w:noProof/>
            <w:webHidden/>
            <w:sz w:val="24"/>
            <w:szCs w:val="24"/>
          </w:rPr>
        </w:r>
        <w:r w:rsidR="00F8261C" w:rsidRPr="000E258A">
          <w:rPr>
            <w:rFonts w:ascii="Arial" w:hAnsi="Arial" w:cs="Arial"/>
            <w:noProof/>
            <w:webHidden/>
            <w:sz w:val="24"/>
            <w:szCs w:val="24"/>
          </w:rPr>
          <w:fldChar w:fldCharType="separate"/>
        </w:r>
        <w:r w:rsidR="00FE32FB">
          <w:rPr>
            <w:rFonts w:ascii="Arial" w:hAnsi="Arial" w:cs="Arial"/>
            <w:noProof/>
            <w:webHidden/>
            <w:sz w:val="24"/>
            <w:szCs w:val="24"/>
          </w:rPr>
          <w:t>5</w:t>
        </w:r>
        <w:r w:rsidR="00F8261C" w:rsidRPr="000E258A">
          <w:rPr>
            <w:rFonts w:ascii="Arial" w:hAnsi="Arial" w:cs="Arial"/>
            <w:noProof/>
            <w:webHidden/>
            <w:sz w:val="24"/>
            <w:szCs w:val="24"/>
          </w:rPr>
          <w:fldChar w:fldCharType="end"/>
        </w:r>
      </w:hyperlink>
    </w:p>
    <w:p w:rsidR="00F8261C" w:rsidRPr="000E258A" w:rsidRDefault="00E65E02" w:rsidP="000E258A">
      <w:pPr>
        <w:pStyle w:val="INNH1"/>
        <w:tabs>
          <w:tab w:val="left" w:pos="440"/>
          <w:tab w:val="right" w:leader="dot" w:pos="6638"/>
        </w:tabs>
        <w:spacing w:line="240" w:lineRule="auto"/>
        <w:rPr>
          <w:rFonts w:ascii="Arial" w:eastAsiaTheme="minorEastAsia" w:hAnsi="Arial" w:cs="Arial"/>
          <w:noProof/>
          <w:sz w:val="24"/>
          <w:szCs w:val="24"/>
          <w:lang w:val="nb-NO" w:eastAsia="nb-NO"/>
        </w:rPr>
      </w:pPr>
      <w:hyperlink w:anchor="_Toc527926836" w:history="1">
        <w:r w:rsidR="00F8261C" w:rsidRPr="000E258A">
          <w:rPr>
            <w:rStyle w:val="Hyperkobling"/>
            <w:rFonts w:ascii="Arial" w:hAnsi="Arial" w:cs="Arial"/>
            <w:noProof/>
            <w:sz w:val="24"/>
            <w:szCs w:val="24"/>
          </w:rPr>
          <w:t>9.</w:t>
        </w:r>
        <w:r w:rsidR="00F8261C" w:rsidRPr="000E258A">
          <w:rPr>
            <w:rFonts w:ascii="Arial" w:eastAsiaTheme="minorEastAsia" w:hAnsi="Arial" w:cs="Arial"/>
            <w:noProof/>
            <w:sz w:val="24"/>
            <w:szCs w:val="24"/>
            <w:lang w:val="nb-NO" w:eastAsia="nb-NO"/>
          </w:rPr>
          <w:tab/>
        </w:r>
        <w:r w:rsidR="00F8261C" w:rsidRPr="000E258A">
          <w:rPr>
            <w:rStyle w:val="Hyperkobling"/>
            <w:rFonts w:ascii="Arial" w:hAnsi="Arial" w:cs="Arial"/>
            <w:noProof/>
            <w:sz w:val="24"/>
            <w:szCs w:val="24"/>
          </w:rPr>
          <w:t>FAGOMRÅDA I BARNEHAGEN</w:t>
        </w:r>
        <w:r w:rsidR="00F8261C" w:rsidRPr="000E258A">
          <w:rPr>
            <w:rFonts w:ascii="Arial" w:hAnsi="Arial" w:cs="Arial"/>
            <w:noProof/>
            <w:webHidden/>
            <w:sz w:val="24"/>
            <w:szCs w:val="24"/>
          </w:rPr>
          <w:tab/>
        </w:r>
        <w:r w:rsidR="00F8261C" w:rsidRPr="000E258A">
          <w:rPr>
            <w:rFonts w:ascii="Arial" w:hAnsi="Arial" w:cs="Arial"/>
            <w:noProof/>
            <w:webHidden/>
            <w:sz w:val="24"/>
            <w:szCs w:val="24"/>
          </w:rPr>
          <w:fldChar w:fldCharType="begin"/>
        </w:r>
        <w:r w:rsidR="00F8261C" w:rsidRPr="000E258A">
          <w:rPr>
            <w:rFonts w:ascii="Arial" w:hAnsi="Arial" w:cs="Arial"/>
            <w:noProof/>
            <w:webHidden/>
            <w:sz w:val="24"/>
            <w:szCs w:val="24"/>
          </w:rPr>
          <w:instrText xml:space="preserve"> PAGEREF _Toc527926836 \h </w:instrText>
        </w:r>
        <w:r w:rsidR="00F8261C" w:rsidRPr="000E258A">
          <w:rPr>
            <w:rFonts w:ascii="Arial" w:hAnsi="Arial" w:cs="Arial"/>
            <w:noProof/>
            <w:webHidden/>
            <w:sz w:val="24"/>
            <w:szCs w:val="24"/>
          </w:rPr>
        </w:r>
        <w:r w:rsidR="00F8261C" w:rsidRPr="000E258A">
          <w:rPr>
            <w:rFonts w:ascii="Arial" w:hAnsi="Arial" w:cs="Arial"/>
            <w:noProof/>
            <w:webHidden/>
            <w:sz w:val="24"/>
            <w:szCs w:val="24"/>
          </w:rPr>
          <w:fldChar w:fldCharType="separate"/>
        </w:r>
        <w:r w:rsidR="00FE32FB">
          <w:rPr>
            <w:rFonts w:ascii="Arial" w:hAnsi="Arial" w:cs="Arial"/>
            <w:noProof/>
            <w:webHidden/>
            <w:sz w:val="24"/>
            <w:szCs w:val="24"/>
          </w:rPr>
          <w:t>6</w:t>
        </w:r>
        <w:r w:rsidR="00F8261C" w:rsidRPr="000E258A">
          <w:rPr>
            <w:rFonts w:ascii="Arial" w:hAnsi="Arial" w:cs="Arial"/>
            <w:noProof/>
            <w:webHidden/>
            <w:sz w:val="24"/>
            <w:szCs w:val="24"/>
          </w:rPr>
          <w:fldChar w:fldCharType="end"/>
        </w:r>
      </w:hyperlink>
    </w:p>
    <w:p w:rsidR="00F8261C" w:rsidRPr="000E258A" w:rsidRDefault="00E65E02" w:rsidP="000E258A">
      <w:pPr>
        <w:pStyle w:val="INNH2"/>
        <w:tabs>
          <w:tab w:val="right" w:leader="dot" w:pos="6638"/>
        </w:tabs>
        <w:spacing w:line="240" w:lineRule="auto"/>
        <w:rPr>
          <w:rFonts w:ascii="Arial" w:eastAsiaTheme="minorEastAsia" w:hAnsi="Arial" w:cs="Arial"/>
          <w:noProof/>
          <w:sz w:val="24"/>
          <w:szCs w:val="24"/>
          <w:lang w:val="nb-NO" w:eastAsia="nb-NO"/>
        </w:rPr>
      </w:pPr>
      <w:hyperlink w:anchor="_Toc527926837" w:history="1">
        <w:r w:rsidR="00F8261C" w:rsidRPr="000E258A">
          <w:rPr>
            <w:rStyle w:val="Hyperkobling"/>
            <w:rFonts w:ascii="Arial" w:hAnsi="Arial" w:cs="Arial"/>
            <w:noProof/>
            <w:sz w:val="24"/>
            <w:szCs w:val="24"/>
          </w:rPr>
          <w:t>Progresjon</w:t>
        </w:r>
        <w:r w:rsidR="00F8261C" w:rsidRPr="000E258A">
          <w:rPr>
            <w:rFonts w:ascii="Arial" w:hAnsi="Arial" w:cs="Arial"/>
            <w:noProof/>
            <w:webHidden/>
            <w:sz w:val="24"/>
            <w:szCs w:val="24"/>
          </w:rPr>
          <w:tab/>
        </w:r>
        <w:r w:rsidR="00F8261C" w:rsidRPr="000E258A">
          <w:rPr>
            <w:rFonts w:ascii="Arial" w:hAnsi="Arial" w:cs="Arial"/>
            <w:noProof/>
            <w:webHidden/>
            <w:sz w:val="24"/>
            <w:szCs w:val="24"/>
          </w:rPr>
          <w:fldChar w:fldCharType="begin"/>
        </w:r>
        <w:r w:rsidR="00F8261C" w:rsidRPr="000E258A">
          <w:rPr>
            <w:rFonts w:ascii="Arial" w:hAnsi="Arial" w:cs="Arial"/>
            <w:noProof/>
            <w:webHidden/>
            <w:sz w:val="24"/>
            <w:szCs w:val="24"/>
          </w:rPr>
          <w:instrText xml:space="preserve"> PAGEREF _Toc527926837 \h </w:instrText>
        </w:r>
        <w:r w:rsidR="00F8261C" w:rsidRPr="000E258A">
          <w:rPr>
            <w:rFonts w:ascii="Arial" w:hAnsi="Arial" w:cs="Arial"/>
            <w:noProof/>
            <w:webHidden/>
            <w:sz w:val="24"/>
            <w:szCs w:val="24"/>
          </w:rPr>
        </w:r>
        <w:r w:rsidR="00F8261C" w:rsidRPr="000E258A">
          <w:rPr>
            <w:rFonts w:ascii="Arial" w:hAnsi="Arial" w:cs="Arial"/>
            <w:noProof/>
            <w:webHidden/>
            <w:sz w:val="24"/>
            <w:szCs w:val="24"/>
          </w:rPr>
          <w:fldChar w:fldCharType="separate"/>
        </w:r>
        <w:r w:rsidR="00FE32FB">
          <w:rPr>
            <w:rFonts w:ascii="Arial" w:hAnsi="Arial" w:cs="Arial"/>
            <w:noProof/>
            <w:webHidden/>
            <w:sz w:val="24"/>
            <w:szCs w:val="24"/>
          </w:rPr>
          <w:t>6</w:t>
        </w:r>
        <w:r w:rsidR="00F8261C" w:rsidRPr="000E258A">
          <w:rPr>
            <w:rFonts w:ascii="Arial" w:hAnsi="Arial" w:cs="Arial"/>
            <w:noProof/>
            <w:webHidden/>
            <w:sz w:val="24"/>
            <w:szCs w:val="24"/>
          </w:rPr>
          <w:fldChar w:fldCharType="end"/>
        </w:r>
      </w:hyperlink>
    </w:p>
    <w:p w:rsidR="00EE10B5" w:rsidRPr="000E258A" w:rsidRDefault="00EE10B5" w:rsidP="000E258A">
      <w:pPr>
        <w:spacing w:line="240" w:lineRule="auto"/>
        <w:rPr>
          <w:rFonts w:ascii="Arial" w:hAnsi="Arial" w:cs="Arial"/>
          <w:sz w:val="24"/>
          <w:szCs w:val="24"/>
          <w:lang w:val="nb-NO"/>
        </w:rPr>
      </w:pPr>
      <w:r w:rsidRPr="000E258A">
        <w:rPr>
          <w:rFonts w:ascii="Arial" w:hAnsi="Arial" w:cs="Arial"/>
          <w:sz w:val="24"/>
          <w:szCs w:val="24"/>
          <w:lang w:val="nb-NO"/>
        </w:rPr>
        <w:fldChar w:fldCharType="end"/>
      </w:r>
    </w:p>
    <w:p w:rsidR="00EE10B5" w:rsidRPr="000E258A" w:rsidRDefault="00EE10B5" w:rsidP="000E258A">
      <w:pPr>
        <w:spacing w:line="240" w:lineRule="auto"/>
        <w:rPr>
          <w:rFonts w:ascii="Arial" w:hAnsi="Arial" w:cs="Arial"/>
          <w:sz w:val="24"/>
          <w:szCs w:val="24"/>
          <w:lang w:val="nb-NO"/>
        </w:rPr>
      </w:pPr>
    </w:p>
    <w:p w:rsidR="00EE10B5" w:rsidRPr="000E258A" w:rsidRDefault="00EE10B5" w:rsidP="000E258A">
      <w:pPr>
        <w:spacing w:line="240" w:lineRule="auto"/>
        <w:rPr>
          <w:rFonts w:ascii="Arial" w:hAnsi="Arial" w:cs="Arial"/>
          <w:sz w:val="24"/>
          <w:szCs w:val="24"/>
          <w:lang w:val="nb-NO"/>
        </w:rPr>
      </w:pPr>
    </w:p>
    <w:p w:rsidR="00625710" w:rsidRPr="000E258A" w:rsidRDefault="0081262B" w:rsidP="000E258A">
      <w:pPr>
        <w:pStyle w:val="Overskrift1"/>
        <w:numPr>
          <w:ilvl w:val="0"/>
          <w:numId w:val="14"/>
        </w:numPr>
        <w:spacing w:line="240" w:lineRule="auto"/>
        <w:rPr>
          <w:rFonts w:ascii="Arial" w:hAnsi="Arial" w:cs="Arial"/>
          <w:sz w:val="24"/>
          <w:szCs w:val="24"/>
          <w:lang w:val="nb-NO"/>
        </w:rPr>
      </w:pPr>
      <w:bookmarkStart w:id="0" w:name="_Toc513147507"/>
      <w:bookmarkStart w:id="1" w:name="_Toc527926820"/>
      <w:r w:rsidRPr="000E258A">
        <w:rPr>
          <w:rFonts w:ascii="Arial" w:hAnsi="Arial" w:cs="Arial"/>
          <w:sz w:val="24"/>
          <w:szCs w:val="24"/>
          <w:lang w:val="nb-NO"/>
        </w:rPr>
        <w:t>V</w:t>
      </w:r>
      <w:r w:rsidR="000D6C42" w:rsidRPr="000E258A">
        <w:rPr>
          <w:rFonts w:ascii="Arial" w:hAnsi="Arial" w:cs="Arial"/>
          <w:sz w:val="24"/>
          <w:szCs w:val="24"/>
          <w:lang w:val="nb-NO"/>
        </w:rPr>
        <w:t>ERDIGRUNNLAGET TIL BARNEHAGEN</w:t>
      </w:r>
      <w:bookmarkEnd w:id="0"/>
      <w:bookmarkEnd w:id="1"/>
    </w:p>
    <w:p w:rsidR="004A6646" w:rsidRPr="000E258A" w:rsidRDefault="004A6646" w:rsidP="000E258A">
      <w:pPr>
        <w:spacing w:line="240" w:lineRule="auto"/>
        <w:rPr>
          <w:rFonts w:ascii="Arial" w:hAnsi="Arial" w:cs="Arial"/>
          <w:sz w:val="24"/>
          <w:szCs w:val="24"/>
          <w:lang w:val="nb-NO"/>
        </w:rPr>
      </w:pPr>
      <w:r w:rsidRPr="000E258A">
        <w:rPr>
          <w:rFonts w:ascii="Arial" w:hAnsi="Arial" w:cs="Arial"/>
          <w:sz w:val="24"/>
          <w:szCs w:val="24"/>
          <w:lang w:val="nb-NO"/>
        </w:rPr>
        <w:t>Barna må oppleve l</w:t>
      </w:r>
      <w:r w:rsidR="008C7C4D" w:rsidRPr="000E258A">
        <w:rPr>
          <w:rFonts w:ascii="Arial" w:hAnsi="Arial" w:cs="Arial"/>
          <w:sz w:val="24"/>
          <w:szCs w:val="24"/>
          <w:lang w:val="nb-NO"/>
        </w:rPr>
        <w:t>e</w:t>
      </w:r>
      <w:r w:rsidRPr="000E258A">
        <w:rPr>
          <w:rFonts w:ascii="Arial" w:hAnsi="Arial" w:cs="Arial"/>
          <w:sz w:val="24"/>
          <w:szCs w:val="24"/>
          <w:lang w:val="nb-NO"/>
        </w:rPr>
        <w:t>ik som fører til</w:t>
      </w:r>
      <w:r w:rsidR="001F30AA" w:rsidRPr="000E258A">
        <w:rPr>
          <w:rFonts w:ascii="Arial" w:hAnsi="Arial" w:cs="Arial"/>
          <w:sz w:val="24"/>
          <w:szCs w:val="24"/>
          <w:lang w:val="nb-NO"/>
        </w:rPr>
        <w:t xml:space="preserve"> vennskap og skapar positive</w:t>
      </w:r>
      <w:r w:rsidR="00D7430D" w:rsidRPr="000E258A">
        <w:rPr>
          <w:rFonts w:ascii="Arial" w:hAnsi="Arial" w:cs="Arial"/>
          <w:sz w:val="24"/>
          <w:szCs w:val="24"/>
          <w:lang w:val="nb-NO"/>
        </w:rPr>
        <w:t xml:space="preserve">  rela</w:t>
      </w:r>
      <w:r w:rsidRPr="000E258A">
        <w:rPr>
          <w:rFonts w:ascii="Arial" w:hAnsi="Arial" w:cs="Arial"/>
          <w:sz w:val="24"/>
          <w:szCs w:val="24"/>
          <w:lang w:val="nb-NO"/>
        </w:rPr>
        <w:t xml:space="preserve">sjonar og bidreg til å hindre mobbing, utestenging og diskriminering. </w:t>
      </w:r>
    </w:p>
    <w:p w:rsidR="004A6646" w:rsidRPr="000E258A" w:rsidRDefault="004A6646" w:rsidP="000E258A">
      <w:pPr>
        <w:spacing w:line="240" w:lineRule="auto"/>
        <w:rPr>
          <w:rFonts w:ascii="Arial" w:hAnsi="Arial" w:cs="Arial"/>
          <w:sz w:val="24"/>
          <w:szCs w:val="24"/>
          <w:lang w:val="nb-NO"/>
        </w:rPr>
      </w:pPr>
      <w:r w:rsidRPr="000E258A">
        <w:rPr>
          <w:rFonts w:ascii="Arial" w:hAnsi="Arial" w:cs="Arial"/>
          <w:sz w:val="24"/>
          <w:szCs w:val="24"/>
          <w:lang w:val="nb-NO"/>
        </w:rPr>
        <w:t>Ba</w:t>
      </w:r>
      <w:r w:rsidR="00FE32FB">
        <w:rPr>
          <w:rFonts w:ascii="Arial" w:hAnsi="Arial" w:cs="Arial"/>
          <w:sz w:val="24"/>
          <w:szCs w:val="24"/>
          <w:lang w:val="nb-NO"/>
        </w:rPr>
        <w:t xml:space="preserve">rna må oppleve at kvardagen er </w:t>
      </w:r>
      <w:r w:rsidRPr="000E258A">
        <w:rPr>
          <w:rFonts w:ascii="Arial" w:hAnsi="Arial" w:cs="Arial"/>
          <w:sz w:val="24"/>
          <w:szCs w:val="24"/>
          <w:lang w:val="nb-NO"/>
        </w:rPr>
        <w:t xml:space="preserve">trygg, slik at dei </w:t>
      </w:r>
      <w:r w:rsidR="001F30AA" w:rsidRPr="000E258A">
        <w:rPr>
          <w:rFonts w:ascii="Arial" w:hAnsi="Arial" w:cs="Arial"/>
          <w:sz w:val="24"/>
          <w:szCs w:val="24"/>
          <w:lang w:val="nb-NO"/>
        </w:rPr>
        <w:t xml:space="preserve">fritt </w:t>
      </w:r>
      <w:r w:rsidRPr="000E258A">
        <w:rPr>
          <w:rFonts w:ascii="Arial" w:hAnsi="Arial" w:cs="Arial"/>
          <w:sz w:val="24"/>
          <w:szCs w:val="24"/>
          <w:lang w:val="nb-NO"/>
        </w:rPr>
        <w:t>kan leike</w:t>
      </w:r>
      <w:r w:rsidR="00CC1306">
        <w:rPr>
          <w:rFonts w:ascii="Arial" w:hAnsi="Arial" w:cs="Arial"/>
          <w:sz w:val="24"/>
          <w:szCs w:val="24"/>
          <w:lang w:val="nb-NO"/>
        </w:rPr>
        <w:t>, utforske og vere i posistivt samspel med andre barn og vaksne.</w:t>
      </w:r>
    </w:p>
    <w:p w:rsidR="00625710" w:rsidRPr="000E258A" w:rsidRDefault="00625710" w:rsidP="000E258A">
      <w:pPr>
        <w:pStyle w:val="Overskrift1"/>
        <w:numPr>
          <w:ilvl w:val="0"/>
          <w:numId w:val="14"/>
        </w:numPr>
        <w:spacing w:line="240" w:lineRule="auto"/>
        <w:rPr>
          <w:rFonts w:ascii="Arial" w:hAnsi="Arial" w:cs="Arial"/>
          <w:sz w:val="24"/>
          <w:szCs w:val="24"/>
        </w:rPr>
      </w:pPr>
      <w:bookmarkStart w:id="2" w:name="_Toc513147508"/>
      <w:bookmarkStart w:id="3" w:name="_Toc527926821"/>
      <w:r w:rsidRPr="000E258A">
        <w:rPr>
          <w:rFonts w:ascii="Arial" w:hAnsi="Arial" w:cs="Arial"/>
          <w:sz w:val="24"/>
          <w:szCs w:val="24"/>
        </w:rPr>
        <w:t>A</w:t>
      </w:r>
      <w:r w:rsidR="000D6C42" w:rsidRPr="000E258A">
        <w:rPr>
          <w:rFonts w:ascii="Arial" w:hAnsi="Arial" w:cs="Arial"/>
          <w:sz w:val="24"/>
          <w:szCs w:val="24"/>
        </w:rPr>
        <w:t>NSVAR O</w:t>
      </w:r>
      <w:r w:rsidR="009574CD" w:rsidRPr="000E258A">
        <w:rPr>
          <w:rFonts w:ascii="Arial" w:hAnsi="Arial" w:cs="Arial"/>
          <w:sz w:val="24"/>
          <w:szCs w:val="24"/>
        </w:rPr>
        <w:t>G</w:t>
      </w:r>
      <w:r w:rsidR="000D6C42" w:rsidRPr="000E258A">
        <w:rPr>
          <w:rFonts w:ascii="Arial" w:hAnsi="Arial" w:cs="Arial"/>
          <w:sz w:val="24"/>
          <w:szCs w:val="24"/>
        </w:rPr>
        <w:t xml:space="preserve"> ROLLER</w:t>
      </w:r>
      <w:bookmarkEnd w:id="2"/>
      <w:bookmarkEnd w:id="3"/>
    </w:p>
    <w:p w:rsidR="008132F0" w:rsidRPr="000E258A" w:rsidRDefault="008132F0" w:rsidP="000E258A">
      <w:pPr>
        <w:spacing w:line="240" w:lineRule="auto"/>
        <w:rPr>
          <w:rFonts w:ascii="Arial" w:hAnsi="Arial" w:cs="Arial"/>
          <w:sz w:val="24"/>
          <w:szCs w:val="24"/>
        </w:rPr>
      </w:pPr>
      <w:r w:rsidRPr="000E258A">
        <w:rPr>
          <w:rFonts w:ascii="Arial" w:hAnsi="Arial" w:cs="Arial"/>
          <w:sz w:val="24"/>
          <w:szCs w:val="24"/>
        </w:rPr>
        <w:t>Både barnehageeigar og alle som arb</w:t>
      </w:r>
      <w:r w:rsidR="00FE32FB">
        <w:rPr>
          <w:rFonts w:ascii="Arial" w:hAnsi="Arial" w:cs="Arial"/>
          <w:sz w:val="24"/>
          <w:szCs w:val="24"/>
        </w:rPr>
        <w:t xml:space="preserve">eider i barnehagen  skal saman </w:t>
      </w:r>
      <w:r w:rsidRPr="000E258A">
        <w:rPr>
          <w:rFonts w:ascii="Arial" w:hAnsi="Arial" w:cs="Arial"/>
          <w:sz w:val="24"/>
          <w:szCs w:val="24"/>
        </w:rPr>
        <w:t xml:space="preserve">sjå til at måla og </w:t>
      </w:r>
      <w:r w:rsidR="00CC1306">
        <w:rPr>
          <w:rFonts w:ascii="Arial" w:hAnsi="Arial" w:cs="Arial"/>
          <w:sz w:val="24"/>
          <w:szCs w:val="24"/>
        </w:rPr>
        <w:t>krava i rammeplanen vert oppfyl</w:t>
      </w:r>
      <w:r w:rsidRPr="000E258A">
        <w:rPr>
          <w:rFonts w:ascii="Arial" w:hAnsi="Arial" w:cs="Arial"/>
          <w:sz w:val="24"/>
          <w:szCs w:val="24"/>
        </w:rPr>
        <w:t>t.  Barnehageeigar har det juridiske ansvaret for kvaliteten i barnehagen. Dette føreset eit kompetent pedagogisk personale.</w:t>
      </w:r>
    </w:p>
    <w:p w:rsidR="008132F0" w:rsidRPr="000E258A" w:rsidRDefault="008132F0" w:rsidP="000E258A">
      <w:pPr>
        <w:spacing w:line="240" w:lineRule="auto"/>
        <w:rPr>
          <w:rFonts w:ascii="Arial" w:hAnsi="Arial" w:cs="Arial"/>
          <w:sz w:val="24"/>
          <w:szCs w:val="24"/>
        </w:rPr>
      </w:pPr>
      <w:r w:rsidRPr="000E258A">
        <w:rPr>
          <w:rFonts w:ascii="Arial" w:hAnsi="Arial" w:cs="Arial"/>
          <w:sz w:val="24"/>
          <w:szCs w:val="24"/>
        </w:rPr>
        <w:t>Styraren har det daglege ansvaret</w:t>
      </w:r>
      <w:r w:rsidR="00A026AB" w:rsidRPr="000E258A">
        <w:rPr>
          <w:rFonts w:ascii="Arial" w:hAnsi="Arial" w:cs="Arial"/>
          <w:sz w:val="24"/>
          <w:szCs w:val="24"/>
        </w:rPr>
        <w:t xml:space="preserve"> og </w:t>
      </w:r>
      <w:r w:rsidRPr="000E258A">
        <w:rPr>
          <w:rFonts w:ascii="Arial" w:hAnsi="Arial" w:cs="Arial"/>
          <w:sz w:val="24"/>
          <w:szCs w:val="24"/>
        </w:rPr>
        <w:t>skal sørgje for at det pedagogiske arbeidet er i tråd med barnehagelova og rammeplana.</w:t>
      </w:r>
    </w:p>
    <w:p w:rsidR="00F5638B" w:rsidRPr="000E258A" w:rsidRDefault="00F5638B" w:rsidP="000E258A">
      <w:pPr>
        <w:spacing w:line="240" w:lineRule="auto"/>
        <w:rPr>
          <w:rFonts w:ascii="Arial" w:hAnsi="Arial" w:cs="Arial"/>
          <w:sz w:val="24"/>
          <w:szCs w:val="24"/>
        </w:rPr>
      </w:pPr>
      <w:r w:rsidRPr="000E258A">
        <w:rPr>
          <w:rFonts w:ascii="Arial" w:hAnsi="Arial" w:cs="Arial"/>
          <w:sz w:val="24"/>
          <w:szCs w:val="24"/>
        </w:rPr>
        <w:t>Dei pedagogiske leiarane skal setje i verk og leie det pedagogiske arbeidet. Årsplana er det dokumentet som skal vise korleis dei pedagogiske leiarane arbeider med planlegging, gjennomføring, vurdering og utvikling av arbeidet i barnegruppa.</w:t>
      </w:r>
    </w:p>
    <w:p w:rsidR="00A026AB" w:rsidRPr="000E258A" w:rsidRDefault="00625710" w:rsidP="000E258A">
      <w:pPr>
        <w:pStyle w:val="Overskrift1"/>
        <w:numPr>
          <w:ilvl w:val="0"/>
          <w:numId w:val="14"/>
        </w:numPr>
        <w:spacing w:line="240" w:lineRule="auto"/>
        <w:rPr>
          <w:rFonts w:ascii="Arial" w:hAnsi="Arial" w:cs="Arial"/>
          <w:sz w:val="24"/>
          <w:szCs w:val="24"/>
          <w:lang w:val="nb-NO"/>
        </w:rPr>
      </w:pPr>
      <w:bookmarkStart w:id="4" w:name="_Toc513147509"/>
      <w:bookmarkStart w:id="5" w:name="_Toc527926822"/>
      <w:r w:rsidRPr="000E258A">
        <w:rPr>
          <w:rFonts w:ascii="Arial" w:hAnsi="Arial" w:cs="Arial"/>
          <w:sz w:val="24"/>
          <w:szCs w:val="24"/>
        </w:rPr>
        <w:t>F</w:t>
      </w:r>
      <w:r w:rsidR="000D6C42" w:rsidRPr="000E258A">
        <w:rPr>
          <w:rFonts w:ascii="Arial" w:hAnsi="Arial" w:cs="Arial"/>
          <w:sz w:val="24"/>
          <w:szCs w:val="24"/>
        </w:rPr>
        <w:t>ORMÅLET MED OG INNHALDET I BARNEHAGEN</w:t>
      </w:r>
      <w:bookmarkEnd w:id="4"/>
      <w:bookmarkEnd w:id="5"/>
    </w:p>
    <w:p w:rsidR="00A026AB" w:rsidRPr="000E258A" w:rsidRDefault="000D6C42" w:rsidP="000E258A">
      <w:pPr>
        <w:spacing w:line="240" w:lineRule="auto"/>
        <w:rPr>
          <w:rFonts w:ascii="Arial" w:hAnsi="Arial" w:cs="Arial"/>
          <w:sz w:val="24"/>
          <w:szCs w:val="24"/>
        </w:rPr>
      </w:pPr>
      <w:r w:rsidRPr="000E258A">
        <w:rPr>
          <w:rFonts w:ascii="Arial" w:hAnsi="Arial" w:cs="Arial"/>
          <w:sz w:val="24"/>
          <w:szCs w:val="24"/>
        </w:rPr>
        <w:t>Personalet skal gje barnehagen eit innhald som er allsidig, variert og tilpassa einskildbarn og barnegruppa.  Då må ein</w:t>
      </w:r>
      <w:r w:rsidR="00CC1306">
        <w:rPr>
          <w:rFonts w:ascii="Arial" w:hAnsi="Arial" w:cs="Arial"/>
          <w:sz w:val="24"/>
          <w:szCs w:val="24"/>
        </w:rPr>
        <w:t xml:space="preserve"> ivareta behovet barnet har for omsorg. Omsorg er ein </w:t>
      </w:r>
      <w:r w:rsidR="00CC1306">
        <w:rPr>
          <w:rFonts w:ascii="Arial" w:hAnsi="Arial" w:cs="Arial"/>
          <w:sz w:val="24"/>
          <w:szCs w:val="24"/>
        </w:rPr>
        <w:lastRenderedPageBreak/>
        <w:t>føresetnad for at barna skal vere trygge og trivast, og for at dei skal utvikle em</w:t>
      </w:r>
      <w:r w:rsidR="00FE32FB">
        <w:rPr>
          <w:rFonts w:ascii="Arial" w:hAnsi="Arial" w:cs="Arial"/>
          <w:sz w:val="24"/>
          <w:szCs w:val="24"/>
        </w:rPr>
        <w:t>p</w:t>
      </w:r>
      <w:r w:rsidR="00CC1306">
        <w:rPr>
          <w:rFonts w:ascii="Arial" w:hAnsi="Arial" w:cs="Arial"/>
          <w:sz w:val="24"/>
          <w:szCs w:val="24"/>
        </w:rPr>
        <w:t>ati.</w:t>
      </w:r>
    </w:p>
    <w:p w:rsidR="00D16402" w:rsidRPr="000E258A" w:rsidRDefault="0032494E" w:rsidP="000E258A">
      <w:pPr>
        <w:spacing w:line="240" w:lineRule="auto"/>
        <w:rPr>
          <w:rFonts w:ascii="Arial" w:hAnsi="Arial" w:cs="Arial"/>
          <w:sz w:val="24"/>
          <w:szCs w:val="24"/>
        </w:rPr>
      </w:pPr>
      <w:bookmarkStart w:id="6" w:name="_Toc513147510"/>
      <w:r w:rsidRPr="000E258A">
        <w:rPr>
          <w:rFonts w:ascii="Arial" w:hAnsi="Arial" w:cs="Arial"/>
          <w:sz w:val="24"/>
          <w:szCs w:val="24"/>
        </w:rPr>
        <w:t>Alle barn har behov for god o</w:t>
      </w:r>
      <w:r w:rsidR="00D16402" w:rsidRPr="000E258A">
        <w:rPr>
          <w:rFonts w:ascii="Arial" w:hAnsi="Arial" w:cs="Arial"/>
          <w:sz w:val="24"/>
          <w:szCs w:val="24"/>
        </w:rPr>
        <w:t>msorg</w:t>
      </w:r>
      <w:bookmarkEnd w:id="6"/>
      <w:r w:rsidRPr="000E258A">
        <w:rPr>
          <w:rFonts w:ascii="Arial" w:hAnsi="Arial" w:cs="Arial"/>
          <w:sz w:val="24"/>
          <w:szCs w:val="24"/>
        </w:rPr>
        <w:t xml:space="preserve"> der p</w:t>
      </w:r>
      <w:r w:rsidR="007F133F" w:rsidRPr="000E258A">
        <w:rPr>
          <w:rFonts w:ascii="Arial" w:hAnsi="Arial" w:cs="Arial"/>
          <w:sz w:val="24"/>
          <w:szCs w:val="24"/>
        </w:rPr>
        <w:t xml:space="preserve">ersonalet  </w:t>
      </w:r>
      <w:r w:rsidR="0055268C" w:rsidRPr="000E258A">
        <w:rPr>
          <w:rFonts w:ascii="Arial" w:hAnsi="Arial" w:cs="Arial"/>
          <w:sz w:val="24"/>
          <w:szCs w:val="24"/>
        </w:rPr>
        <w:t xml:space="preserve">må </w:t>
      </w:r>
      <w:r w:rsidRPr="000E258A">
        <w:rPr>
          <w:rFonts w:ascii="Arial" w:hAnsi="Arial" w:cs="Arial"/>
          <w:sz w:val="24"/>
          <w:szCs w:val="24"/>
        </w:rPr>
        <w:t xml:space="preserve">gje eit </w:t>
      </w:r>
      <w:r w:rsidR="007F133F" w:rsidRPr="000E258A">
        <w:rPr>
          <w:rFonts w:ascii="Arial" w:hAnsi="Arial" w:cs="Arial"/>
          <w:sz w:val="24"/>
          <w:szCs w:val="24"/>
        </w:rPr>
        <w:t xml:space="preserve">fang </w:t>
      </w:r>
      <w:r w:rsidRPr="000E258A">
        <w:rPr>
          <w:rFonts w:ascii="Arial" w:hAnsi="Arial" w:cs="Arial"/>
          <w:sz w:val="24"/>
          <w:szCs w:val="24"/>
        </w:rPr>
        <w:t xml:space="preserve">til dei som treng det, </w:t>
      </w:r>
      <w:r w:rsidR="00CC1306">
        <w:rPr>
          <w:rFonts w:ascii="Arial" w:hAnsi="Arial" w:cs="Arial"/>
          <w:sz w:val="24"/>
          <w:szCs w:val="24"/>
        </w:rPr>
        <w:t xml:space="preserve"> sjå dei, </w:t>
      </w:r>
      <w:r w:rsidR="007F133F" w:rsidRPr="000E258A">
        <w:rPr>
          <w:rFonts w:ascii="Arial" w:hAnsi="Arial" w:cs="Arial"/>
          <w:sz w:val="24"/>
          <w:szCs w:val="24"/>
        </w:rPr>
        <w:t>gje dei bekrefelse, lytte til dei og  respondere på uttrykka deira. Ulike behov gjev ulik behandling, utan at det fører til forskjellsbehandling.</w:t>
      </w:r>
    </w:p>
    <w:p w:rsidR="00352D77" w:rsidRPr="000E258A" w:rsidRDefault="0032494E" w:rsidP="000E258A">
      <w:pPr>
        <w:spacing w:line="240" w:lineRule="auto"/>
        <w:rPr>
          <w:rFonts w:ascii="Arial" w:hAnsi="Arial" w:cs="Arial"/>
          <w:b/>
          <w:sz w:val="24"/>
          <w:szCs w:val="24"/>
        </w:rPr>
      </w:pPr>
      <w:bookmarkStart w:id="7" w:name="_Toc513147511"/>
      <w:r w:rsidRPr="000E258A">
        <w:rPr>
          <w:rFonts w:ascii="Arial" w:hAnsi="Arial" w:cs="Arial"/>
          <w:sz w:val="24"/>
          <w:szCs w:val="24"/>
        </w:rPr>
        <w:t>Alle barn har behov for å</w:t>
      </w:r>
      <w:r w:rsidR="00A026AB" w:rsidRPr="000E258A">
        <w:rPr>
          <w:rFonts w:ascii="Arial" w:hAnsi="Arial" w:cs="Arial"/>
          <w:sz w:val="24"/>
          <w:szCs w:val="24"/>
        </w:rPr>
        <w:t xml:space="preserve"> </w:t>
      </w:r>
      <w:r w:rsidR="00D16402" w:rsidRPr="000E258A">
        <w:rPr>
          <w:rFonts w:ascii="Arial" w:hAnsi="Arial" w:cs="Arial"/>
          <w:sz w:val="24"/>
          <w:szCs w:val="24"/>
        </w:rPr>
        <w:t>leik</w:t>
      </w:r>
      <w:r w:rsidR="00A026AB" w:rsidRPr="000E258A">
        <w:rPr>
          <w:rFonts w:ascii="Arial" w:hAnsi="Arial" w:cs="Arial"/>
          <w:sz w:val="24"/>
          <w:szCs w:val="24"/>
        </w:rPr>
        <w:t>e</w:t>
      </w:r>
      <w:bookmarkEnd w:id="7"/>
      <w:r w:rsidRPr="000E258A">
        <w:rPr>
          <w:rFonts w:ascii="Arial" w:hAnsi="Arial" w:cs="Arial"/>
          <w:sz w:val="24"/>
          <w:szCs w:val="24"/>
        </w:rPr>
        <w:t xml:space="preserve">, </w:t>
      </w:r>
      <w:r w:rsidR="001455D8" w:rsidRPr="000E258A">
        <w:rPr>
          <w:rFonts w:ascii="Arial" w:hAnsi="Arial" w:cs="Arial"/>
          <w:sz w:val="24"/>
          <w:szCs w:val="24"/>
        </w:rPr>
        <w:t xml:space="preserve"> og p</w:t>
      </w:r>
      <w:r w:rsidR="00A026AB" w:rsidRPr="000E258A">
        <w:rPr>
          <w:rFonts w:ascii="Arial" w:hAnsi="Arial" w:cs="Arial"/>
          <w:sz w:val="24"/>
          <w:szCs w:val="24"/>
        </w:rPr>
        <w:t xml:space="preserve">ersonalet </w:t>
      </w:r>
      <w:r w:rsidRPr="000E258A">
        <w:rPr>
          <w:rFonts w:ascii="Arial" w:hAnsi="Arial" w:cs="Arial"/>
          <w:sz w:val="24"/>
          <w:szCs w:val="24"/>
        </w:rPr>
        <w:t xml:space="preserve">må </w:t>
      </w:r>
      <w:r w:rsidR="00A026AB" w:rsidRPr="000E258A">
        <w:rPr>
          <w:rFonts w:ascii="Arial" w:hAnsi="Arial" w:cs="Arial"/>
          <w:sz w:val="24"/>
          <w:szCs w:val="24"/>
        </w:rPr>
        <w:t>tilrettelegg</w:t>
      </w:r>
      <w:r w:rsidRPr="000E258A">
        <w:rPr>
          <w:rFonts w:ascii="Arial" w:hAnsi="Arial" w:cs="Arial"/>
          <w:sz w:val="24"/>
          <w:szCs w:val="24"/>
        </w:rPr>
        <w:t>e</w:t>
      </w:r>
      <w:r w:rsidR="00A026AB" w:rsidRPr="000E258A">
        <w:rPr>
          <w:rFonts w:ascii="Arial" w:hAnsi="Arial" w:cs="Arial"/>
          <w:sz w:val="24"/>
          <w:szCs w:val="24"/>
        </w:rPr>
        <w:t xml:space="preserve"> for</w:t>
      </w:r>
      <w:r w:rsidR="00352D77" w:rsidRPr="000E258A">
        <w:rPr>
          <w:rFonts w:ascii="Arial" w:hAnsi="Arial" w:cs="Arial"/>
          <w:sz w:val="24"/>
          <w:szCs w:val="24"/>
        </w:rPr>
        <w:t xml:space="preserve"> </w:t>
      </w:r>
      <w:r w:rsidR="001455D8" w:rsidRPr="000E258A">
        <w:rPr>
          <w:rFonts w:ascii="Arial" w:hAnsi="Arial" w:cs="Arial"/>
          <w:sz w:val="24"/>
          <w:szCs w:val="24"/>
        </w:rPr>
        <w:t xml:space="preserve">at leiken kan skje på </w:t>
      </w:r>
      <w:r w:rsidR="00354AA1" w:rsidRPr="000E258A">
        <w:rPr>
          <w:rFonts w:ascii="Arial" w:hAnsi="Arial" w:cs="Arial"/>
          <w:sz w:val="24"/>
          <w:szCs w:val="24"/>
        </w:rPr>
        <w:t xml:space="preserve">premissane til </w:t>
      </w:r>
      <w:r w:rsidR="001455D8" w:rsidRPr="000E258A">
        <w:rPr>
          <w:rFonts w:ascii="Arial" w:hAnsi="Arial" w:cs="Arial"/>
          <w:sz w:val="24"/>
          <w:szCs w:val="24"/>
        </w:rPr>
        <w:t>barna.</w:t>
      </w:r>
      <w:r w:rsidR="004E4A55" w:rsidRPr="000E258A">
        <w:rPr>
          <w:rFonts w:ascii="Arial" w:hAnsi="Arial" w:cs="Arial"/>
          <w:sz w:val="24"/>
          <w:szCs w:val="24"/>
        </w:rPr>
        <w:t xml:space="preserve"> </w:t>
      </w:r>
      <w:r w:rsidR="001455D8" w:rsidRPr="000E258A">
        <w:rPr>
          <w:rFonts w:ascii="Arial" w:hAnsi="Arial" w:cs="Arial"/>
          <w:sz w:val="24"/>
          <w:szCs w:val="24"/>
        </w:rPr>
        <w:t>Det betyr at personalet</w:t>
      </w:r>
      <w:r w:rsidR="00354AA1" w:rsidRPr="000E258A">
        <w:rPr>
          <w:rFonts w:ascii="Arial" w:hAnsi="Arial" w:cs="Arial"/>
          <w:sz w:val="24"/>
          <w:szCs w:val="24"/>
        </w:rPr>
        <w:t xml:space="preserve"> må</w:t>
      </w:r>
      <w:r w:rsidR="001455D8" w:rsidRPr="000E258A">
        <w:rPr>
          <w:rFonts w:ascii="Arial" w:hAnsi="Arial" w:cs="Arial"/>
          <w:sz w:val="24"/>
          <w:szCs w:val="24"/>
        </w:rPr>
        <w:t xml:space="preserve"> legg</w:t>
      </w:r>
      <w:r w:rsidR="00354AA1" w:rsidRPr="000E258A">
        <w:rPr>
          <w:rFonts w:ascii="Arial" w:hAnsi="Arial" w:cs="Arial"/>
          <w:sz w:val="24"/>
          <w:szCs w:val="24"/>
        </w:rPr>
        <w:t>e</w:t>
      </w:r>
      <w:r w:rsidR="001455D8" w:rsidRPr="000E258A">
        <w:rPr>
          <w:rFonts w:ascii="Arial" w:hAnsi="Arial" w:cs="Arial"/>
          <w:sz w:val="24"/>
          <w:szCs w:val="24"/>
        </w:rPr>
        <w:t xml:space="preserve"> til rette for </w:t>
      </w:r>
      <w:r w:rsidR="00352D77" w:rsidRPr="000E258A">
        <w:rPr>
          <w:rFonts w:ascii="Arial" w:hAnsi="Arial" w:cs="Arial"/>
          <w:sz w:val="24"/>
          <w:szCs w:val="24"/>
        </w:rPr>
        <w:t xml:space="preserve">ulike typar </w:t>
      </w:r>
      <w:r w:rsidR="00A026AB" w:rsidRPr="000E258A">
        <w:rPr>
          <w:rFonts w:ascii="Arial" w:hAnsi="Arial" w:cs="Arial"/>
          <w:sz w:val="24"/>
          <w:szCs w:val="24"/>
        </w:rPr>
        <w:t>leik</w:t>
      </w:r>
      <w:r w:rsidR="00CC1306">
        <w:rPr>
          <w:rFonts w:ascii="Arial" w:hAnsi="Arial" w:cs="Arial"/>
          <w:sz w:val="24"/>
          <w:szCs w:val="24"/>
        </w:rPr>
        <w:t>,</w:t>
      </w:r>
      <w:r w:rsidR="00352D77" w:rsidRPr="000E258A">
        <w:rPr>
          <w:rFonts w:ascii="Arial" w:hAnsi="Arial" w:cs="Arial"/>
          <w:sz w:val="24"/>
          <w:szCs w:val="24"/>
        </w:rPr>
        <w:t xml:space="preserve"> inne og ute</w:t>
      </w:r>
      <w:r w:rsidR="00CC1306">
        <w:rPr>
          <w:rFonts w:ascii="Arial" w:hAnsi="Arial" w:cs="Arial"/>
          <w:sz w:val="24"/>
          <w:szCs w:val="24"/>
        </w:rPr>
        <w:t>, ved mellom anna</w:t>
      </w:r>
      <w:r w:rsidR="00352D77" w:rsidRPr="000E258A">
        <w:rPr>
          <w:rFonts w:ascii="Arial" w:hAnsi="Arial" w:cs="Arial"/>
          <w:sz w:val="24"/>
          <w:szCs w:val="24"/>
        </w:rPr>
        <w:t xml:space="preserve">  å </w:t>
      </w:r>
      <w:r w:rsidR="00A026AB" w:rsidRPr="000E258A">
        <w:rPr>
          <w:rFonts w:ascii="Arial" w:hAnsi="Arial" w:cs="Arial"/>
          <w:sz w:val="24"/>
          <w:szCs w:val="24"/>
        </w:rPr>
        <w:t>organiser</w:t>
      </w:r>
      <w:r w:rsidR="00352D77" w:rsidRPr="000E258A">
        <w:rPr>
          <w:rFonts w:ascii="Arial" w:hAnsi="Arial" w:cs="Arial"/>
          <w:sz w:val="24"/>
          <w:szCs w:val="24"/>
        </w:rPr>
        <w:t>e i</w:t>
      </w:r>
      <w:r w:rsidR="00A026AB" w:rsidRPr="000E258A">
        <w:rPr>
          <w:rFonts w:ascii="Arial" w:hAnsi="Arial" w:cs="Arial"/>
          <w:sz w:val="24"/>
          <w:szCs w:val="24"/>
        </w:rPr>
        <w:t xml:space="preserve"> rom</w:t>
      </w:r>
      <w:r w:rsidR="00352D77" w:rsidRPr="000E258A">
        <w:rPr>
          <w:rFonts w:ascii="Arial" w:hAnsi="Arial" w:cs="Arial"/>
          <w:sz w:val="24"/>
          <w:szCs w:val="24"/>
        </w:rPr>
        <w:t>/område, tid og leikemateriell.</w:t>
      </w:r>
    </w:p>
    <w:p w:rsidR="00A026AB" w:rsidRPr="000E258A" w:rsidRDefault="0032494E" w:rsidP="000E258A">
      <w:pPr>
        <w:spacing w:line="240" w:lineRule="auto"/>
        <w:rPr>
          <w:rFonts w:ascii="Arial" w:hAnsi="Arial" w:cs="Arial"/>
          <w:b/>
          <w:sz w:val="24"/>
          <w:szCs w:val="24"/>
        </w:rPr>
      </w:pPr>
      <w:bookmarkStart w:id="8" w:name="_Toc513147512"/>
      <w:r w:rsidRPr="000E258A">
        <w:rPr>
          <w:rFonts w:ascii="Arial" w:hAnsi="Arial" w:cs="Arial"/>
          <w:sz w:val="24"/>
          <w:szCs w:val="24"/>
        </w:rPr>
        <w:t>Alle barn vil lære</w:t>
      </w:r>
      <w:bookmarkEnd w:id="8"/>
      <w:r w:rsidRPr="000E258A">
        <w:rPr>
          <w:rFonts w:ascii="Arial" w:hAnsi="Arial" w:cs="Arial"/>
          <w:sz w:val="24"/>
          <w:szCs w:val="24"/>
        </w:rPr>
        <w:t xml:space="preserve">. </w:t>
      </w:r>
      <w:r w:rsidR="00A26589">
        <w:rPr>
          <w:rFonts w:ascii="Arial" w:hAnsi="Arial" w:cs="Arial"/>
          <w:sz w:val="24"/>
          <w:szCs w:val="24"/>
        </w:rPr>
        <w:t xml:space="preserve">Barnehagen skal gje barna eit stimulerande miljø, som støttar opp om lysta til å leike, utforske, lære og meistre. </w:t>
      </w:r>
      <w:r w:rsidR="004E4A55" w:rsidRPr="000E258A">
        <w:rPr>
          <w:rFonts w:ascii="Arial" w:hAnsi="Arial" w:cs="Arial"/>
          <w:sz w:val="24"/>
          <w:szCs w:val="24"/>
        </w:rPr>
        <w:t>Det er ikkje «vi» som skal lære dei, men dei som skal lære sjølve.</w:t>
      </w:r>
      <w:r w:rsidR="0055268C" w:rsidRPr="000E258A">
        <w:rPr>
          <w:rFonts w:ascii="Arial" w:hAnsi="Arial" w:cs="Arial"/>
          <w:sz w:val="24"/>
          <w:szCs w:val="24"/>
        </w:rPr>
        <w:t xml:space="preserve"> Vi skal «gå ilag med» barnet, og gje den nødvendige støtta undervegs.</w:t>
      </w:r>
      <w:r w:rsidR="00D2436F">
        <w:rPr>
          <w:rFonts w:ascii="Arial" w:hAnsi="Arial" w:cs="Arial"/>
          <w:sz w:val="24"/>
          <w:szCs w:val="24"/>
        </w:rPr>
        <w:t xml:space="preserve"> Vi skal introdusere nye situasjonar </w:t>
      </w:r>
      <w:r w:rsidR="00DD2B22">
        <w:rPr>
          <w:rFonts w:ascii="Arial" w:hAnsi="Arial" w:cs="Arial"/>
          <w:sz w:val="24"/>
          <w:szCs w:val="24"/>
        </w:rPr>
        <w:t>og emner, som fører til nysgjer</w:t>
      </w:r>
      <w:r w:rsidR="00D2436F">
        <w:rPr>
          <w:rFonts w:ascii="Arial" w:hAnsi="Arial" w:cs="Arial"/>
          <w:sz w:val="24"/>
          <w:szCs w:val="24"/>
        </w:rPr>
        <w:t>righet, kreativitet og undring blant barna.</w:t>
      </w:r>
    </w:p>
    <w:p w:rsidR="00503D4D" w:rsidRPr="000E258A" w:rsidRDefault="0032494E" w:rsidP="000E258A">
      <w:pPr>
        <w:spacing w:line="240" w:lineRule="auto"/>
        <w:rPr>
          <w:rFonts w:ascii="Arial" w:hAnsi="Arial" w:cs="Arial"/>
          <w:b/>
          <w:sz w:val="24"/>
          <w:szCs w:val="24"/>
        </w:rPr>
      </w:pPr>
      <w:bookmarkStart w:id="9" w:name="_Toc513147513"/>
      <w:r w:rsidRPr="000E258A">
        <w:rPr>
          <w:rFonts w:ascii="Arial" w:hAnsi="Arial" w:cs="Arial"/>
          <w:sz w:val="24"/>
          <w:szCs w:val="24"/>
        </w:rPr>
        <w:t>Alle har behov for å ha ein venn/venner</w:t>
      </w:r>
      <w:bookmarkEnd w:id="9"/>
      <w:r w:rsidRPr="000E258A">
        <w:rPr>
          <w:rFonts w:ascii="Arial" w:hAnsi="Arial" w:cs="Arial"/>
          <w:sz w:val="24"/>
          <w:szCs w:val="24"/>
        </w:rPr>
        <w:t>. Vi</w:t>
      </w:r>
      <w:r w:rsidR="00503D4D" w:rsidRPr="000E258A">
        <w:rPr>
          <w:rFonts w:ascii="Arial" w:hAnsi="Arial" w:cs="Arial"/>
          <w:sz w:val="24"/>
          <w:szCs w:val="24"/>
        </w:rPr>
        <w:t xml:space="preserve"> må sjå til at alle får delta i leik ved</w:t>
      </w:r>
      <w:r w:rsidR="00275D09" w:rsidRPr="000E258A">
        <w:rPr>
          <w:rFonts w:ascii="Arial" w:hAnsi="Arial" w:cs="Arial"/>
          <w:sz w:val="24"/>
          <w:szCs w:val="24"/>
        </w:rPr>
        <w:t xml:space="preserve"> om nødvendig </w:t>
      </w:r>
      <w:r w:rsidR="00A26589">
        <w:rPr>
          <w:rFonts w:ascii="Arial" w:hAnsi="Arial" w:cs="Arial"/>
          <w:sz w:val="24"/>
          <w:szCs w:val="24"/>
        </w:rPr>
        <w:t xml:space="preserve">å hjelpe barna inn i leik. Vi kan til dømes </w:t>
      </w:r>
      <w:r w:rsidR="00503D4D" w:rsidRPr="000E258A">
        <w:rPr>
          <w:rFonts w:ascii="Arial" w:hAnsi="Arial" w:cs="Arial"/>
          <w:sz w:val="24"/>
          <w:szCs w:val="24"/>
        </w:rPr>
        <w:t>starte ein ny leik som får andre barn til å oppsøkje denn</w:t>
      </w:r>
      <w:r w:rsidR="00275D09" w:rsidRPr="000E258A">
        <w:rPr>
          <w:rFonts w:ascii="Arial" w:hAnsi="Arial" w:cs="Arial"/>
          <w:sz w:val="24"/>
          <w:szCs w:val="24"/>
        </w:rPr>
        <w:t>e</w:t>
      </w:r>
      <w:r w:rsidR="00503D4D" w:rsidRPr="000E258A">
        <w:rPr>
          <w:rFonts w:ascii="Arial" w:hAnsi="Arial" w:cs="Arial"/>
          <w:sz w:val="24"/>
          <w:szCs w:val="24"/>
        </w:rPr>
        <w:t xml:space="preserve"> leiken.</w:t>
      </w:r>
      <w:r w:rsidR="00275D09" w:rsidRPr="000E258A">
        <w:rPr>
          <w:rFonts w:ascii="Arial" w:hAnsi="Arial" w:cs="Arial"/>
          <w:sz w:val="24"/>
          <w:szCs w:val="24"/>
        </w:rPr>
        <w:t xml:space="preserve"> Ved å tilrettelegge for a</w:t>
      </w:r>
      <w:r w:rsidR="00503D4D" w:rsidRPr="000E258A">
        <w:rPr>
          <w:rFonts w:ascii="Arial" w:hAnsi="Arial" w:cs="Arial"/>
          <w:sz w:val="24"/>
          <w:szCs w:val="24"/>
        </w:rPr>
        <w:t>llsidig leik anerkjenne</w:t>
      </w:r>
      <w:r w:rsidR="00275D09" w:rsidRPr="000E258A">
        <w:rPr>
          <w:rFonts w:ascii="Arial" w:hAnsi="Arial" w:cs="Arial"/>
          <w:sz w:val="24"/>
          <w:szCs w:val="24"/>
        </w:rPr>
        <w:t>r vi</w:t>
      </w:r>
      <w:r w:rsidR="00503D4D" w:rsidRPr="000E258A">
        <w:rPr>
          <w:rFonts w:ascii="Arial" w:hAnsi="Arial" w:cs="Arial"/>
          <w:sz w:val="24"/>
          <w:szCs w:val="24"/>
        </w:rPr>
        <w:t xml:space="preserve"> interess</w:t>
      </w:r>
      <w:r w:rsidR="009574CD" w:rsidRPr="000E258A">
        <w:rPr>
          <w:rFonts w:ascii="Arial" w:hAnsi="Arial" w:cs="Arial"/>
          <w:sz w:val="24"/>
          <w:szCs w:val="24"/>
        </w:rPr>
        <w:t>a deira</w:t>
      </w:r>
      <w:r w:rsidR="00A26589">
        <w:rPr>
          <w:rFonts w:ascii="Arial" w:hAnsi="Arial" w:cs="Arial"/>
          <w:sz w:val="24"/>
          <w:szCs w:val="24"/>
        </w:rPr>
        <w:t xml:space="preserve"> og vi kan </w:t>
      </w:r>
      <w:r w:rsidR="00275D09" w:rsidRPr="000E258A">
        <w:rPr>
          <w:rFonts w:ascii="Arial" w:hAnsi="Arial" w:cs="Arial"/>
          <w:sz w:val="24"/>
          <w:szCs w:val="24"/>
        </w:rPr>
        <w:t>gje dei</w:t>
      </w:r>
      <w:r w:rsidR="00503D4D" w:rsidRPr="000E258A">
        <w:rPr>
          <w:rFonts w:ascii="Arial" w:hAnsi="Arial" w:cs="Arial"/>
          <w:sz w:val="24"/>
          <w:szCs w:val="24"/>
        </w:rPr>
        <w:t xml:space="preserve"> ny</w:t>
      </w:r>
      <w:r w:rsidR="00275D09" w:rsidRPr="000E258A">
        <w:rPr>
          <w:rFonts w:ascii="Arial" w:hAnsi="Arial" w:cs="Arial"/>
          <w:sz w:val="24"/>
          <w:szCs w:val="24"/>
        </w:rPr>
        <w:t>e</w:t>
      </w:r>
      <w:r w:rsidR="00503D4D" w:rsidRPr="000E258A">
        <w:rPr>
          <w:rFonts w:ascii="Arial" w:hAnsi="Arial" w:cs="Arial"/>
          <w:sz w:val="24"/>
          <w:szCs w:val="24"/>
        </w:rPr>
        <w:t xml:space="preserve"> impulsar til leik</w:t>
      </w:r>
      <w:r w:rsidR="00275D09" w:rsidRPr="000E258A">
        <w:rPr>
          <w:rFonts w:ascii="Arial" w:hAnsi="Arial" w:cs="Arial"/>
          <w:sz w:val="24"/>
          <w:szCs w:val="24"/>
        </w:rPr>
        <w:t>en</w:t>
      </w:r>
      <w:r w:rsidR="00503D4D" w:rsidRPr="000E258A">
        <w:rPr>
          <w:rFonts w:ascii="Arial" w:hAnsi="Arial" w:cs="Arial"/>
          <w:sz w:val="24"/>
          <w:szCs w:val="24"/>
        </w:rPr>
        <w:t xml:space="preserve">. </w:t>
      </w:r>
      <w:r w:rsidR="00275D09" w:rsidRPr="000E258A">
        <w:rPr>
          <w:rFonts w:ascii="Arial" w:hAnsi="Arial" w:cs="Arial"/>
          <w:sz w:val="24"/>
          <w:szCs w:val="24"/>
        </w:rPr>
        <w:t xml:space="preserve">Leik prega av </w:t>
      </w:r>
      <w:r w:rsidR="00A26589">
        <w:rPr>
          <w:rFonts w:ascii="Arial" w:hAnsi="Arial" w:cs="Arial"/>
          <w:sz w:val="24"/>
          <w:szCs w:val="24"/>
        </w:rPr>
        <w:t>ei</w:t>
      </w:r>
      <w:r w:rsidR="001455D8" w:rsidRPr="000E258A">
        <w:rPr>
          <w:rFonts w:ascii="Arial" w:hAnsi="Arial" w:cs="Arial"/>
          <w:sz w:val="24"/>
          <w:szCs w:val="24"/>
        </w:rPr>
        <w:t xml:space="preserve"> trygg atmosfære i positive relasjonar</w:t>
      </w:r>
      <w:r w:rsidR="00275D09" w:rsidRPr="000E258A">
        <w:rPr>
          <w:rFonts w:ascii="Arial" w:hAnsi="Arial" w:cs="Arial"/>
          <w:sz w:val="24"/>
          <w:szCs w:val="24"/>
        </w:rPr>
        <w:t xml:space="preserve"> barna imellom </w:t>
      </w:r>
      <w:r w:rsidR="00503D4D" w:rsidRPr="000E258A">
        <w:rPr>
          <w:rFonts w:ascii="Arial" w:hAnsi="Arial" w:cs="Arial"/>
          <w:sz w:val="24"/>
          <w:szCs w:val="24"/>
        </w:rPr>
        <w:t>kan føre til ven</w:t>
      </w:r>
      <w:r w:rsidR="009574CD" w:rsidRPr="000E258A">
        <w:rPr>
          <w:rFonts w:ascii="Arial" w:hAnsi="Arial" w:cs="Arial"/>
          <w:sz w:val="24"/>
          <w:szCs w:val="24"/>
        </w:rPr>
        <w:t>n</w:t>
      </w:r>
      <w:r w:rsidR="00503D4D" w:rsidRPr="000E258A">
        <w:rPr>
          <w:rFonts w:ascii="Arial" w:hAnsi="Arial" w:cs="Arial"/>
          <w:sz w:val="24"/>
          <w:szCs w:val="24"/>
        </w:rPr>
        <w:t>skap</w:t>
      </w:r>
      <w:r w:rsidR="00A26589">
        <w:rPr>
          <w:rFonts w:ascii="Arial" w:hAnsi="Arial" w:cs="Arial"/>
          <w:sz w:val="24"/>
          <w:szCs w:val="24"/>
        </w:rPr>
        <w:t>,</w:t>
      </w:r>
      <w:r w:rsidR="00503D4D" w:rsidRPr="000E258A">
        <w:rPr>
          <w:rFonts w:ascii="Arial" w:hAnsi="Arial" w:cs="Arial"/>
          <w:sz w:val="24"/>
          <w:szCs w:val="24"/>
        </w:rPr>
        <w:t xml:space="preserve"> og bidra til å hindre mobbing</w:t>
      </w:r>
      <w:r w:rsidR="00275D09" w:rsidRPr="000E258A">
        <w:rPr>
          <w:rFonts w:ascii="Arial" w:hAnsi="Arial" w:cs="Arial"/>
          <w:sz w:val="24"/>
          <w:szCs w:val="24"/>
        </w:rPr>
        <w:t xml:space="preserve">, </w:t>
      </w:r>
      <w:r w:rsidR="00503D4D" w:rsidRPr="000E258A">
        <w:rPr>
          <w:rFonts w:ascii="Arial" w:hAnsi="Arial" w:cs="Arial"/>
          <w:sz w:val="24"/>
          <w:szCs w:val="24"/>
        </w:rPr>
        <w:t>diskriminering</w:t>
      </w:r>
      <w:r w:rsidR="00275D09" w:rsidRPr="000E258A">
        <w:rPr>
          <w:rFonts w:ascii="Arial" w:hAnsi="Arial" w:cs="Arial"/>
          <w:sz w:val="24"/>
          <w:szCs w:val="24"/>
        </w:rPr>
        <w:t xml:space="preserve"> eller </w:t>
      </w:r>
      <w:r w:rsidR="00503D4D" w:rsidRPr="000E258A">
        <w:rPr>
          <w:rFonts w:ascii="Arial" w:hAnsi="Arial" w:cs="Arial"/>
          <w:sz w:val="24"/>
          <w:szCs w:val="24"/>
        </w:rPr>
        <w:t>utestenging.</w:t>
      </w:r>
      <w:r w:rsidR="001455D8" w:rsidRPr="000E258A">
        <w:rPr>
          <w:rFonts w:ascii="Arial" w:hAnsi="Arial" w:cs="Arial"/>
          <w:sz w:val="24"/>
          <w:szCs w:val="24"/>
        </w:rPr>
        <w:t xml:space="preserve"> </w:t>
      </w:r>
      <w:r w:rsidR="009574CD" w:rsidRPr="000E258A">
        <w:rPr>
          <w:rFonts w:ascii="Arial" w:hAnsi="Arial" w:cs="Arial"/>
          <w:sz w:val="24"/>
          <w:szCs w:val="24"/>
        </w:rPr>
        <w:t xml:space="preserve">Personalet skal vere tilgjengelege, nærverande og støtte dei i relasjonen til andre barn. Det krevst </w:t>
      </w:r>
      <w:r w:rsidR="00CC1306">
        <w:rPr>
          <w:rFonts w:ascii="Arial" w:hAnsi="Arial" w:cs="Arial"/>
          <w:sz w:val="24"/>
          <w:szCs w:val="24"/>
        </w:rPr>
        <w:t>at</w:t>
      </w:r>
      <w:r w:rsidR="00DD2B22">
        <w:rPr>
          <w:rFonts w:ascii="Arial" w:hAnsi="Arial" w:cs="Arial"/>
          <w:sz w:val="24"/>
          <w:szCs w:val="24"/>
        </w:rPr>
        <w:t xml:space="preserve"> vaksne må vere tett på, og </w:t>
      </w:r>
      <w:r w:rsidR="009574CD" w:rsidRPr="000E258A">
        <w:rPr>
          <w:rFonts w:ascii="Arial" w:hAnsi="Arial" w:cs="Arial"/>
          <w:sz w:val="24"/>
          <w:szCs w:val="24"/>
        </w:rPr>
        <w:t>fange opp kva som skjer barna imellom.</w:t>
      </w:r>
      <w:r w:rsidR="00503D4D" w:rsidRPr="000E258A">
        <w:rPr>
          <w:rFonts w:ascii="Arial" w:hAnsi="Arial" w:cs="Arial"/>
          <w:sz w:val="24"/>
          <w:szCs w:val="24"/>
        </w:rPr>
        <w:t xml:space="preserve"> </w:t>
      </w:r>
    </w:p>
    <w:p w:rsidR="00352D77" w:rsidRPr="000E258A" w:rsidRDefault="00A026AB" w:rsidP="000E258A">
      <w:pPr>
        <w:spacing w:line="240" w:lineRule="auto"/>
        <w:rPr>
          <w:rFonts w:ascii="Arial" w:hAnsi="Arial" w:cs="Arial"/>
          <w:b/>
          <w:sz w:val="24"/>
          <w:szCs w:val="24"/>
        </w:rPr>
      </w:pPr>
      <w:bookmarkStart w:id="10" w:name="_Toc513147514"/>
      <w:r w:rsidRPr="000E258A">
        <w:rPr>
          <w:rFonts w:ascii="Arial" w:hAnsi="Arial" w:cs="Arial"/>
          <w:sz w:val="24"/>
          <w:szCs w:val="24"/>
        </w:rPr>
        <w:t>K</w:t>
      </w:r>
      <w:r w:rsidR="00D16402" w:rsidRPr="000E258A">
        <w:rPr>
          <w:rFonts w:ascii="Arial" w:hAnsi="Arial" w:cs="Arial"/>
          <w:sz w:val="24"/>
          <w:szCs w:val="24"/>
        </w:rPr>
        <w:t>ommunikasjon og språk</w:t>
      </w:r>
      <w:bookmarkEnd w:id="10"/>
      <w:r w:rsidR="0032494E" w:rsidRPr="000E258A">
        <w:rPr>
          <w:rFonts w:ascii="Arial" w:hAnsi="Arial" w:cs="Arial"/>
          <w:sz w:val="24"/>
          <w:szCs w:val="24"/>
        </w:rPr>
        <w:t xml:space="preserve"> er grunnleggande for oss alle. </w:t>
      </w:r>
      <w:r w:rsidR="00B5258F" w:rsidRPr="000E258A">
        <w:rPr>
          <w:rFonts w:ascii="Arial" w:hAnsi="Arial" w:cs="Arial"/>
          <w:sz w:val="24"/>
          <w:szCs w:val="24"/>
        </w:rPr>
        <w:t xml:space="preserve">Forsking viser at små grupper er bra for språkutviklinga til barnet, for det vert betre høve til å </w:t>
      </w:r>
      <w:r w:rsidR="00352D77" w:rsidRPr="000E258A">
        <w:rPr>
          <w:rFonts w:ascii="Arial" w:hAnsi="Arial" w:cs="Arial"/>
          <w:sz w:val="24"/>
          <w:szCs w:val="24"/>
        </w:rPr>
        <w:t>lytte og vere språkleg aktive.</w:t>
      </w:r>
      <w:r w:rsidR="00B5258F" w:rsidRPr="000E258A">
        <w:rPr>
          <w:rFonts w:ascii="Arial" w:hAnsi="Arial" w:cs="Arial"/>
          <w:sz w:val="24"/>
          <w:szCs w:val="24"/>
        </w:rPr>
        <w:t xml:space="preserve"> </w:t>
      </w:r>
      <w:r w:rsidR="00352D77" w:rsidRPr="000E258A">
        <w:rPr>
          <w:rFonts w:ascii="Arial" w:hAnsi="Arial" w:cs="Arial"/>
          <w:sz w:val="24"/>
          <w:szCs w:val="24"/>
        </w:rPr>
        <w:t>Gjennom eventyrformidling, lesestunder, song- og musikksamlingar og samtaler i kvardagssituasjonane</w:t>
      </w:r>
      <w:r w:rsidR="00A26589">
        <w:rPr>
          <w:rFonts w:ascii="Arial" w:hAnsi="Arial" w:cs="Arial"/>
          <w:sz w:val="24"/>
          <w:szCs w:val="24"/>
        </w:rPr>
        <w:t>,</w:t>
      </w:r>
      <w:r w:rsidR="00352D77" w:rsidRPr="000E258A">
        <w:rPr>
          <w:rFonts w:ascii="Arial" w:hAnsi="Arial" w:cs="Arial"/>
          <w:sz w:val="24"/>
          <w:szCs w:val="24"/>
        </w:rPr>
        <w:t xml:space="preserve"> set</w:t>
      </w:r>
      <w:r w:rsidR="003263A1" w:rsidRPr="000E258A">
        <w:rPr>
          <w:rFonts w:ascii="Arial" w:hAnsi="Arial" w:cs="Arial"/>
          <w:sz w:val="24"/>
          <w:szCs w:val="24"/>
        </w:rPr>
        <w:t xml:space="preserve"> vi o</w:t>
      </w:r>
      <w:r w:rsidR="00352D77" w:rsidRPr="000E258A">
        <w:rPr>
          <w:rFonts w:ascii="Arial" w:hAnsi="Arial" w:cs="Arial"/>
          <w:sz w:val="24"/>
          <w:szCs w:val="24"/>
        </w:rPr>
        <w:t xml:space="preserve">rd på det vi </w:t>
      </w:r>
      <w:r w:rsidR="00503D4D" w:rsidRPr="000E258A">
        <w:rPr>
          <w:rFonts w:ascii="Arial" w:hAnsi="Arial" w:cs="Arial"/>
          <w:sz w:val="24"/>
          <w:szCs w:val="24"/>
        </w:rPr>
        <w:t xml:space="preserve">ser, </w:t>
      </w:r>
      <w:r w:rsidR="00352D77" w:rsidRPr="000E258A">
        <w:rPr>
          <w:rFonts w:ascii="Arial" w:hAnsi="Arial" w:cs="Arial"/>
          <w:sz w:val="24"/>
          <w:szCs w:val="24"/>
        </w:rPr>
        <w:t>gjere</w:t>
      </w:r>
      <w:r w:rsidR="00503D4D" w:rsidRPr="000E258A">
        <w:rPr>
          <w:rFonts w:ascii="Arial" w:hAnsi="Arial" w:cs="Arial"/>
          <w:sz w:val="24"/>
          <w:szCs w:val="24"/>
        </w:rPr>
        <w:t>, og undrar oss over.</w:t>
      </w:r>
    </w:p>
    <w:p w:rsidR="00352D77" w:rsidRPr="000E258A" w:rsidRDefault="009574CD" w:rsidP="000E258A">
      <w:pPr>
        <w:spacing w:line="240" w:lineRule="auto"/>
        <w:rPr>
          <w:rFonts w:ascii="Arial" w:hAnsi="Arial" w:cs="Arial"/>
          <w:b/>
          <w:sz w:val="24"/>
          <w:szCs w:val="24"/>
        </w:rPr>
      </w:pPr>
      <w:bookmarkStart w:id="11" w:name="_Toc513147515"/>
      <w:bookmarkStart w:id="12" w:name="_Toc527926823"/>
      <w:r w:rsidRPr="000E258A">
        <w:rPr>
          <w:rStyle w:val="Overskrift1Tegn"/>
          <w:rFonts w:ascii="Arial" w:hAnsi="Arial" w:cs="Arial"/>
          <w:color w:val="4F81BD" w:themeColor="accent1"/>
          <w:sz w:val="24"/>
          <w:szCs w:val="24"/>
        </w:rPr>
        <w:t>Barnehagen skal fremje d</w:t>
      </w:r>
      <w:r w:rsidR="00A026AB" w:rsidRPr="000E258A">
        <w:rPr>
          <w:rStyle w:val="Overskrift1Tegn"/>
          <w:rFonts w:ascii="Arial" w:hAnsi="Arial" w:cs="Arial"/>
          <w:color w:val="4F81BD" w:themeColor="accent1"/>
          <w:sz w:val="24"/>
          <w:szCs w:val="24"/>
        </w:rPr>
        <w:t>anning</w:t>
      </w:r>
      <w:bookmarkEnd w:id="11"/>
      <w:r w:rsidR="0032494E" w:rsidRPr="000E258A">
        <w:rPr>
          <w:rStyle w:val="Overskrift1Tegn"/>
          <w:rFonts w:ascii="Arial" w:hAnsi="Arial" w:cs="Arial"/>
          <w:color w:val="4F81BD" w:themeColor="accent1"/>
          <w:sz w:val="24"/>
          <w:szCs w:val="24"/>
        </w:rPr>
        <w:t xml:space="preserve"> </w:t>
      </w:r>
      <w:r w:rsidR="0032494E" w:rsidRPr="000E258A">
        <w:rPr>
          <w:rStyle w:val="Overskrift1Tegn"/>
          <w:rFonts w:ascii="Arial" w:hAnsi="Arial" w:cs="Arial"/>
          <w:b w:val="0"/>
          <w:color w:val="auto"/>
          <w:sz w:val="24"/>
          <w:szCs w:val="24"/>
        </w:rPr>
        <w:t>ved at p</w:t>
      </w:r>
      <w:bookmarkEnd w:id="12"/>
      <w:r w:rsidR="00352D77" w:rsidRPr="000E258A">
        <w:rPr>
          <w:rFonts w:ascii="Arial" w:hAnsi="Arial" w:cs="Arial"/>
          <w:sz w:val="24"/>
          <w:szCs w:val="24"/>
        </w:rPr>
        <w:t>ersonalet tilrettelegg for at barna utvikler eit positivt forhold til se</w:t>
      </w:r>
      <w:r w:rsidR="00BB0072">
        <w:rPr>
          <w:rFonts w:ascii="Arial" w:hAnsi="Arial" w:cs="Arial"/>
          <w:sz w:val="24"/>
          <w:szCs w:val="24"/>
        </w:rPr>
        <w:t xml:space="preserve">g sjølv og får tru på seg sjølv. Personalet skal </w:t>
      </w:r>
      <w:r w:rsidR="00352D77" w:rsidRPr="000E258A">
        <w:rPr>
          <w:rFonts w:ascii="Arial" w:hAnsi="Arial" w:cs="Arial"/>
          <w:sz w:val="24"/>
          <w:szCs w:val="24"/>
        </w:rPr>
        <w:t>vere lyttande, omsorgsfull</w:t>
      </w:r>
      <w:r w:rsidR="00BB0072">
        <w:rPr>
          <w:rFonts w:ascii="Arial" w:hAnsi="Arial" w:cs="Arial"/>
          <w:sz w:val="24"/>
          <w:szCs w:val="24"/>
        </w:rPr>
        <w:t>e</w:t>
      </w:r>
      <w:r w:rsidR="00352D77" w:rsidRPr="000E258A">
        <w:rPr>
          <w:rFonts w:ascii="Arial" w:hAnsi="Arial" w:cs="Arial"/>
          <w:sz w:val="24"/>
          <w:szCs w:val="24"/>
        </w:rPr>
        <w:t>, tilgjengeleg</w:t>
      </w:r>
      <w:r w:rsidR="00BB0072">
        <w:rPr>
          <w:rFonts w:ascii="Arial" w:hAnsi="Arial" w:cs="Arial"/>
          <w:sz w:val="24"/>
          <w:szCs w:val="24"/>
        </w:rPr>
        <w:t>e</w:t>
      </w:r>
      <w:r w:rsidR="00352D77" w:rsidRPr="000E258A">
        <w:rPr>
          <w:rFonts w:ascii="Arial" w:hAnsi="Arial" w:cs="Arial"/>
          <w:sz w:val="24"/>
          <w:szCs w:val="24"/>
        </w:rPr>
        <w:t>, sensitiv</w:t>
      </w:r>
      <w:r w:rsidR="00BB0072">
        <w:rPr>
          <w:rFonts w:ascii="Arial" w:hAnsi="Arial" w:cs="Arial"/>
          <w:sz w:val="24"/>
          <w:szCs w:val="24"/>
        </w:rPr>
        <w:t>e</w:t>
      </w:r>
      <w:r w:rsidR="002B0965">
        <w:rPr>
          <w:rFonts w:ascii="Arial" w:hAnsi="Arial" w:cs="Arial"/>
          <w:sz w:val="24"/>
          <w:szCs w:val="24"/>
        </w:rPr>
        <w:t xml:space="preserve"> og anerkjennande. Vi skal</w:t>
      </w:r>
      <w:r w:rsidR="00352D77" w:rsidRPr="000E258A">
        <w:rPr>
          <w:rFonts w:ascii="Arial" w:hAnsi="Arial" w:cs="Arial"/>
          <w:sz w:val="24"/>
          <w:szCs w:val="24"/>
        </w:rPr>
        <w:t xml:space="preserve"> </w:t>
      </w:r>
      <w:r w:rsidR="002B0965">
        <w:rPr>
          <w:rFonts w:ascii="Arial" w:hAnsi="Arial" w:cs="Arial"/>
          <w:sz w:val="24"/>
          <w:szCs w:val="24"/>
        </w:rPr>
        <w:t xml:space="preserve">oppmuntre til å </w:t>
      </w:r>
      <w:r w:rsidR="00352D77" w:rsidRPr="000E258A">
        <w:rPr>
          <w:rFonts w:ascii="Arial" w:hAnsi="Arial" w:cs="Arial"/>
          <w:sz w:val="24"/>
          <w:szCs w:val="24"/>
        </w:rPr>
        <w:t>klare sjølv</w:t>
      </w:r>
      <w:r w:rsidR="002B0965">
        <w:rPr>
          <w:rFonts w:ascii="Arial" w:hAnsi="Arial" w:cs="Arial"/>
          <w:sz w:val="24"/>
          <w:szCs w:val="24"/>
        </w:rPr>
        <w:t>e</w:t>
      </w:r>
      <w:r w:rsidR="00352D77" w:rsidRPr="000E258A">
        <w:rPr>
          <w:rFonts w:ascii="Arial" w:hAnsi="Arial" w:cs="Arial"/>
          <w:sz w:val="24"/>
          <w:szCs w:val="24"/>
        </w:rPr>
        <w:t>, og rose undervegs. Personalet skal  støtte og rettleie i trygge situasjonar med god atmosfære. Ved å legge til rette for utforsking og oppleving i trygge omgjevander som gjev meistring og glede, blir barnet kjent med ulike sider ved seg sjølv, og kan få mot til å møte nye utfordringar.</w:t>
      </w:r>
    </w:p>
    <w:p w:rsidR="00625710" w:rsidRPr="000E258A" w:rsidRDefault="00871CC9" w:rsidP="000E258A">
      <w:pPr>
        <w:pStyle w:val="Overskrift1"/>
        <w:numPr>
          <w:ilvl w:val="0"/>
          <w:numId w:val="14"/>
        </w:numPr>
        <w:spacing w:line="240" w:lineRule="auto"/>
        <w:rPr>
          <w:rFonts w:ascii="Arial" w:hAnsi="Arial" w:cs="Arial"/>
          <w:sz w:val="24"/>
          <w:szCs w:val="24"/>
        </w:rPr>
      </w:pPr>
      <w:bookmarkStart w:id="13" w:name="_Toc513147516"/>
      <w:bookmarkStart w:id="14" w:name="_Toc527926824"/>
      <w:r w:rsidRPr="000E258A">
        <w:rPr>
          <w:rFonts w:ascii="Arial" w:hAnsi="Arial" w:cs="Arial"/>
          <w:sz w:val="24"/>
          <w:szCs w:val="24"/>
        </w:rPr>
        <w:t xml:space="preserve">BARNA SKAL MEDVERKE </w:t>
      </w:r>
      <w:r w:rsidR="005265A7" w:rsidRPr="000E258A">
        <w:rPr>
          <w:rFonts w:ascii="Arial" w:hAnsi="Arial" w:cs="Arial"/>
          <w:sz w:val="24"/>
          <w:szCs w:val="24"/>
        </w:rPr>
        <w:t>I F</w:t>
      </w:r>
      <w:r w:rsidRPr="000E258A">
        <w:rPr>
          <w:rFonts w:ascii="Arial" w:hAnsi="Arial" w:cs="Arial"/>
          <w:sz w:val="24"/>
          <w:szCs w:val="24"/>
        </w:rPr>
        <w:t>ELLESSKAPET</w:t>
      </w:r>
      <w:bookmarkEnd w:id="13"/>
      <w:bookmarkEnd w:id="14"/>
    </w:p>
    <w:p w:rsidR="00CB1696" w:rsidRPr="000E258A" w:rsidRDefault="005265A7" w:rsidP="000E258A">
      <w:pPr>
        <w:pStyle w:val="NormalWeb"/>
        <w:rPr>
          <w:rFonts w:ascii="Arial" w:hAnsi="Arial" w:cs="Arial"/>
          <w:lang w:val="nb-NO"/>
        </w:rPr>
      </w:pPr>
      <w:r w:rsidRPr="000E258A">
        <w:rPr>
          <w:rFonts w:ascii="Arial" w:hAnsi="Arial" w:cs="Arial"/>
          <w:lang w:val="nb-NO"/>
        </w:rPr>
        <w:t>G</w:t>
      </w:r>
      <w:r w:rsidR="00280AD7" w:rsidRPr="000E258A">
        <w:rPr>
          <w:rFonts w:ascii="Arial" w:hAnsi="Arial" w:cs="Arial"/>
          <w:lang w:val="nb-NO"/>
        </w:rPr>
        <w:t>runnlova §104</w:t>
      </w:r>
      <w:r w:rsidR="00CB1696" w:rsidRPr="000E258A">
        <w:rPr>
          <w:rFonts w:ascii="Arial" w:hAnsi="Arial" w:cs="Arial"/>
          <w:lang w:val="nb-NO"/>
        </w:rPr>
        <w:t xml:space="preserve"> byggjer på artikkel 3 i FNs barnekonvensjon, og slår fast følgjande: “Ved handlinger og avgjørelser som berører barn, skal barnets beste være et grunnleggende hensyn” (2. ledd).</w:t>
      </w:r>
    </w:p>
    <w:p w:rsidR="00280AD7" w:rsidRPr="000E258A" w:rsidRDefault="00280AD7" w:rsidP="000E258A">
      <w:pPr>
        <w:spacing w:line="240" w:lineRule="auto"/>
        <w:rPr>
          <w:rFonts w:ascii="Arial" w:hAnsi="Arial" w:cs="Arial"/>
          <w:sz w:val="24"/>
          <w:szCs w:val="24"/>
          <w:lang w:val="nb-NO"/>
        </w:rPr>
      </w:pPr>
      <w:r w:rsidRPr="000E258A">
        <w:rPr>
          <w:rFonts w:ascii="Arial" w:hAnsi="Arial" w:cs="Arial"/>
          <w:sz w:val="24"/>
          <w:szCs w:val="24"/>
          <w:lang w:val="nb-NO"/>
        </w:rPr>
        <w:t xml:space="preserve">Barn har krav på respekt for menneskeverdet sitt, og dei har rett til å bli høyrd i spørsmål som gjeld dei. Barnas beste </w:t>
      </w:r>
      <w:r w:rsidR="00CC08BF" w:rsidRPr="000E258A">
        <w:rPr>
          <w:rFonts w:ascii="Arial" w:hAnsi="Arial" w:cs="Arial"/>
          <w:sz w:val="24"/>
          <w:szCs w:val="24"/>
          <w:lang w:val="nb-NO"/>
        </w:rPr>
        <w:t>er</w:t>
      </w:r>
      <w:r w:rsidRPr="000E258A">
        <w:rPr>
          <w:rFonts w:ascii="Arial" w:hAnsi="Arial" w:cs="Arial"/>
          <w:sz w:val="24"/>
          <w:szCs w:val="24"/>
          <w:lang w:val="nb-NO"/>
        </w:rPr>
        <w:t xml:space="preserve"> eit grunnlegg</w:t>
      </w:r>
      <w:r w:rsidR="00CC08BF" w:rsidRPr="000E258A">
        <w:rPr>
          <w:rFonts w:ascii="Arial" w:hAnsi="Arial" w:cs="Arial"/>
          <w:sz w:val="24"/>
          <w:szCs w:val="24"/>
          <w:lang w:val="nb-NO"/>
        </w:rPr>
        <w:t>j</w:t>
      </w:r>
      <w:r w:rsidRPr="000E258A">
        <w:rPr>
          <w:rFonts w:ascii="Arial" w:hAnsi="Arial" w:cs="Arial"/>
          <w:sz w:val="24"/>
          <w:szCs w:val="24"/>
          <w:lang w:val="nb-NO"/>
        </w:rPr>
        <w:t xml:space="preserve">ande omsyn </w:t>
      </w:r>
      <w:r w:rsidR="00CC08BF" w:rsidRPr="000E258A">
        <w:rPr>
          <w:rFonts w:ascii="Arial" w:hAnsi="Arial" w:cs="Arial"/>
          <w:sz w:val="24"/>
          <w:szCs w:val="24"/>
          <w:lang w:val="nb-NO"/>
        </w:rPr>
        <w:t>personalet må ha med i planlegging, gjennomføring, vurdering og utvikling av arbeidet.</w:t>
      </w:r>
    </w:p>
    <w:p w:rsidR="00625710" w:rsidRDefault="00871CC9" w:rsidP="000E258A">
      <w:pPr>
        <w:pStyle w:val="Overskrift1"/>
        <w:numPr>
          <w:ilvl w:val="0"/>
          <w:numId w:val="14"/>
        </w:numPr>
        <w:spacing w:line="240" w:lineRule="auto"/>
        <w:rPr>
          <w:rFonts w:ascii="Arial" w:hAnsi="Arial" w:cs="Arial"/>
          <w:sz w:val="24"/>
          <w:szCs w:val="24"/>
        </w:rPr>
      </w:pPr>
      <w:bookmarkStart w:id="15" w:name="_Toc513147517"/>
      <w:bookmarkStart w:id="16" w:name="_Toc527926825"/>
      <w:r w:rsidRPr="000E258A">
        <w:rPr>
          <w:rFonts w:ascii="Arial" w:hAnsi="Arial" w:cs="Arial"/>
          <w:sz w:val="24"/>
          <w:szCs w:val="24"/>
        </w:rPr>
        <w:lastRenderedPageBreak/>
        <w:t>SAMARBEID MELLOM HEIMEN OG BARNEHAGEN</w:t>
      </w:r>
      <w:bookmarkEnd w:id="15"/>
      <w:bookmarkEnd w:id="16"/>
    </w:p>
    <w:p w:rsidR="000E258A" w:rsidRPr="000E258A" w:rsidRDefault="000E258A" w:rsidP="000E258A"/>
    <w:p w:rsidR="003421F1" w:rsidRPr="000E258A" w:rsidRDefault="003421F1" w:rsidP="000E258A">
      <w:pPr>
        <w:pStyle w:val="Ingenmellomrom"/>
        <w:rPr>
          <w:rFonts w:ascii="Arial" w:hAnsi="Arial" w:cs="Arial"/>
          <w:sz w:val="24"/>
          <w:szCs w:val="24"/>
        </w:rPr>
      </w:pPr>
      <w:bookmarkStart w:id="17" w:name="_Toc513147518"/>
      <w:r w:rsidRPr="000E258A">
        <w:rPr>
          <w:rFonts w:ascii="Arial" w:hAnsi="Arial" w:cs="Arial"/>
          <w:sz w:val="24"/>
          <w:szCs w:val="24"/>
        </w:rPr>
        <w:t>Godt samarbeid mellom barnehagen og heim er viktig for kvaliteten i barnehagen. Med nært foreldresamarbeid kan barnehagen bidra til god oppvekst, læring og utvikling hos det enkelte barn.  Å skape heilhet og samanheng i barnet sin kvardag forutsetter at føresette og personalet kjenner kvarandre godt og er trygge på kvarandre. Den daglige dialogen mellom barnehagen og foreldrene er verdifull, då det er her det meste av informasjonsutveks</w:t>
      </w:r>
      <w:r w:rsidR="008C3930">
        <w:rPr>
          <w:rFonts w:ascii="Arial" w:hAnsi="Arial" w:cs="Arial"/>
          <w:sz w:val="24"/>
          <w:szCs w:val="24"/>
        </w:rPr>
        <w:t>ling om det enkelte barn går føre seg</w:t>
      </w:r>
      <w:r w:rsidRPr="000E258A">
        <w:rPr>
          <w:rFonts w:ascii="Arial" w:hAnsi="Arial" w:cs="Arial"/>
          <w:sz w:val="24"/>
          <w:szCs w:val="24"/>
        </w:rPr>
        <w:t>.</w:t>
      </w:r>
      <w:bookmarkEnd w:id="17"/>
      <w:r w:rsidRPr="000E258A">
        <w:rPr>
          <w:rFonts w:ascii="Arial" w:hAnsi="Arial" w:cs="Arial"/>
          <w:sz w:val="24"/>
          <w:szCs w:val="24"/>
        </w:rPr>
        <w:t xml:space="preserve"> </w:t>
      </w:r>
    </w:p>
    <w:p w:rsidR="005D40AA" w:rsidRPr="000E258A" w:rsidRDefault="001F463F" w:rsidP="000E258A">
      <w:pPr>
        <w:spacing w:line="240" w:lineRule="auto"/>
        <w:rPr>
          <w:rFonts w:ascii="Arial" w:hAnsi="Arial" w:cs="Arial"/>
          <w:b/>
          <w:color w:val="FF0000"/>
          <w:sz w:val="24"/>
          <w:szCs w:val="24"/>
          <w:lang w:val="nb-NO"/>
        </w:rPr>
      </w:pPr>
      <w:r w:rsidRPr="000E258A">
        <w:rPr>
          <w:rFonts w:ascii="Arial" w:hAnsi="Arial" w:cs="Arial"/>
          <w:b/>
          <w:noProof/>
          <w:color w:val="FF0000"/>
          <w:sz w:val="24"/>
          <w:szCs w:val="24"/>
          <w:lang w:val="nb-NO" w:eastAsia="nb-NO"/>
        </w:rPr>
        <w:drawing>
          <wp:inline distT="0" distB="0" distL="0" distR="0" wp14:anchorId="7049749B" wp14:editId="4D0B5452">
            <wp:extent cx="3990647" cy="343639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ldresamarbei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11431" cy="3454287"/>
                    </a:xfrm>
                    <a:prstGeom prst="rect">
                      <a:avLst/>
                    </a:prstGeom>
                  </pic:spPr>
                </pic:pic>
              </a:graphicData>
            </a:graphic>
          </wp:inline>
        </w:drawing>
      </w:r>
    </w:p>
    <w:p w:rsidR="00736485" w:rsidRPr="000E258A" w:rsidRDefault="00736485" w:rsidP="000E258A">
      <w:pPr>
        <w:spacing w:line="240" w:lineRule="auto"/>
        <w:rPr>
          <w:rFonts w:ascii="Arial" w:hAnsi="Arial" w:cs="Arial"/>
          <w:b/>
          <w:color w:val="FF0000"/>
          <w:sz w:val="24"/>
          <w:szCs w:val="24"/>
          <w:lang w:val="nb-NO"/>
        </w:rPr>
      </w:pPr>
    </w:p>
    <w:p w:rsidR="00736485" w:rsidRPr="000E258A" w:rsidRDefault="00736485" w:rsidP="000E258A">
      <w:pPr>
        <w:spacing w:line="240" w:lineRule="auto"/>
        <w:rPr>
          <w:rFonts w:ascii="Arial" w:hAnsi="Arial" w:cs="Arial"/>
          <w:b/>
          <w:color w:val="FF0000"/>
          <w:sz w:val="24"/>
          <w:szCs w:val="24"/>
          <w:lang w:val="nb-NO"/>
        </w:rPr>
      </w:pPr>
    </w:p>
    <w:p w:rsidR="00625710" w:rsidRPr="000E258A" w:rsidRDefault="00625710" w:rsidP="000E258A">
      <w:pPr>
        <w:pStyle w:val="Overskrift1"/>
        <w:numPr>
          <w:ilvl w:val="0"/>
          <w:numId w:val="14"/>
        </w:numPr>
        <w:spacing w:line="240" w:lineRule="auto"/>
        <w:rPr>
          <w:rFonts w:ascii="Arial" w:hAnsi="Arial" w:cs="Arial"/>
          <w:sz w:val="24"/>
          <w:szCs w:val="24"/>
        </w:rPr>
      </w:pPr>
      <w:bookmarkStart w:id="18" w:name="_Toc513147519"/>
      <w:bookmarkStart w:id="19" w:name="_Toc527926826"/>
      <w:r w:rsidRPr="000E258A">
        <w:rPr>
          <w:rFonts w:ascii="Arial" w:hAnsi="Arial" w:cs="Arial"/>
          <w:sz w:val="24"/>
          <w:szCs w:val="24"/>
        </w:rPr>
        <w:t>O</w:t>
      </w:r>
      <w:r w:rsidR="005F46E2" w:rsidRPr="000E258A">
        <w:rPr>
          <w:rFonts w:ascii="Arial" w:hAnsi="Arial" w:cs="Arial"/>
          <w:sz w:val="24"/>
          <w:szCs w:val="24"/>
        </w:rPr>
        <w:t>VERGANGAR</w:t>
      </w:r>
      <w:bookmarkEnd w:id="18"/>
      <w:bookmarkEnd w:id="19"/>
    </w:p>
    <w:p w:rsidR="00016972" w:rsidRPr="000E258A" w:rsidRDefault="00016972" w:rsidP="000E258A">
      <w:pPr>
        <w:spacing w:line="240" w:lineRule="auto"/>
        <w:rPr>
          <w:rFonts w:ascii="Arial" w:hAnsi="Arial" w:cs="Arial"/>
          <w:sz w:val="24"/>
          <w:szCs w:val="24"/>
        </w:rPr>
      </w:pPr>
    </w:p>
    <w:p w:rsidR="00016972" w:rsidRPr="000E258A" w:rsidRDefault="00EF1B35" w:rsidP="000E258A">
      <w:pPr>
        <w:spacing w:line="240" w:lineRule="auto"/>
        <w:rPr>
          <w:rFonts w:ascii="Arial" w:hAnsi="Arial" w:cs="Arial"/>
          <w:sz w:val="24"/>
          <w:szCs w:val="24"/>
        </w:rPr>
      </w:pPr>
      <w:r w:rsidRPr="000E258A">
        <w:rPr>
          <w:rFonts w:ascii="Arial" w:hAnsi="Arial" w:cs="Arial"/>
          <w:sz w:val="24"/>
          <w:szCs w:val="24"/>
        </w:rPr>
        <w:t>Vi ønskjer å planlegge for ein trygg og god overgang uansett kor hen i utdanningsløpet barnet er.</w:t>
      </w:r>
      <w:r w:rsidR="00E020C2" w:rsidRPr="000E258A">
        <w:rPr>
          <w:rFonts w:ascii="Arial" w:hAnsi="Arial" w:cs="Arial"/>
          <w:sz w:val="24"/>
          <w:szCs w:val="24"/>
        </w:rPr>
        <w:t xml:space="preserve"> </w:t>
      </w:r>
    </w:p>
    <w:p w:rsidR="00016972" w:rsidRPr="000E258A" w:rsidRDefault="00016972" w:rsidP="000E258A">
      <w:pPr>
        <w:pStyle w:val="Overskrift2"/>
        <w:spacing w:line="240" w:lineRule="auto"/>
        <w:rPr>
          <w:rFonts w:ascii="Arial" w:eastAsia="Times New Roman" w:hAnsi="Arial" w:cs="Arial"/>
          <w:sz w:val="24"/>
          <w:szCs w:val="24"/>
        </w:rPr>
      </w:pPr>
      <w:bookmarkStart w:id="20" w:name="_Toc513147520"/>
      <w:bookmarkStart w:id="21" w:name="_Toc527926827"/>
      <w:r w:rsidRPr="000E258A">
        <w:rPr>
          <w:rFonts w:ascii="Arial" w:eastAsia="Times New Roman" w:hAnsi="Arial" w:cs="Arial"/>
          <w:sz w:val="24"/>
          <w:szCs w:val="24"/>
        </w:rPr>
        <w:t>T</w:t>
      </w:r>
      <w:r w:rsidR="003E1521" w:rsidRPr="000E258A">
        <w:rPr>
          <w:rFonts w:ascii="Arial" w:eastAsia="Times New Roman" w:hAnsi="Arial" w:cs="Arial"/>
          <w:sz w:val="24"/>
          <w:szCs w:val="24"/>
        </w:rPr>
        <w:t xml:space="preserve">ilvenning </w:t>
      </w:r>
      <w:r w:rsidR="00EF1B35" w:rsidRPr="000E258A">
        <w:rPr>
          <w:rFonts w:ascii="Arial" w:eastAsia="Times New Roman" w:hAnsi="Arial" w:cs="Arial"/>
          <w:sz w:val="24"/>
          <w:szCs w:val="24"/>
        </w:rPr>
        <w:t xml:space="preserve"> ved barnehagestart</w:t>
      </w:r>
      <w:bookmarkEnd w:id="20"/>
      <w:bookmarkEnd w:id="21"/>
    </w:p>
    <w:p w:rsidR="00016972" w:rsidRPr="000E258A" w:rsidRDefault="00016972" w:rsidP="000E258A">
      <w:pPr>
        <w:keepNext/>
        <w:keepLines/>
        <w:spacing w:after="0" w:line="240" w:lineRule="auto"/>
        <w:outlineLvl w:val="0"/>
        <w:rPr>
          <w:rFonts w:ascii="Arial" w:eastAsia="Times New Roman" w:hAnsi="Arial" w:cs="Arial"/>
          <w:b/>
          <w:bCs/>
          <w:color w:val="365F91"/>
          <w:sz w:val="24"/>
          <w:szCs w:val="24"/>
        </w:rPr>
      </w:pPr>
    </w:p>
    <w:p w:rsidR="003E1521" w:rsidRPr="000E258A" w:rsidRDefault="00016972" w:rsidP="000E258A">
      <w:pPr>
        <w:pStyle w:val="Ingenmellomrom"/>
        <w:rPr>
          <w:rFonts w:ascii="Arial" w:hAnsi="Arial" w:cs="Arial"/>
          <w:sz w:val="24"/>
          <w:szCs w:val="24"/>
        </w:rPr>
      </w:pPr>
      <w:bookmarkStart w:id="22" w:name="_Toc513147521"/>
      <w:r w:rsidRPr="000E258A">
        <w:rPr>
          <w:rFonts w:ascii="Arial" w:hAnsi="Arial" w:cs="Arial"/>
          <w:sz w:val="24"/>
          <w:szCs w:val="24"/>
        </w:rPr>
        <w:t xml:space="preserve">Målet er å gjere barn og foreldre så trygge på barnehagen, </w:t>
      </w:r>
      <w:r w:rsidR="002B0965">
        <w:rPr>
          <w:rFonts w:ascii="Arial" w:hAnsi="Arial" w:cs="Arial"/>
          <w:sz w:val="24"/>
          <w:szCs w:val="24"/>
        </w:rPr>
        <w:t>at dei opplever at det er greit</w:t>
      </w:r>
      <w:r w:rsidRPr="000E258A">
        <w:rPr>
          <w:rFonts w:ascii="Arial" w:hAnsi="Arial" w:cs="Arial"/>
          <w:sz w:val="24"/>
          <w:szCs w:val="24"/>
        </w:rPr>
        <w:t xml:space="preserve"> å skiljast</w:t>
      </w:r>
      <w:r w:rsidRPr="000E258A">
        <w:rPr>
          <w:rFonts w:ascii="Arial" w:hAnsi="Arial" w:cs="Arial"/>
          <w:b/>
          <w:color w:val="365F91"/>
          <w:sz w:val="24"/>
          <w:szCs w:val="24"/>
        </w:rPr>
        <w:t xml:space="preserve">. </w:t>
      </w:r>
      <w:r w:rsidRPr="000E258A">
        <w:rPr>
          <w:rFonts w:ascii="Arial" w:hAnsi="Arial" w:cs="Arial"/>
          <w:sz w:val="24"/>
          <w:szCs w:val="24"/>
        </w:rPr>
        <w:t xml:space="preserve">Det er derfor laga ei plan for denne perioden. Vi startar allereie i mai med foreldresamtale og –møte. Vi tilbyr vidare uformelle besøk i barnehagen gjennom sommarmånadane. Dei 3 første dagane er foreldra med i barnehagen heile tida, men med kortare dagar. Frå dag 4 og 5 er det naturleg at foreldra forlet barnehagen ein kort periode, og at barnet har kortare dag. Den neste veka er det òg bra med kortare dagar. Gjennom </w:t>
      </w:r>
      <w:r w:rsidR="00F061B9" w:rsidRPr="000E258A">
        <w:rPr>
          <w:rFonts w:ascii="Arial" w:hAnsi="Arial" w:cs="Arial"/>
          <w:sz w:val="24"/>
          <w:szCs w:val="24"/>
        </w:rPr>
        <w:t xml:space="preserve"> </w:t>
      </w:r>
      <w:r w:rsidRPr="000E258A">
        <w:rPr>
          <w:rFonts w:ascii="Arial" w:hAnsi="Arial" w:cs="Arial"/>
          <w:sz w:val="24"/>
          <w:szCs w:val="24"/>
        </w:rPr>
        <w:t>heile perioden kan foreldra avtale ønska oppfølging med sms/samtale med primærkontakta.</w:t>
      </w:r>
      <w:r w:rsidR="00F061B9" w:rsidRPr="000E258A">
        <w:rPr>
          <w:rFonts w:ascii="Arial" w:hAnsi="Arial" w:cs="Arial"/>
          <w:sz w:val="24"/>
          <w:szCs w:val="24"/>
        </w:rPr>
        <w:t xml:space="preserve"> Det vert utarbeida rutinar for dette samarbeidet.</w:t>
      </w:r>
      <w:bookmarkEnd w:id="22"/>
    </w:p>
    <w:p w:rsidR="00F061B9" w:rsidRPr="000E258A" w:rsidRDefault="003E1521" w:rsidP="000E258A">
      <w:pPr>
        <w:pStyle w:val="Overskrift2"/>
        <w:spacing w:line="240" w:lineRule="auto"/>
        <w:rPr>
          <w:rFonts w:ascii="Arial" w:eastAsia="Times New Roman" w:hAnsi="Arial" w:cs="Arial"/>
          <w:sz w:val="24"/>
          <w:szCs w:val="24"/>
        </w:rPr>
      </w:pPr>
      <w:bookmarkStart w:id="23" w:name="_Toc513147522"/>
      <w:bookmarkStart w:id="24" w:name="_Toc527926828"/>
      <w:r w:rsidRPr="000E258A">
        <w:rPr>
          <w:rFonts w:ascii="Arial" w:eastAsia="Times New Roman" w:hAnsi="Arial" w:cs="Arial"/>
          <w:sz w:val="24"/>
          <w:szCs w:val="24"/>
        </w:rPr>
        <w:t>Over</w:t>
      </w:r>
      <w:r w:rsidR="00F061B9" w:rsidRPr="000E258A">
        <w:rPr>
          <w:rFonts w:ascii="Arial" w:eastAsia="Times New Roman" w:hAnsi="Arial" w:cs="Arial"/>
          <w:sz w:val="24"/>
          <w:szCs w:val="24"/>
        </w:rPr>
        <w:t>gang mellom små og stor avdeling</w:t>
      </w:r>
      <w:bookmarkEnd w:id="23"/>
      <w:bookmarkEnd w:id="24"/>
      <w:r w:rsidR="00F061B9" w:rsidRPr="000E258A">
        <w:rPr>
          <w:rFonts w:ascii="Arial" w:eastAsia="Times New Roman" w:hAnsi="Arial" w:cs="Arial"/>
          <w:sz w:val="24"/>
          <w:szCs w:val="24"/>
        </w:rPr>
        <w:t xml:space="preserve">                                           </w:t>
      </w:r>
    </w:p>
    <w:p w:rsidR="003E1521" w:rsidRPr="000E258A" w:rsidRDefault="00A6442D" w:rsidP="000E258A">
      <w:pPr>
        <w:pStyle w:val="Ingenmellomrom"/>
        <w:rPr>
          <w:rFonts w:ascii="Arial" w:hAnsi="Arial" w:cs="Arial"/>
          <w:b/>
          <w:sz w:val="24"/>
          <w:szCs w:val="24"/>
        </w:rPr>
      </w:pPr>
      <w:bookmarkStart w:id="25" w:name="_Toc513147523"/>
      <w:r w:rsidRPr="000E258A">
        <w:rPr>
          <w:rFonts w:ascii="Arial" w:hAnsi="Arial" w:cs="Arial"/>
          <w:sz w:val="24"/>
          <w:szCs w:val="24"/>
        </w:rPr>
        <w:t xml:space="preserve">Småbarna frå Marihøna er jamleg på besøk på Askeladden </w:t>
      </w:r>
      <w:r w:rsidR="00A54FA5" w:rsidRPr="000E258A">
        <w:rPr>
          <w:rFonts w:ascii="Arial" w:hAnsi="Arial" w:cs="Arial"/>
          <w:sz w:val="24"/>
          <w:szCs w:val="24"/>
        </w:rPr>
        <w:t xml:space="preserve">bl.a. </w:t>
      </w:r>
      <w:r w:rsidRPr="000E258A">
        <w:rPr>
          <w:rFonts w:ascii="Arial" w:hAnsi="Arial" w:cs="Arial"/>
          <w:sz w:val="24"/>
          <w:szCs w:val="24"/>
        </w:rPr>
        <w:t xml:space="preserve">i </w:t>
      </w:r>
      <w:r w:rsidR="00A54FA5" w:rsidRPr="000E258A">
        <w:rPr>
          <w:rFonts w:ascii="Arial" w:hAnsi="Arial" w:cs="Arial"/>
          <w:sz w:val="24"/>
          <w:szCs w:val="24"/>
        </w:rPr>
        <w:t xml:space="preserve">og etter </w:t>
      </w:r>
      <w:r w:rsidRPr="000E258A">
        <w:rPr>
          <w:rFonts w:ascii="Arial" w:hAnsi="Arial" w:cs="Arial"/>
          <w:sz w:val="24"/>
          <w:szCs w:val="24"/>
        </w:rPr>
        <w:t>sovetida frå jul og framover mot sommaren. I juni vil foreldra bli inviterte til eit foreldremøte, med fokus på den nye kvardagen. No ver</w:t>
      </w:r>
      <w:r w:rsidR="008E05DA" w:rsidRPr="000E258A">
        <w:rPr>
          <w:rFonts w:ascii="Arial" w:hAnsi="Arial" w:cs="Arial"/>
          <w:sz w:val="24"/>
          <w:szCs w:val="24"/>
        </w:rPr>
        <w:t>t</w:t>
      </w:r>
      <w:r w:rsidRPr="000E258A">
        <w:rPr>
          <w:rFonts w:ascii="Arial" w:hAnsi="Arial" w:cs="Arial"/>
          <w:sz w:val="24"/>
          <w:szCs w:val="24"/>
        </w:rPr>
        <w:t xml:space="preserve"> bemanninga halvert, og barnegruppa aukar.</w:t>
      </w:r>
      <w:r w:rsidR="008E05DA" w:rsidRPr="000E258A">
        <w:rPr>
          <w:rFonts w:ascii="Arial" w:hAnsi="Arial" w:cs="Arial"/>
          <w:sz w:val="24"/>
          <w:szCs w:val="24"/>
        </w:rPr>
        <w:t xml:space="preserve"> 3-åringane får dessutan ein «buss-dag».</w:t>
      </w:r>
      <w:bookmarkEnd w:id="25"/>
    </w:p>
    <w:p w:rsidR="00F061B9" w:rsidRPr="000E258A" w:rsidRDefault="003E1521" w:rsidP="000E258A">
      <w:pPr>
        <w:pStyle w:val="Overskrift2"/>
        <w:spacing w:line="240" w:lineRule="auto"/>
        <w:rPr>
          <w:rFonts w:ascii="Arial" w:eastAsia="Times New Roman" w:hAnsi="Arial" w:cs="Arial"/>
          <w:sz w:val="24"/>
          <w:szCs w:val="24"/>
        </w:rPr>
      </w:pPr>
      <w:bookmarkStart w:id="26" w:name="_Toc513147524"/>
      <w:bookmarkStart w:id="27" w:name="_Toc527926829"/>
      <w:r w:rsidRPr="000E258A">
        <w:rPr>
          <w:rFonts w:ascii="Arial" w:eastAsia="Times New Roman" w:hAnsi="Arial" w:cs="Arial"/>
          <w:sz w:val="24"/>
          <w:szCs w:val="24"/>
        </w:rPr>
        <w:lastRenderedPageBreak/>
        <w:t>Overgang til skule</w:t>
      </w:r>
      <w:r w:rsidR="008E05DA" w:rsidRPr="000E258A">
        <w:rPr>
          <w:rFonts w:ascii="Arial" w:eastAsia="Times New Roman" w:hAnsi="Arial" w:cs="Arial"/>
          <w:sz w:val="24"/>
          <w:szCs w:val="24"/>
        </w:rPr>
        <w:t>n</w:t>
      </w:r>
      <w:bookmarkEnd w:id="26"/>
      <w:bookmarkEnd w:id="27"/>
      <w:r w:rsidR="00F061B9" w:rsidRPr="000E258A">
        <w:rPr>
          <w:rFonts w:ascii="Arial" w:eastAsia="Times New Roman" w:hAnsi="Arial" w:cs="Arial"/>
          <w:sz w:val="24"/>
          <w:szCs w:val="24"/>
        </w:rPr>
        <w:t xml:space="preserve"> </w:t>
      </w:r>
    </w:p>
    <w:p w:rsidR="003E1521" w:rsidRPr="000E258A" w:rsidRDefault="008E05DA" w:rsidP="000E258A">
      <w:pPr>
        <w:pStyle w:val="Ingenmellomrom"/>
        <w:rPr>
          <w:rFonts w:ascii="Arial" w:hAnsi="Arial" w:cs="Arial"/>
          <w:sz w:val="24"/>
          <w:szCs w:val="24"/>
        </w:rPr>
      </w:pPr>
      <w:bookmarkStart w:id="28" w:name="_Toc513147525"/>
      <w:r w:rsidRPr="000E258A">
        <w:rPr>
          <w:rFonts w:ascii="Arial" w:hAnsi="Arial" w:cs="Arial"/>
          <w:sz w:val="24"/>
          <w:szCs w:val="24"/>
        </w:rPr>
        <w:t>Denne overgangen vert godt planlagt, både i omfang og innhald. Rektor deltek på eit foreldremøte tidleg i januar, der fokuset er korleis foreldre, barnehage og skule kan bidra til ein god skulestart.</w:t>
      </w:r>
      <w:r w:rsidR="00BA0836" w:rsidRPr="000E258A">
        <w:rPr>
          <w:rFonts w:ascii="Arial" w:hAnsi="Arial" w:cs="Arial"/>
          <w:b/>
          <w:bCs/>
          <w:sz w:val="24"/>
          <w:szCs w:val="24"/>
        </w:rPr>
        <w:t xml:space="preserve"> </w:t>
      </w:r>
      <w:r w:rsidR="00BA0836" w:rsidRPr="000E258A">
        <w:rPr>
          <w:rFonts w:ascii="Arial" w:hAnsi="Arial" w:cs="Arial"/>
          <w:bCs/>
          <w:sz w:val="24"/>
          <w:szCs w:val="24"/>
        </w:rPr>
        <w:t xml:space="preserve">Vidare er det innskriving på skulen, og det vert gjennonført ein førskuledag i juni. </w:t>
      </w:r>
      <w:r w:rsidR="00BA0836" w:rsidRPr="000E258A">
        <w:rPr>
          <w:rFonts w:ascii="Arial" w:hAnsi="Arial" w:cs="Arial"/>
          <w:sz w:val="24"/>
          <w:szCs w:val="24"/>
        </w:rPr>
        <w:t>Det er òg planlagde treffpunkt mellom sfo og førskulegruppa ved fleire høve utover våren.</w:t>
      </w:r>
      <w:bookmarkEnd w:id="28"/>
    </w:p>
    <w:p w:rsidR="00625710" w:rsidRPr="000E258A" w:rsidRDefault="00625710" w:rsidP="000E258A">
      <w:pPr>
        <w:pStyle w:val="Overskrift1"/>
        <w:spacing w:line="240" w:lineRule="auto"/>
        <w:rPr>
          <w:rFonts w:ascii="Arial" w:hAnsi="Arial" w:cs="Arial"/>
          <w:sz w:val="24"/>
          <w:szCs w:val="24"/>
        </w:rPr>
      </w:pPr>
      <w:bookmarkStart w:id="29" w:name="_Toc513147526"/>
      <w:bookmarkStart w:id="30" w:name="_Toc527926830"/>
      <w:r w:rsidRPr="000E258A">
        <w:rPr>
          <w:rFonts w:ascii="Arial" w:hAnsi="Arial" w:cs="Arial"/>
          <w:sz w:val="24"/>
          <w:szCs w:val="24"/>
        </w:rPr>
        <w:t>7.</w:t>
      </w:r>
      <w:r w:rsidRPr="000E258A">
        <w:rPr>
          <w:rFonts w:ascii="Arial" w:hAnsi="Arial" w:cs="Arial"/>
          <w:sz w:val="24"/>
          <w:szCs w:val="24"/>
        </w:rPr>
        <w:tab/>
      </w:r>
      <w:r w:rsidR="005F46E2" w:rsidRPr="000E258A">
        <w:rPr>
          <w:rFonts w:ascii="Arial" w:hAnsi="Arial" w:cs="Arial"/>
          <w:sz w:val="24"/>
          <w:szCs w:val="24"/>
        </w:rPr>
        <w:t>BARNEHAGEN SOM PEDAGOGISK VERKSEMD</w:t>
      </w:r>
      <w:bookmarkEnd w:id="29"/>
      <w:bookmarkEnd w:id="30"/>
    </w:p>
    <w:p w:rsidR="00625710" w:rsidRPr="000E258A" w:rsidRDefault="00625710" w:rsidP="000E258A">
      <w:pPr>
        <w:pStyle w:val="Overskrift2"/>
        <w:spacing w:line="240" w:lineRule="auto"/>
        <w:rPr>
          <w:rFonts w:ascii="Arial" w:hAnsi="Arial" w:cs="Arial"/>
          <w:color w:val="000000"/>
          <w:kern w:val="24"/>
          <w:sz w:val="24"/>
          <w:szCs w:val="24"/>
        </w:rPr>
      </w:pPr>
      <w:bookmarkStart w:id="31" w:name="_Toc513147527"/>
      <w:bookmarkStart w:id="32" w:name="_Toc527926831"/>
      <w:r w:rsidRPr="000E258A">
        <w:rPr>
          <w:rFonts w:ascii="Arial" w:hAnsi="Arial" w:cs="Arial"/>
          <w:sz w:val="24"/>
          <w:szCs w:val="24"/>
        </w:rPr>
        <w:t>Inkluderande barnehagemiljø</w:t>
      </w:r>
      <w:bookmarkEnd w:id="31"/>
      <w:bookmarkEnd w:id="32"/>
      <w:r w:rsidRPr="000E258A">
        <w:rPr>
          <w:rFonts w:ascii="Arial" w:hAnsi="Arial" w:cs="Arial"/>
          <w:sz w:val="24"/>
          <w:szCs w:val="24"/>
        </w:rPr>
        <w:t xml:space="preserve"> </w:t>
      </w:r>
    </w:p>
    <w:p w:rsidR="00625710" w:rsidRPr="000E258A" w:rsidRDefault="00625710" w:rsidP="000E258A">
      <w:pPr>
        <w:autoSpaceDE w:val="0"/>
        <w:autoSpaceDN w:val="0"/>
        <w:adjustRightInd w:val="0"/>
        <w:spacing w:after="0" w:line="240" w:lineRule="auto"/>
        <w:rPr>
          <w:rFonts w:ascii="Arial" w:hAnsi="Arial" w:cs="Arial"/>
          <w:color w:val="000000"/>
          <w:kern w:val="24"/>
          <w:sz w:val="24"/>
          <w:szCs w:val="24"/>
        </w:rPr>
      </w:pPr>
      <w:r w:rsidRPr="000E258A">
        <w:rPr>
          <w:rFonts w:ascii="Arial" w:hAnsi="Arial" w:cs="Arial"/>
          <w:color w:val="000000"/>
          <w:kern w:val="24"/>
          <w:sz w:val="24"/>
          <w:szCs w:val="24"/>
        </w:rPr>
        <w:t>Barnehagen skal fremja eit inkluderande og stimulerande miljø der alle barn oppleve</w:t>
      </w:r>
      <w:r w:rsidR="00C55ABE" w:rsidRPr="000E258A">
        <w:rPr>
          <w:rFonts w:ascii="Arial" w:hAnsi="Arial" w:cs="Arial"/>
          <w:color w:val="000000"/>
          <w:kern w:val="24"/>
          <w:sz w:val="24"/>
          <w:szCs w:val="24"/>
        </w:rPr>
        <w:t>r</w:t>
      </w:r>
      <w:r w:rsidRPr="000E258A">
        <w:rPr>
          <w:rFonts w:ascii="Arial" w:hAnsi="Arial" w:cs="Arial"/>
          <w:color w:val="000000"/>
          <w:kern w:val="24"/>
          <w:sz w:val="24"/>
          <w:szCs w:val="24"/>
        </w:rPr>
        <w:t xml:space="preserve"> å blir sett og kan delta i leik. Miljøet skal støtte opp om lyst til å leike, utforske og lære og meistre. </w:t>
      </w:r>
    </w:p>
    <w:p w:rsidR="00625710" w:rsidRPr="000E258A" w:rsidRDefault="00625710" w:rsidP="000E258A">
      <w:pPr>
        <w:numPr>
          <w:ilvl w:val="0"/>
          <w:numId w:val="6"/>
        </w:numPr>
        <w:autoSpaceDE w:val="0"/>
        <w:autoSpaceDN w:val="0"/>
        <w:adjustRightInd w:val="0"/>
        <w:spacing w:after="0" w:line="240" w:lineRule="auto"/>
        <w:ind w:left="360" w:hanging="360"/>
        <w:rPr>
          <w:rFonts w:ascii="Arial" w:hAnsi="Arial" w:cs="Arial"/>
          <w:color w:val="000000"/>
          <w:kern w:val="24"/>
          <w:sz w:val="24"/>
          <w:szCs w:val="24"/>
        </w:rPr>
      </w:pPr>
      <w:r w:rsidRPr="000E258A">
        <w:rPr>
          <w:rFonts w:ascii="Arial" w:hAnsi="Arial" w:cs="Arial"/>
          <w:color w:val="000000"/>
          <w:kern w:val="24"/>
          <w:sz w:val="24"/>
          <w:szCs w:val="24"/>
        </w:rPr>
        <w:t>Alle barn skal trivast og kjenne seg trygge i barnehagen.</w:t>
      </w:r>
    </w:p>
    <w:p w:rsidR="00C55ABE" w:rsidRPr="000E258A" w:rsidRDefault="00625710" w:rsidP="000E258A">
      <w:pPr>
        <w:numPr>
          <w:ilvl w:val="0"/>
          <w:numId w:val="6"/>
        </w:numPr>
        <w:autoSpaceDE w:val="0"/>
        <w:autoSpaceDN w:val="0"/>
        <w:adjustRightInd w:val="0"/>
        <w:spacing w:after="0" w:line="240" w:lineRule="auto"/>
        <w:ind w:left="360" w:hanging="360"/>
        <w:rPr>
          <w:rFonts w:ascii="Arial" w:hAnsi="Arial" w:cs="Arial"/>
          <w:color w:val="000000"/>
          <w:kern w:val="24"/>
          <w:sz w:val="24"/>
          <w:szCs w:val="24"/>
        </w:rPr>
      </w:pPr>
      <w:r w:rsidRPr="000E258A">
        <w:rPr>
          <w:rFonts w:ascii="Arial" w:hAnsi="Arial" w:cs="Arial"/>
          <w:color w:val="000000"/>
          <w:kern w:val="24"/>
          <w:sz w:val="24"/>
          <w:szCs w:val="24"/>
        </w:rPr>
        <w:t>Alle barn skal ha minst ein venn.</w:t>
      </w:r>
    </w:p>
    <w:p w:rsidR="00C55ABE" w:rsidRPr="000E258A" w:rsidRDefault="00C55ABE" w:rsidP="000E258A">
      <w:pPr>
        <w:numPr>
          <w:ilvl w:val="0"/>
          <w:numId w:val="6"/>
        </w:numPr>
        <w:autoSpaceDE w:val="0"/>
        <w:autoSpaceDN w:val="0"/>
        <w:adjustRightInd w:val="0"/>
        <w:spacing w:after="0" w:line="240" w:lineRule="auto"/>
        <w:ind w:left="360" w:hanging="360"/>
        <w:rPr>
          <w:rFonts w:ascii="Arial" w:hAnsi="Arial" w:cs="Arial"/>
          <w:color w:val="000000"/>
          <w:kern w:val="24"/>
          <w:sz w:val="24"/>
          <w:szCs w:val="24"/>
        </w:rPr>
      </w:pPr>
      <w:r w:rsidRPr="000E258A">
        <w:rPr>
          <w:rFonts w:ascii="Arial" w:hAnsi="Arial" w:cs="Arial"/>
          <w:color w:val="000000"/>
          <w:kern w:val="24"/>
          <w:sz w:val="24"/>
          <w:szCs w:val="24"/>
        </w:rPr>
        <w:t>Alle barn skal føle seg verdsatt og ein del av eit sosialt fellesskap.</w:t>
      </w:r>
    </w:p>
    <w:p w:rsidR="00085FDC" w:rsidRPr="000E258A" w:rsidRDefault="00085FDC" w:rsidP="000E258A">
      <w:pPr>
        <w:autoSpaceDE w:val="0"/>
        <w:autoSpaceDN w:val="0"/>
        <w:adjustRightInd w:val="0"/>
        <w:spacing w:after="0" w:line="240" w:lineRule="auto"/>
        <w:rPr>
          <w:rFonts w:ascii="Arial" w:hAnsi="Arial" w:cs="Arial"/>
          <w:color w:val="000000"/>
          <w:kern w:val="24"/>
          <w:sz w:val="24"/>
          <w:szCs w:val="24"/>
        </w:rPr>
      </w:pPr>
    </w:p>
    <w:p w:rsidR="00625710" w:rsidRPr="000E258A" w:rsidRDefault="00625710" w:rsidP="000E258A">
      <w:pPr>
        <w:autoSpaceDE w:val="0"/>
        <w:autoSpaceDN w:val="0"/>
        <w:adjustRightInd w:val="0"/>
        <w:spacing w:after="0" w:line="240" w:lineRule="auto"/>
        <w:rPr>
          <w:rFonts w:ascii="Arial" w:hAnsi="Arial" w:cs="Arial"/>
          <w:color w:val="000000"/>
          <w:kern w:val="24"/>
          <w:sz w:val="24"/>
          <w:szCs w:val="24"/>
        </w:rPr>
      </w:pPr>
      <w:r w:rsidRPr="000E258A">
        <w:rPr>
          <w:rFonts w:ascii="Arial" w:hAnsi="Arial" w:cs="Arial"/>
          <w:color w:val="000000"/>
          <w:kern w:val="24"/>
          <w:sz w:val="24"/>
          <w:szCs w:val="24"/>
        </w:rPr>
        <w:t>Personalet skal:</w:t>
      </w:r>
    </w:p>
    <w:p w:rsidR="00625710" w:rsidRPr="000E258A" w:rsidRDefault="00625710" w:rsidP="000E258A">
      <w:pPr>
        <w:numPr>
          <w:ilvl w:val="0"/>
          <w:numId w:val="6"/>
        </w:numPr>
        <w:autoSpaceDE w:val="0"/>
        <w:autoSpaceDN w:val="0"/>
        <w:adjustRightInd w:val="0"/>
        <w:spacing w:after="0" w:line="240" w:lineRule="auto"/>
        <w:ind w:left="360" w:hanging="360"/>
        <w:rPr>
          <w:rFonts w:ascii="Arial" w:hAnsi="Arial" w:cs="Arial"/>
          <w:color w:val="000000"/>
          <w:kern w:val="24"/>
          <w:sz w:val="24"/>
          <w:szCs w:val="24"/>
        </w:rPr>
      </w:pPr>
      <w:r w:rsidRPr="000E258A">
        <w:rPr>
          <w:rFonts w:ascii="Arial" w:hAnsi="Arial" w:cs="Arial"/>
          <w:color w:val="000000"/>
          <w:kern w:val="24"/>
          <w:sz w:val="24"/>
          <w:szCs w:val="24"/>
        </w:rPr>
        <w:t xml:space="preserve">Hjelpe barn til å reflektere over eigne og andre sine kjensler gjennom å bruke «grønne tankar, glade barn». </w:t>
      </w:r>
    </w:p>
    <w:p w:rsidR="00625710" w:rsidRPr="000E258A" w:rsidRDefault="00625710" w:rsidP="000E258A">
      <w:pPr>
        <w:numPr>
          <w:ilvl w:val="0"/>
          <w:numId w:val="6"/>
        </w:numPr>
        <w:autoSpaceDE w:val="0"/>
        <w:autoSpaceDN w:val="0"/>
        <w:adjustRightInd w:val="0"/>
        <w:spacing w:after="0" w:line="240" w:lineRule="auto"/>
        <w:ind w:left="360" w:hanging="360"/>
        <w:rPr>
          <w:rFonts w:ascii="Arial" w:hAnsi="Arial" w:cs="Arial"/>
          <w:color w:val="000000"/>
          <w:kern w:val="24"/>
          <w:sz w:val="24"/>
          <w:szCs w:val="24"/>
        </w:rPr>
      </w:pPr>
      <w:r w:rsidRPr="000E258A">
        <w:rPr>
          <w:rFonts w:ascii="Arial" w:hAnsi="Arial" w:cs="Arial"/>
          <w:color w:val="000000"/>
          <w:kern w:val="24"/>
          <w:sz w:val="24"/>
          <w:szCs w:val="24"/>
        </w:rPr>
        <w:t>Følgje kommuna si plan mot mobbing.</w:t>
      </w:r>
    </w:p>
    <w:p w:rsidR="00625710" w:rsidRPr="000E258A" w:rsidRDefault="00625710" w:rsidP="000E258A">
      <w:pPr>
        <w:numPr>
          <w:ilvl w:val="0"/>
          <w:numId w:val="6"/>
        </w:numPr>
        <w:autoSpaceDE w:val="0"/>
        <w:autoSpaceDN w:val="0"/>
        <w:adjustRightInd w:val="0"/>
        <w:spacing w:after="0" w:line="240" w:lineRule="auto"/>
        <w:ind w:left="360" w:hanging="360"/>
        <w:rPr>
          <w:rFonts w:ascii="Arial" w:hAnsi="Arial" w:cs="Arial"/>
          <w:color w:val="000000"/>
          <w:kern w:val="24"/>
          <w:sz w:val="24"/>
          <w:szCs w:val="24"/>
        </w:rPr>
      </w:pPr>
      <w:r w:rsidRPr="000E258A">
        <w:rPr>
          <w:rFonts w:ascii="Arial" w:hAnsi="Arial" w:cs="Arial"/>
          <w:color w:val="000000"/>
          <w:kern w:val="24"/>
          <w:sz w:val="24"/>
          <w:szCs w:val="24"/>
        </w:rPr>
        <w:t xml:space="preserve">Samarbeide tverrfaglig med dei andre instansane i kommuna som barnevernet, helsestasjon, skule og PPT. </w:t>
      </w:r>
    </w:p>
    <w:p w:rsidR="00625710" w:rsidRPr="000E258A" w:rsidRDefault="00625710" w:rsidP="000E258A">
      <w:pPr>
        <w:spacing w:line="240" w:lineRule="auto"/>
        <w:rPr>
          <w:rFonts w:ascii="Arial" w:hAnsi="Arial" w:cs="Arial"/>
          <w:sz w:val="24"/>
          <w:szCs w:val="24"/>
        </w:rPr>
      </w:pPr>
    </w:p>
    <w:p w:rsidR="00625710" w:rsidRPr="000E258A" w:rsidRDefault="000F70D9" w:rsidP="000E258A">
      <w:pPr>
        <w:pStyle w:val="Overskrift1"/>
        <w:numPr>
          <w:ilvl w:val="0"/>
          <w:numId w:val="17"/>
        </w:numPr>
        <w:spacing w:line="240" w:lineRule="auto"/>
        <w:rPr>
          <w:rFonts w:ascii="Arial" w:hAnsi="Arial" w:cs="Arial"/>
          <w:sz w:val="24"/>
          <w:szCs w:val="24"/>
          <w:lang w:val="nb-NO"/>
        </w:rPr>
      </w:pPr>
      <w:bookmarkStart w:id="33" w:name="_Toc513147528"/>
      <w:bookmarkStart w:id="34" w:name="_Toc527926832"/>
      <w:r w:rsidRPr="000E258A">
        <w:rPr>
          <w:rFonts w:ascii="Arial" w:hAnsi="Arial" w:cs="Arial"/>
          <w:sz w:val="24"/>
          <w:szCs w:val="24"/>
          <w:lang w:val="nb-NO"/>
        </w:rPr>
        <w:t>ARBEIDSMÅTAR I BARNEHAGEN</w:t>
      </w:r>
      <w:bookmarkEnd w:id="33"/>
      <w:bookmarkEnd w:id="34"/>
    </w:p>
    <w:p w:rsidR="00625710" w:rsidRPr="000E258A" w:rsidRDefault="00625710" w:rsidP="000E258A">
      <w:pPr>
        <w:pStyle w:val="Overskrift2"/>
        <w:spacing w:line="240" w:lineRule="auto"/>
        <w:rPr>
          <w:rFonts w:ascii="Arial" w:hAnsi="Arial" w:cs="Arial"/>
          <w:sz w:val="24"/>
          <w:szCs w:val="24"/>
          <w:lang w:val="nb-NO"/>
        </w:rPr>
      </w:pPr>
      <w:bookmarkStart w:id="35" w:name="_Toc513147529"/>
      <w:bookmarkStart w:id="36" w:name="_Toc527926833"/>
      <w:r w:rsidRPr="000E258A">
        <w:rPr>
          <w:rFonts w:ascii="Arial" w:hAnsi="Arial" w:cs="Arial"/>
          <w:sz w:val="24"/>
          <w:szCs w:val="24"/>
          <w:lang w:val="nb-NO"/>
        </w:rPr>
        <w:t>S</w:t>
      </w:r>
      <w:r w:rsidR="000A72FF" w:rsidRPr="000E258A">
        <w:rPr>
          <w:rFonts w:ascii="Arial" w:hAnsi="Arial" w:cs="Arial"/>
          <w:sz w:val="24"/>
          <w:szCs w:val="24"/>
          <w:lang w:val="nb-NO"/>
        </w:rPr>
        <w:t>pråk</w:t>
      </w:r>
      <w:bookmarkEnd w:id="35"/>
      <w:bookmarkEnd w:id="36"/>
      <w:r w:rsidRPr="000E258A">
        <w:rPr>
          <w:rFonts w:ascii="Arial" w:hAnsi="Arial" w:cs="Arial"/>
          <w:sz w:val="24"/>
          <w:szCs w:val="24"/>
          <w:lang w:val="nb-NO"/>
        </w:rPr>
        <w:t xml:space="preserve"> </w:t>
      </w:r>
    </w:p>
    <w:p w:rsidR="00625710" w:rsidRPr="000E258A" w:rsidRDefault="00625710" w:rsidP="000E258A">
      <w:pPr>
        <w:spacing w:line="240" w:lineRule="auto"/>
        <w:rPr>
          <w:rFonts w:ascii="Arial" w:hAnsi="Arial" w:cs="Arial"/>
          <w:sz w:val="24"/>
          <w:szCs w:val="24"/>
          <w:lang w:val="nb-NO"/>
        </w:rPr>
      </w:pPr>
      <w:r w:rsidRPr="000E258A">
        <w:rPr>
          <w:rFonts w:ascii="Arial" w:hAnsi="Arial" w:cs="Arial"/>
          <w:sz w:val="24"/>
          <w:szCs w:val="24"/>
          <w:lang w:val="nb-NO"/>
        </w:rPr>
        <w:t xml:space="preserve">Rammeplana slår fast at barnehagen skal arbeide aktivt med barns språkutvikling. Kompetanse og gode arbeidsverktøy blant dei tilsette i barnehagen, er difor veldig viktig for å kunne halde riktig fokus i arbeidet innanfor dette området. </w:t>
      </w:r>
    </w:p>
    <w:p w:rsidR="00625710" w:rsidRPr="000E258A" w:rsidRDefault="00625710" w:rsidP="000E258A">
      <w:pPr>
        <w:spacing w:line="240" w:lineRule="auto"/>
        <w:rPr>
          <w:rFonts w:ascii="Arial" w:hAnsi="Arial" w:cs="Arial"/>
          <w:sz w:val="24"/>
          <w:szCs w:val="24"/>
        </w:rPr>
      </w:pPr>
      <w:r w:rsidRPr="000E258A">
        <w:rPr>
          <w:rFonts w:ascii="Arial" w:hAnsi="Arial" w:cs="Arial"/>
          <w:sz w:val="24"/>
          <w:szCs w:val="24"/>
        </w:rPr>
        <w:t>Språkutvikling dreie</w:t>
      </w:r>
      <w:r w:rsidR="002B0965">
        <w:rPr>
          <w:rFonts w:ascii="Arial" w:hAnsi="Arial" w:cs="Arial"/>
          <w:sz w:val="24"/>
          <w:szCs w:val="24"/>
        </w:rPr>
        <w:t>r</w:t>
      </w:r>
      <w:r w:rsidRPr="000E258A">
        <w:rPr>
          <w:rFonts w:ascii="Arial" w:hAnsi="Arial" w:cs="Arial"/>
          <w:sz w:val="24"/>
          <w:szCs w:val="24"/>
        </w:rPr>
        <w:t xml:space="preserve"> seg både om at barn lærer kva dei kan bruke språket til, og at dei lærer sjølve språksystemet. Nyare språkforsking viser at barnet kommuniserer allereie frå fødselen av. Språkutviklinga skjer gjennom samspel </w:t>
      </w:r>
      <w:r w:rsidR="002B0965">
        <w:rPr>
          <w:rFonts w:ascii="Arial" w:hAnsi="Arial" w:cs="Arial"/>
          <w:sz w:val="24"/>
          <w:szCs w:val="24"/>
        </w:rPr>
        <w:t xml:space="preserve">og i samhandling </w:t>
      </w:r>
      <w:r w:rsidRPr="000E258A">
        <w:rPr>
          <w:rFonts w:ascii="Arial" w:hAnsi="Arial" w:cs="Arial"/>
          <w:sz w:val="24"/>
          <w:szCs w:val="24"/>
        </w:rPr>
        <w:t>m</w:t>
      </w:r>
      <w:r w:rsidR="002B0965">
        <w:rPr>
          <w:rFonts w:ascii="Arial" w:hAnsi="Arial" w:cs="Arial"/>
          <w:sz w:val="24"/>
          <w:szCs w:val="24"/>
        </w:rPr>
        <w:t>ed andre menneske</w:t>
      </w:r>
      <w:r w:rsidRPr="000E258A">
        <w:rPr>
          <w:rFonts w:ascii="Arial" w:hAnsi="Arial" w:cs="Arial"/>
          <w:sz w:val="24"/>
          <w:szCs w:val="24"/>
        </w:rPr>
        <w:t xml:space="preserve">. Språket utviklar seg trinn for trinn, og det er difor store forskjellar frå barn til barn. Nokon er tidleg ute, medan andre bruker lenger tid. Språket utviklar seg heile livet. </w:t>
      </w:r>
    </w:p>
    <w:p w:rsidR="00625710" w:rsidRPr="000E258A" w:rsidRDefault="00625710" w:rsidP="000E258A">
      <w:pPr>
        <w:spacing w:line="240" w:lineRule="auto"/>
        <w:rPr>
          <w:rFonts w:ascii="Arial" w:hAnsi="Arial" w:cs="Arial"/>
          <w:i/>
          <w:sz w:val="24"/>
          <w:szCs w:val="24"/>
        </w:rPr>
      </w:pPr>
      <w:r w:rsidRPr="000E258A">
        <w:rPr>
          <w:rFonts w:ascii="Arial" w:hAnsi="Arial" w:cs="Arial"/>
          <w:i/>
          <w:sz w:val="24"/>
          <w:szCs w:val="24"/>
        </w:rPr>
        <w:t xml:space="preserve">Rammeplan for barnehage og Temaheftet om språkmiljø og språkstimulering i barnehagen, er i tillegg til egne progresjonsplanar, gode verkty for vårt arbeid med språk i barnehagen. </w:t>
      </w:r>
    </w:p>
    <w:p w:rsidR="00625710" w:rsidRPr="000E258A" w:rsidRDefault="00625710" w:rsidP="000E258A">
      <w:pPr>
        <w:pStyle w:val="Overskrift2"/>
        <w:spacing w:line="240" w:lineRule="auto"/>
        <w:rPr>
          <w:rFonts w:ascii="Arial" w:hAnsi="Arial" w:cs="Arial"/>
          <w:sz w:val="24"/>
          <w:szCs w:val="24"/>
        </w:rPr>
      </w:pPr>
      <w:bookmarkStart w:id="37" w:name="_Toc513147530"/>
      <w:bookmarkStart w:id="38" w:name="_Toc527926834"/>
      <w:r w:rsidRPr="000E258A">
        <w:rPr>
          <w:rFonts w:ascii="Arial" w:hAnsi="Arial" w:cs="Arial"/>
          <w:sz w:val="24"/>
          <w:szCs w:val="24"/>
        </w:rPr>
        <w:t>Språkkommune – kva vil det seie?</w:t>
      </w:r>
      <w:bookmarkEnd w:id="37"/>
      <w:bookmarkEnd w:id="38"/>
      <w:r w:rsidRPr="000E258A">
        <w:rPr>
          <w:rFonts w:ascii="Arial" w:hAnsi="Arial" w:cs="Arial"/>
          <w:sz w:val="24"/>
          <w:szCs w:val="24"/>
        </w:rPr>
        <w:t xml:space="preserve"> </w:t>
      </w:r>
    </w:p>
    <w:p w:rsidR="00625710" w:rsidRPr="000E258A" w:rsidRDefault="00625710" w:rsidP="000E258A">
      <w:pPr>
        <w:spacing w:line="240" w:lineRule="auto"/>
        <w:rPr>
          <w:rFonts w:ascii="Arial" w:hAnsi="Arial" w:cs="Arial"/>
          <w:sz w:val="24"/>
          <w:szCs w:val="24"/>
        </w:rPr>
      </w:pPr>
      <w:r w:rsidRPr="000E258A">
        <w:rPr>
          <w:rFonts w:ascii="Arial" w:hAnsi="Arial" w:cs="Arial"/>
          <w:sz w:val="24"/>
          <w:szCs w:val="24"/>
        </w:rPr>
        <w:t xml:space="preserve">Sju kommunar i Nordfjord har gått saman om å bli ei språkkommune. </w:t>
      </w:r>
    </w:p>
    <w:p w:rsidR="00625710" w:rsidRPr="000E258A" w:rsidRDefault="00625710" w:rsidP="000E258A">
      <w:pPr>
        <w:spacing w:line="240" w:lineRule="auto"/>
        <w:rPr>
          <w:rFonts w:ascii="Arial" w:hAnsi="Arial" w:cs="Arial"/>
          <w:sz w:val="24"/>
          <w:szCs w:val="24"/>
        </w:rPr>
      </w:pPr>
      <w:r w:rsidRPr="000E258A">
        <w:rPr>
          <w:rFonts w:ascii="Arial" w:hAnsi="Arial" w:cs="Arial"/>
          <w:sz w:val="24"/>
          <w:szCs w:val="24"/>
        </w:rPr>
        <w:t xml:space="preserve">Språkkommunar er eit tilbod om økonomisk og fagleg støtte til utviklingsarbeid knytta til språk, lesing og/eller skriving. </w:t>
      </w:r>
    </w:p>
    <w:p w:rsidR="00625710" w:rsidRPr="000E258A" w:rsidRDefault="00625710" w:rsidP="000E258A">
      <w:pPr>
        <w:spacing w:before="100" w:beforeAutospacing="1" w:after="100" w:afterAutospacing="1" w:line="240" w:lineRule="auto"/>
        <w:rPr>
          <w:rFonts w:ascii="Arial" w:eastAsia="Times New Roman" w:hAnsi="Arial" w:cs="Arial"/>
          <w:color w:val="303030"/>
          <w:sz w:val="24"/>
          <w:szCs w:val="24"/>
          <w:lang w:eastAsia="nn-NO"/>
        </w:rPr>
      </w:pPr>
      <w:r w:rsidRPr="000E258A">
        <w:rPr>
          <w:rFonts w:ascii="Arial" w:eastAsia="Times New Roman" w:hAnsi="Arial" w:cs="Arial"/>
          <w:color w:val="303030"/>
          <w:sz w:val="24"/>
          <w:szCs w:val="24"/>
          <w:lang w:eastAsia="nn-NO"/>
        </w:rPr>
        <w:t>For oss betyr dette:</w:t>
      </w:r>
    </w:p>
    <w:p w:rsidR="00625710" w:rsidRPr="000E258A" w:rsidRDefault="00625710" w:rsidP="000E258A">
      <w:pPr>
        <w:pStyle w:val="Listeavsnitt"/>
        <w:numPr>
          <w:ilvl w:val="0"/>
          <w:numId w:val="4"/>
        </w:numPr>
        <w:spacing w:before="100" w:beforeAutospacing="1" w:after="100" w:afterAutospacing="1" w:line="240" w:lineRule="auto"/>
        <w:rPr>
          <w:rFonts w:ascii="Arial" w:eastAsia="Times New Roman" w:hAnsi="Arial" w:cs="Arial"/>
          <w:color w:val="303030"/>
          <w:sz w:val="24"/>
          <w:szCs w:val="24"/>
          <w:lang w:eastAsia="nn-NO"/>
        </w:rPr>
      </w:pPr>
      <w:r w:rsidRPr="000E258A">
        <w:rPr>
          <w:rFonts w:ascii="Arial" w:eastAsia="Times New Roman" w:hAnsi="Arial" w:cs="Arial"/>
          <w:color w:val="303030"/>
          <w:sz w:val="24"/>
          <w:szCs w:val="24"/>
          <w:lang w:eastAsia="nn-NO"/>
        </w:rPr>
        <w:t xml:space="preserve">Hjelp til å planlegge, forankre og gjennomføre utviklingsarbeidet. </w:t>
      </w:r>
    </w:p>
    <w:p w:rsidR="00625710" w:rsidRPr="000E258A" w:rsidRDefault="00625710" w:rsidP="000E258A">
      <w:pPr>
        <w:pStyle w:val="Listeavsnitt"/>
        <w:numPr>
          <w:ilvl w:val="0"/>
          <w:numId w:val="4"/>
        </w:numPr>
        <w:spacing w:before="100" w:beforeAutospacing="1" w:after="100" w:afterAutospacing="1" w:line="240" w:lineRule="auto"/>
        <w:rPr>
          <w:rFonts w:ascii="Arial" w:eastAsia="Times New Roman" w:hAnsi="Arial" w:cs="Arial"/>
          <w:color w:val="303030"/>
          <w:sz w:val="24"/>
          <w:szCs w:val="24"/>
          <w:lang w:eastAsia="nn-NO"/>
        </w:rPr>
      </w:pPr>
      <w:r w:rsidRPr="000E258A">
        <w:rPr>
          <w:rFonts w:ascii="Arial" w:eastAsia="Times New Roman" w:hAnsi="Arial" w:cs="Arial"/>
          <w:color w:val="303030"/>
          <w:sz w:val="24"/>
          <w:szCs w:val="24"/>
          <w:lang w:eastAsia="nn-NO"/>
        </w:rPr>
        <w:lastRenderedPageBreak/>
        <w:t>Økonomisk støtte til å kjøpe fri ressurspersonar og til lærande nettverk.</w:t>
      </w:r>
    </w:p>
    <w:p w:rsidR="00625710" w:rsidRPr="000E258A" w:rsidRDefault="00625710" w:rsidP="000E258A">
      <w:pPr>
        <w:pStyle w:val="Listeavsnitt"/>
        <w:numPr>
          <w:ilvl w:val="0"/>
          <w:numId w:val="4"/>
        </w:numPr>
        <w:spacing w:before="100" w:beforeAutospacing="1" w:after="100" w:afterAutospacing="1" w:line="240" w:lineRule="auto"/>
        <w:rPr>
          <w:rFonts w:ascii="Arial" w:eastAsia="Times New Roman" w:hAnsi="Arial" w:cs="Arial"/>
          <w:color w:val="303030"/>
          <w:sz w:val="24"/>
          <w:szCs w:val="24"/>
          <w:lang w:eastAsia="nn-NO"/>
        </w:rPr>
      </w:pPr>
      <w:r w:rsidRPr="000E258A">
        <w:rPr>
          <w:rFonts w:ascii="Arial" w:eastAsia="Times New Roman" w:hAnsi="Arial" w:cs="Arial"/>
          <w:color w:val="303030"/>
          <w:sz w:val="24"/>
          <w:szCs w:val="24"/>
          <w:lang w:eastAsia="nn-NO"/>
        </w:rPr>
        <w:t xml:space="preserve">Fagleg støtte frå Lesesenteret og Skrivesenteret. </w:t>
      </w:r>
    </w:p>
    <w:p w:rsidR="00625710" w:rsidRPr="000E258A" w:rsidRDefault="00625710" w:rsidP="000E258A">
      <w:pPr>
        <w:pStyle w:val="Listeavsnitt"/>
        <w:numPr>
          <w:ilvl w:val="0"/>
          <w:numId w:val="4"/>
        </w:numPr>
        <w:spacing w:before="100" w:beforeAutospacing="1" w:after="100" w:afterAutospacing="1" w:line="240" w:lineRule="auto"/>
        <w:rPr>
          <w:rFonts w:ascii="Arial" w:eastAsia="Times New Roman" w:hAnsi="Arial" w:cs="Arial"/>
          <w:color w:val="303030"/>
          <w:sz w:val="24"/>
          <w:szCs w:val="24"/>
          <w:lang w:eastAsia="nn-NO"/>
        </w:rPr>
      </w:pPr>
      <w:r w:rsidRPr="000E258A">
        <w:rPr>
          <w:rFonts w:ascii="Arial" w:eastAsia="Times New Roman" w:hAnsi="Arial" w:cs="Arial"/>
          <w:color w:val="303030"/>
          <w:sz w:val="24"/>
          <w:szCs w:val="24"/>
          <w:lang w:eastAsia="nn-NO"/>
        </w:rPr>
        <w:t>Invitasjon til nasjonale samlingar som gjev fagleg påfyll og moglegheit til samarbeid og erfaringsdeling med andre språkkommunar.</w:t>
      </w:r>
    </w:p>
    <w:p w:rsidR="00625710" w:rsidRPr="000E258A" w:rsidRDefault="00625710" w:rsidP="000E258A">
      <w:pPr>
        <w:numPr>
          <w:ilvl w:val="0"/>
          <w:numId w:val="4"/>
        </w:numPr>
        <w:spacing w:before="100" w:beforeAutospacing="1" w:after="100" w:afterAutospacing="1" w:line="240" w:lineRule="auto"/>
        <w:rPr>
          <w:rFonts w:ascii="Arial" w:eastAsia="Times New Roman" w:hAnsi="Arial" w:cs="Arial"/>
          <w:color w:val="303030"/>
          <w:sz w:val="24"/>
          <w:szCs w:val="24"/>
          <w:lang w:eastAsia="nn-NO"/>
        </w:rPr>
      </w:pPr>
      <w:r w:rsidRPr="000E258A">
        <w:rPr>
          <w:rFonts w:ascii="Arial" w:eastAsia="Times New Roman" w:hAnsi="Arial" w:cs="Arial"/>
          <w:color w:val="303030"/>
          <w:sz w:val="24"/>
          <w:szCs w:val="24"/>
          <w:lang w:eastAsia="nn-NO"/>
        </w:rPr>
        <w:t xml:space="preserve">Rettleiing  i bruk av pedagogiske ressursar – </w:t>
      </w:r>
      <w:r w:rsidRPr="000E258A">
        <w:rPr>
          <w:rFonts w:ascii="Arial" w:eastAsia="Times New Roman" w:hAnsi="Arial" w:cs="Arial"/>
          <w:i/>
          <w:iCs/>
          <w:color w:val="303030"/>
          <w:sz w:val="24"/>
          <w:szCs w:val="24"/>
          <w:lang w:eastAsia="nn-NO"/>
        </w:rPr>
        <w:t>Språkløyper.</w:t>
      </w:r>
    </w:p>
    <w:p w:rsidR="00625710" w:rsidRPr="000E258A" w:rsidRDefault="00625710" w:rsidP="000E258A">
      <w:pPr>
        <w:spacing w:before="100" w:beforeAutospacing="1" w:after="100" w:afterAutospacing="1" w:line="240" w:lineRule="auto"/>
        <w:rPr>
          <w:rFonts w:ascii="Arial" w:eastAsia="Times New Roman" w:hAnsi="Arial" w:cs="Arial"/>
          <w:color w:val="303030"/>
          <w:sz w:val="24"/>
          <w:szCs w:val="24"/>
          <w:lang w:eastAsia="nn-NO"/>
        </w:rPr>
      </w:pPr>
      <w:r w:rsidRPr="000E258A">
        <w:rPr>
          <w:rFonts w:ascii="Arial" w:eastAsia="Times New Roman" w:hAnsi="Arial" w:cs="Arial"/>
          <w:color w:val="303030"/>
          <w:sz w:val="24"/>
          <w:szCs w:val="24"/>
          <w:lang w:eastAsia="nn-NO"/>
        </w:rPr>
        <w:t>Kommunane skal i samarbeid utvikle ein strategi for arbeidet med språk, lesing og skriving frå barnehage til grunnskule og til vidaregåande skule. Arbeid med språk i barnehagen skal ta utgangspunk</w:t>
      </w:r>
      <w:r w:rsidR="002B0965">
        <w:rPr>
          <w:rFonts w:ascii="Arial" w:eastAsia="Times New Roman" w:hAnsi="Arial" w:cs="Arial"/>
          <w:color w:val="303030"/>
          <w:sz w:val="24"/>
          <w:szCs w:val="24"/>
          <w:lang w:eastAsia="nn-NO"/>
        </w:rPr>
        <w:t>t</w:t>
      </w:r>
      <w:r w:rsidRPr="000E258A">
        <w:rPr>
          <w:rFonts w:ascii="Arial" w:eastAsia="Times New Roman" w:hAnsi="Arial" w:cs="Arial"/>
          <w:color w:val="303030"/>
          <w:sz w:val="24"/>
          <w:szCs w:val="24"/>
          <w:lang w:eastAsia="nn-NO"/>
        </w:rPr>
        <w:t xml:space="preserve"> i og forankrast i Rammeplan for barnehagen</w:t>
      </w:r>
      <w:r w:rsidR="002B0965">
        <w:rPr>
          <w:rFonts w:ascii="Arial" w:eastAsia="Times New Roman" w:hAnsi="Arial" w:cs="Arial"/>
          <w:color w:val="303030"/>
          <w:sz w:val="24"/>
          <w:szCs w:val="24"/>
          <w:lang w:eastAsia="nn-NO"/>
        </w:rPr>
        <w:t>,</w:t>
      </w:r>
      <w:r w:rsidRPr="000E258A">
        <w:rPr>
          <w:rFonts w:ascii="Arial" w:eastAsia="Times New Roman" w:hAnsi="Arial" w:cs="Arial"/>
          <w:color w:val="303030"/>
          <w:sz w:val="24"/>
          <w:szCs w:val="24"/>
          <w:lang w:eastAsia="nn-NO"/>
        </w:rPr>
        <w:t xml:space="preserve"> og skal skje på barnehagens premissar. Med språk, lesing og skriving, meiner vi særleg arbeid innan fagområdet «Kommunikasjon, språk og tekst» i rammeplana. </w:t>
      </w:r>
    </w:p>
    <w:p w:rsidR="00625710" w:rsidRPr="000E258A" w:rsidRDefault="00625710" w:rsidP="000E258A">
      <w:pPr>
        <w:spacing w:before="100" w:beforeAutospacing="1" w:after="100" w:afterAutospacing="1" w:line="240" w:lineRule="auto"/>
        <w:rPr>
          <w:rFonts w:ascii="Arial" w:eastAsia="Times New Roman" w:hAnsi="Arial" w:cs="Arial"/>
          <w:color w:val="303030"/>
          <w:sz w:val="24"/>
          <w:szCs w:val="24"/>
          <w:lang w:eastAsia="nn-NO"/>
        </w:rPr>
      </w:pPr>
      <w:r w:rsidRPr="000E258A">
        <w:rPr>
          <w:rFonts w:ascii="Arial" w:eastAsia="Times New Roman" w:hAnsi="Arial" w:cs="Arial"/>
          <w:color w:val="303030"/>
          <w:sz w:val="24"/>
          <w:szCs w:val="24"/>
          <w:lang w:eastAsia="nn-NO"/>
        </w:rPr>
        <w:t xml:space="preserve">Å vere saman i ei språkkommune,  gjev ikkje berre eit større samarbeid med andre barnehagar, men og ein felles fagleg plattform i arbeidet med språk! </w:t>
      </w:r>
    </w:p>
    <w:p w:rsidR="00625710" w:rsidRDefault="00E85800" w:rsidP="000E258A">
      <w:pPr>
        <w:pStyle w:val="Overskrift2"/>
        <w:spacing w:line="240" w:lineRule="auto"/>
        <w:rPr>
          <w:rFonts w:ascii="Arial" w:hAnsi="Arial" w:cs="Arial"/>
          <w:sz w:val="24"/>
          <w:szCs w:val="24"/>
        </w:rPr>
      </w:pPr>
      <w:bookmarkStart w:id="39" w:name="_Toc513147531"/>
      <w:bookmarkStart w:id="40" w:name="_Toc527926835"/>
      <w:r w:rsidRPr="000E258A">
        <w:rPr>
          <w:rFonts w:ascii="Arial" w:hAnsi="Arial" w:cs="Arial"/>
          <w:sz w:val="24"/>
          <w:szCs w:val="24"/>
        </w:rPr>
        <w:t>R</w:t>
      </w:r>
      <w:r w:rsidR="000A72FF" w:rsidRPr="000E258A">
        <w:rPr>
          <w:rFonts w:ascii="Arial" w:hAnsi="Arial" w:cs="Arial"/>
          <w:sz w:val="24"/>
          <w:szCs w:val="24"/>
        </w:rPr>
        <w:t>esultatleiing</w:t>
      </w:r>
      <w:bookmarkEnd w:id="39"/>
      <w:bookmarkEnd w:id="40"/>
    </w:p>
    <w:p w:rsidR="00625710" w:rsidRPr="000E258A" w:rsidRDefault="00625710" w:rsidP="000E258A">
      <w:pPr>
        <w:spacing w:line="240" w:lineRule="auto"/>
        <w:rPr>
          <w:rFonts w:ascii="Arial" w:hAnsi="Arial" w:cs="Arial"/>
          <w:sz w:val="24"/>
          <w:szCs w:val="24"/>
        </w:rPr>
      </w:pPr>
      <w:r w:rsidRPr="000E258A">
        <w:rPr>
          <w:rFonts w:ascii="Arial" w:hAnsi="Arial" w:cs="Arial"/>
          <w:sz w:val="24"/>
          <w:szCs w:val="24"/>
        </w:rPr>
        <w:t>I 2013 starta alle barnehagane i Vågsøy kommune arbeidet med Resultatleiing. Dette er eit verkty for systematisk arbeid med kvalitet i barnehagen</w:t>
      </w:r>
      <w:r w:rsidR="00DB522F" w:rsidRPr="000E258A">
        <w:rPr>
          <w:rFonts w:ascii="Arial" w:hAnsi="Arial" w:cs="Arial"/>
          <w:sz w:val="24"/>
          <w:szCs w:val="24"/>
        </w:rPr>
        <w:t>.</w:t>
      </w:r>
      <w:r w:rsidR="00A96CB0">
        <w:rPr>
          <w:rFonts w:ascii="Arial" w:hAnsi="Arial" w:cs="Arial"/>
          <w:sz w:val="24"/>
          <w:szCs w:val="24"/>
        </w:rPr>
        <w:t xml:space="preserve"> Ein arena for alle barnehagane</w:t>
      </w:r>
      <w:r w:rsidRPr="000E258A">
        <w:rPr>
          <w:rFonts w:ascii="Arial" w:hAnsi="Arial" w:cs="Arial"/>
          <w:sz w:val="24"/>
          <w:szCs w:val="24"/>
        </w:rPr>
        <w:t xml:space="preserve"> til å arbeide med same metode for kvalitetsleiing og </w:t>
      </w:r>
      <w:r w:rsidR="00A96CB0">
        <w:rPr>
          <w:rFonts w:ascii="Arial" w:hAnsi="Arial" w:cs="Arial"/>
          <w:sz w:val="24"/>
          <w:szCs w:val="24"/>
        </w:rPr>
        <w:t xml:space="preserve">ei </w:t>
      </w:r>
      <w:r w:rsidRPr="000E258A">
        <w:rPr>
          <w:rFonts w:ascii="Arial" w:hAnsi="Arial" w:cs="Arial"/>
          <w:sz w:val="24"/>
          <w:szCs w:val="24"/>
        </w:rPr>
        <w:t>systematisk utvikling av praksisfeltet</w:t>
      </w:r>
      <w:r w:rsidR="00DB522F" w:rsidRPr="000E258A">
        <w:rPr>
          <w:rFonts w:ascii="Arial" w:hAnsi="Arial" w:cs="Arial"/>
          <w:sz w:val="24"/>
          <w:szCs w:val="24"/>
        </w:rPr>
        <w:t xml:space="preserve"> og</w:t>
      </w:r>
      <w:r w:rsidRPr="000E258A">
        <w:rPr>
          <w:rFonts w:ascii="Arial" w:hAnsi="Arial" w:cs="Arial"/>
          <w:sz w:val="24"/>
          <w:szCs w:val="24"/>
        </w:rPr>
        <w:t xml:space="preserve"> felles fokusområde</w:t>
      </w:r>
      <w:r w:rsidR="00DB522F" w:rsidRPr="000E258A">
        <w:rPr>
          <w:rFonts w:ascii="Arial" w:hAnsi="Arial" w:cs="Arial"/>
          <w:sz w:val="24"/>
          <w:szCs w:val="24"/>
        </w:rPr>
        <w:t xml:space="preserve">. Fokusområde skiftar kvart år. Kvar avdeling utviklar beste praksis. </w:t>
      </w:r>
    </w:p>
    <w:p w:rsidR="00476016" w:rsidRPr="000E258A" w:rsidRDefault="00476016" w:rsidP="000E258A">
      <w:pPr>
        <w:spacing w:line="240" w:lineRule="auto"/>
        <w:rPr>
          <w:rFonts w:ascii="Arial" w:hAnsi="Arial" w:cs="Arial"/>
          <w:sz w:val="24"/>
          <w:szCs w:val="24"/>
        </w:rPr>
      </w:pPr>
    </w:p>
    <w:p w:rsidR="00476016" w:rsidRPr="000E258A" w:rsidRDefault="00476016" w:rsidP="000E258A">
      <w:pPr>
        <w:spacing w:line="240" w:lineRule="auto"/>
        <w:rPr>
          <w:rFonts w:ascii="Arial" w:hAnsi="Arial" w:cs="Arial"/>
          <w:sz w:val="24"/>
          <w:szCs w:val="24"/>
        </w:rPr>
      </w:pPr>
      <w:r w:rsidRPr="000E258A">
        <w:rPr>
          <w:rFonts w:ascii="Arial" w:hAnsi="Arial" w:cs="Arial"/>
          <w:noProof/>
          <w:sz w:val="24"/>
          <w:szCs w:val="24"/>
          <w:lang w:val="nb-NO" w:eastAsia="nb-NO"/>
        </w:rPr>
        <w:drawing>
          <wp:inline distT="0" distB="0" distL="0" distR="0" wp14:anchorId="3381E4AA">
            <wp:extent cx="4790972" cy="32448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6764" cy="3248773"/>
                    </a:xfrm>
                    <a:prstGeom prst="rect">
                      <a:avLst/>
                    </a:prstGeom>
                    <a:noFill/>
                  </pic:spPr>
                </pic:pic>
              </a:graphicData>
            </a:graphic>
          </wp:inline>
        </w:drawing>
      </w:r>
    </w:p>
    <w:p w:rsidR="00476016" w:rsidRPr="000E258A" w:rsidRDefault="00476016" w:rsidP="000E258A">
      <w:pPr>
        <w:spacing w:line="240" w:lineRule="auto"/>
        <w:rPr>
          <w:rFonts w:ascii="Arial" w:hAnsi="Arial" w:cs="Arial"/>
          <w:sz w:val="24"/>
          <w:szCs w:val="24"/>
        </w:rPr>
      </w:pPr>
    </w:p>
    <w:p w:rsidR="00476016" w:rsidRPr="000E258A" w:rsidRDefault="00476016" w:rsidP="000E258A">
      <w:pPr>
        <w:spacing w:line="240" w:lineRule="auto"/>
        <w:rPr>
          <w:rFonts w:ascii="Arial" w:hAnsi="Arial" w:cs="Arial"/>
          <w:sz w:val="24"/>
          <w:szCs w:val="24"/>
        </w:rPr>
      </w:pPr>
    </w:p>
    <w:p w:rsidR="00DB522F" w:rsidRPr="000E258A" w:rsidRDefault="00DB522F" w:rsidP="000E258A">
      <w:pPr>
        <w:spacing w:line="240" w:lineRule="auto"/>
        <w:rPr>
          <w:rFonts w:ascii="Arial" w:hAnsi="Arial" w:cs="Arial"/>
          <w:sz w:val="24"/>
          <w:szCs w:val="24"/>
        </w:rPr>
      </w:pPr>
      <w:r w:rsidRPr="000E258A">
        <w:rPr>
          <w:rFonts w:ascii="Arial" w:hAnsi="Arial" w:cs="Arial"/>
          <w:sz w:val="24"/>
          <w:szCs w:val="24"/>
        </w:rPr>
        <w:t>Fokusområde 2017-2018: Språkstimulering gjennom musikk</w:t>
      </w:r>
    </w:p>
    <w:p w:rsidR="00476016" w:rsidRPr="000E258A" w:rsidRDefault="00476016" w:rsidP="000E258A">
      <w:pPr>
        <w:spacing w:line="240" w:lineRule="auto"/>
        <w:rPr>
          <w:rFonts w:ascii="Arial" w:hAnsi="Arial" w:cs="Arial"/>
          <w:sz w:val="24"/>
          <w:szCs w:val="24"/>
        </w:rPr>
      </w:pPr>
      <w:r w:rsidRPr="000E258A">
        <w:rPr>
          <w:rFonts w:ascii="Arial" w:hAnsi="Arial" w:cs="Arial"/>
          <w:sz w:val="24"/>
          <w:szCs w:val="24"/>
        </w:rPr>
        <w:t xml:space="preserve">Her kjem eit døme på beste praksis som vi har på Marihøna. Desse er tilpassa </w:t>
      </w:r>
      <w:r w:rsidR="007170D9" w:rsidRPr="000E258A">
        <w:rPr>
          <w:rFonts w:ascii="Arial" w:hAnsi="Arial" w:cs="Arial"/>
          <w:sz w:val="24"/>
          <w:szCs w:val="24"/>
        </w:rPr>
        <w:t>denne avdelinga. I løpet av arbeidet med  result</w:t>
      </w:r>
      <w:r w:rsidR="002A4916" w:rsidRPr="000E258A">
        <w:rPr>
          <w:rFonts w:ascii="Arial" w:hAnsi="Arial" w:cs="Arial"/>
          <w:sz w:val="24"/>
          <w:szCs w:val="24"/>
        </w:rPr>
        <w:t xml:space="preserve">atleiinga, kan desse bli endra og justert etter kvart. </w:t>
      </w:r>
    </w:p>
    <w:p w:rsidR="00476016" w:rsidRPr="000E258A" w:rsidRDefault="00476016" w:rsidP="000E258A">
      <w:pPr>
        <w:spacing w:line="240" w:lineRule="auto"/>
        <w:rPr>
          <w:rFonts w:ascii="Arial" w:hAnsi="Arial" w:cs="Arial"/>
          <w:sz w:val="24"/>
          <w:szCs w:val="24"/>
        </w:rPr>
      </w:pPr>
      <w:r w:rsidRPr="000E258A">
        <w:rPr>
          <w:rFonts w:ascii="Arial" w:hAnsi="Arial" w:cs="Arial"/>
          <w:sz w:val="24"/>
          <w:szCs w:val="24"/>
        </w:rPr>
        <w:t xml:space="preserve">Det er god kvalitet i arbeidet med språkstimulering gjennom musikk når: </w:t>
      </w:r>
    </w:p>
    <w:p w:rsidR="00476016" w:rsidRPr="000E258A" w:rsidRDefault="00476016" w:rsidP="000E258A">
      <w:pPr>
        <w:spacing w:line="240" w:lineRule="auto"/>
        <w:rPr>
          <w:rFonts w:ascii="Arial" w:hAnsi="Arial" w:cs="Arial"/>
          <w:b/>
          <w:sz w:val="24"/>
          <w:szCs w:val="24"/>
        </w:rPr>
      </w:pPr>
      <w:r w:rsidRPr="000E258A">
        <w:rPr>
          <w:rFonts w:ascii="Arial" w:hAnsi="Arial" w:cs="Arial"/>
          <w:b/>
          <w:sz w:val="24"/>
          <w:szCs w:val="24"/>
        </w:rPr>
        <w:t>Barna opplever e</w:t>
      </w:r>
      <w:r w:rsidR="00A96CB0">
        <w:rPr>
          <w:rFonts w:ascii="Arial" w:hAnsi="Arial" w:cs="Arial"/>
          <w:b/>
          <w:sz w:val="24"/>
          <w:szCs w:val="24"/>
        </w:rPr>
        <w:t>i</w:t>
      </w:r>
      <w:r w:rsidRPr="000E258A">
        <w:rPr>
          <w:rFonts w:ascii="Arial" w:hAnsi="Arial" w:cs="Arial"/>
          <w:b/>
          <w:sz w:val="24"/>
          <w:szCs w:val="24"/>
        </w:rPr>
        <w:t>t</w:t>
      </w:r>
      <w:r w:rsidR="00A96CB0">
        <w:rPr>
          <w:rFonts w:ascii="Arial" w:hAnsi="Arial" w:cs="Arial"/>
          <w:b/>
          <w:sz w:val="24"/>
          <w:szCs w:val="24"/>
        </w:rPr>
        <w:t xml:space="preserve"> språkle</w:t>
      </w:r>
      <w:r w:rsidR="002A4916" w:rsidRPr="000E258A">
        <w:rPr>
          <w:rFonts w:ascii="Arial" w:hAnsi="Arial" w:cs="Arial"/>
          <w:b/>
          <w:sz w:val="24"/>
          <w:szCs w:val="24"/>
        </w:rPr>
        <w:t>g og sosialt fellesskap</w:t>
      </w:r>
    </w:p>
    <w:p w:rsidR="00476016" w:rsidRPr="000E258A" w:rsidRDefault="00476016" w:rsidP="000E258A">
      <w:pPr>
        <w:pStyle w:val="Listeavsnitt"/>
        <w:numPr>
          <w:ilvl w:val="0"/>
          <w:numId w:val="18"/>
        </w:numPr>
        <w:spacing w:line="240" w:lineRule="auto"/>
        <w:rPr>
          <w:rFonts w:ascii="Arial" w:hAnsi="Arial" w:cs="Arial"/>
          <w:sz w:val="24"/>
          <w:szCs w:val="24"/>
        </w:rPr>
      </w:pPr>
      <w:r w:rsidRPr="000E258A">
        <w:rPr>
          <w:rFonts w:ascii="Arial" w:hAnsi="Arial" w:cs="Arial"/>
          <w:sz w:val="24"/>
          <w:szCs w:val="24"/>
        </w:rPr>
        <w:lastRenderedPageBreak/>
        <w:t>Barna opplever e</w:t>
      </w:r>
      <w:r w:rsidR="00A96CB0">
        <w:rPr>
          <w:rFonts w:ascii="Arial" w:hAnsi="Arial" w:cs="Arial"/>
          <w:sz w:val="24"/>
          <w:szCs w:val="24"/>
        </w:rPr>
        <w:t>it språkle</w:t>
      </w:r>
      <w:r w:rsidRPr="000E258A">
        <w:rPr>
          <w:rFonts w:ascii="Arial" w:hAnsi="Arial" w:cs="Arial"/>
          <w:sz w:val="24"/>
          <w:szCs w:val="24"/>
        </w:rPr>
        <w:t>g og</w:t>
      </w:r>
      <w:r w:rsidR="00A96CB0">
        <w:rPr>
          <w:rFonts w:ascii="Arial" w:hAnsi="Arial" w:cs="Arial"/>
          <w:sz w:val="24"/>
          <w:szCs w:val="24"/>
        </w:rPr>
        <w:t xml:space="preserve"> sosialt felleskap når vi syng</w:t>
      </w:r>
      <w:r w:rsidRPr="000E258A">
        <w:rPr>
          <w:rFonts w:ascii="Arial" w:hAnsi="Arial" w:cs="Arial"/>
          <w:sz w:val="24"/>
          <w:szCs w:val="24"/>
        </w:rPr>
        <w:t xml:space="preserve"> sanger på «ulike språk».</w:t>
      </w:r>
    </w:p>
    <w:p w:rsidR="00476016" w:rsidRPr="000E258A" w:rsidRDefault="00476016" w:rsidP="000E258A">
      <w:pPr>
        <w:pStyle w:val="Listeavsnitt"/>
        <w:spacing w:line="240" w:lineRule="auto"/>
        <w:rPr>
          <w:rFonts w:ascii="Arial" w:hAnsi="Arial" w:cs="Arial"/>
          <w:sz w:val="24"/>
          <w:szCs w:val="24"/>
        </w:rPr>
      </w:pPr>
    </w:p>
    <w:p w:rsidR="00476016" w:rsidRPr="000E258A" w:rsidRDefault="00A96CB0" w:rsidP="000E258A">
      <w:pPr>
        <w:pStyle w:val="Listeavsnitt"/>
        <w:numPr>
          <w:ilvl w:val="0"/>
          <w:numId w:val="18"/>
        </w:numPr>
        <w:spacing w:line="240" w:lineRule="auto"/>
        <w:rPr>
          <w:rFonts w:ascii="Arial" w:hAnsi="Arial" w:cs="Arial"/>
          <w:sz w:val="24"/>
          <w:szCs w:val="24"/>
          <w:lang w:val="nb-NO"/>
        </w:rPr>
      </w:pPr>
      <w:r>
        <w:rPr>
          <w:rFonts w:ascii="Arial" w:hAnsi="Arial" w:cs="Arial"/>
          <w:sz w:val="24"/>
          <w:szCs w:val="24"/>
          <w:lang w:val="nb-NO"/>
        </w:rPr>
        <w:t>Barna opplever et språkle</w:t>
      </w:r>
      <w:r w:rsidR="00476016" w:rsidRPr="000E258A">
        <w:rPr>
          <w:rFonts w:ascii="Arial" w:hAnsi="Arial" w:cs="Arial"/>
          <w:sz w:val="24"/>
          <w:szCs w:val="24"/>
          <w:lang w:val="nb-NO"/>
        </w:rPr>
        <w:t xml:space="preserve">g og sosialt felleskap når vi dramatiserer eventyr i fellesskap med barna. </w:t>
      </w:r>
    </w:p>
    <w:p w:rsidR="00476016" w:rsidRPr="000E258A" w:rsidRDefault="00476016" w:rsidP="000E258A">
      <w:pPr>
        <w:spacing w:line="240" w:lineRule="auto"/>
        <w:rPr>
          <w:rFonts w:ascii="Arial" w:hAnsi="Arial" w:cs="Arial"/>
          <w:b/>
          <w:sz w:val="24"/>
          <w:szCs w:val="24"/>
          <w:lang w:val="nb-NO"/>
        </w:rPr>
      </w:pPr>
      <w:r w:rsidRPr="000E258A">
        <w:rPr>
          <w:rFonts w:ascii="Arial" w:hAnsi="Arial" w:cs="Arial"/>
          <w:b/>
          <w:sz w:val="24"/>
          <w:szCs w:val="24"/>
          <w:lang w:val="nb-NO"/>
        </w:rPr>
        <w:t>B</w:t>
      </w:r>
      <w:r w:rsidR="002A4916" w:rsidRPr="000E258A">
        <w:rPr>
          <w:rFonts w:ascii="Arial" w:hAnsi="Arial" w:cs="Arial"/>
          <w:b/>
          <w:sz w:val="24"/>
          <w:szCs w:val="24"/>
          <w:lang w:val="nb-NO"/>
        </w:rPr>
        <w:t>arna opplever glede og me</w:t>
      </w:r>
      <w:r w:rsidR="00A96CB0">
        <w:rPr>
          <w:rFonts w:ascii="Arial" w:hAnsi="Arial" w:cs="Arial"/>
          <w:b/>
          <w:sz w:val="24"/>
          <w:szCs w:val="24"/>
          <w:lang w:val="nb-NO"/>
        </w:rPr>
        <w:t>i</w:t>
      </w:r>
      <w:r w:rsidR="002A4916" w:rsidRPr="000E258A">
        <w:rPr>
          <w:rFonts w:ascii="Arial" w:hAnsi="Arial" w:cs="Arial"/>
          <w:b/>
          <w:sz w:val="24"/>
          <w:szCs w:val="24"/>
          <w:lang w:val="nb-NO"/>
        </w:rPr>
        <w:t>string</w:t>
      </w:r>
      <w:r w:rsidRPr="000E258A">
        <w:rPr>
          <w:rFonts w:ascii="Arial" w:hAnsi="Arial" w:cs="Arial"/>
          <w:b/>
          <w:sz w:val="24"/>
          <w:szCs w:val="24"/>
          <w:lang w:val="nb-NO"/>
        </w:rPr>
        <w:t xml:space="preserve"> </w:t>
      </w:r>
    </w:p>
    <w:p w:rsidR="00476016" w:rsidRPr="000E258A" w:rsidRDefault="00476016" w:rsidP="000E258A">
      <w:pPr>
        <w:pStyle w:val="Listeavsnitt"/>
        <w:numPr>
          <w:ilvl w:val="0"/>
          <w:numId w:val="19"/>
        </w:numPr>
        <w:spacing w:line="240" w:lineRule="auto"/>
        <w:rPr>
          <w:rFonts w:ascii="Arial" w:hAnsi="Arial" w:cs="Arial"/>
          <w:sz w:val="24"/>
          <w:szCs w:val="24"/>
          <w:lang w:val="nb-NO"/>
        </w:rPr>
      </w:pPr>
      <w:r w:rsidRPr="000E258A">
        <w:rPr>
          <w:rFonts w:ascii="Arial" w:hAnsi="Arial" w:cs="Arial"/>
          <w:sz w:val="24"/>
          <w:szCs w:val="24"/>
          <w:lang w:val="nb-NO"/>
        </w:rPr>
        <w:t>Barna opplever glede og me</w:t>
      </w:r>
      <w:r w:rsidR="00A96CB0">
        <w:rPr>
          <w:rFonts w:ascii="Arial" w:hAnsi="Arial" w:cs="Arial"/>
          <w:sz w:val="24"/>
          <w:szCs w:val="24"/>
          <w:lang w:val="nb-NO"/>
        </w:rPr>
        <w:t>istring når eg som va</w:t>
      </w:r>
      <w:r w:rsidRPr="000E258A">
        <w:rPr>
          <w:rFonts w:ascii="Arial" w:hAnsi="Arial" w:cs="Arial"/>
          <w:sz w:val="24"/>
          <w:szCs w:val="24"/>
          <w:lang w:val="nb-NO"/>
        </w:rPr>
        <w:t xml:space="preserve">ksen er engasjert og tar i </w:t>
      </w:r>
      <w:r w:rsidR="00A96CB0">
        <w:rPr>
          <w:rFonts w:ascii="Arial" w:hAnsi="Arial" w:cs="Arial"/>
          <w:sz w:val="24"/>
          <w:szCs w:val="24"/>
          <w:lang w:val="nb-NO"/>
        </w:rPr>
        <w:t>bruk musikk gjennom til dømes samlingsstunda</w:t>
      </w:r>
      <w:r w:rsidRPr="000E258A">
        <w:rPr>
          <w:rFonts w:ascii="Arial" w:hAnsi="Arial" w:cs="Arial"/>
          <w:sz w:val="24"/>
          <w:szCs w:val="24"/>
          <w:lang w:val="nb-NO"/>
        </w:rPr>
        <w:t xml:space="preserve">. </w:t>
      </w:r>
    </w:p>
    <w:p w:rsidR="00476016" w:rsidRPr="000E258A" w:rsidRDefault="00476016" w:rsidP="000E258A">
      <w:pPr>
        <w:spacing w:line="240" w:lineRule="auto"/>
        <w:rPr>
          <w:rFonts w:ascii="Arial" w:hAnsi="Arial" w:cs="Arial"/>
          <w:b/>
          <w:sz w:val="24"/>
          <w:szCs w:val="24"/>
          <w:lang w:val="nb-NO"/>
        </w:rPr>
      </w:pPr>
      <w:r w:rsidRPr="000E258A">
        <w:rPr>
          <w:rFonts w:ascii="Arial" w:hAnsi="Arial" w:cs="Arial"/>
          <w:b/>
          <w:sz w:val="24"/>
          <w:szCs w:val="24"/>
          <w:lang w:val="nb-NO"/>
        </w:rPr>
        <w:t xml:space="preserve">Barna </w:t>
      </w:r>
      <w:r w:rsidR="00A96CB0">
        <w:rPr>
          <w:rFonts w:ascii="Arial" w:hAnsi="Arial" w:cs="Arial"/>
          <w:b/>
          <w:sz w:val="24"/>
          <w:szCs w:val="24"/>
          <w:lang w:val="nb-NO"/>
        </w:rPr>
        <w:t>får varierte musikkopplevingar</w:t>
      </w:r>
    </w:p>
    <w:p w:rsidR="00476016" w:rsidRPr="000E258A" w:rsidRDefault="00476016" w:rsidP="000E258A">
      <w:pPr>
        <w:pStyle w:val="Listeavsnitt"/>
        <w:numPr>
          <w:ilvl w:val="0"/>
          <w:numId w:val="19"/>
        </w:numPr>
        <w:spacing w:line="240" w:lineRule="auto"/>
        <w:rPr>
          <w:rFonts w:ascii="Arial" w:hAnsi="Arial" w:cs="Arial"/>
          <w:sz w:val="24"/>
          <w:szCs w:val="24"/>
          <w:lang w:val="nb-NO"/>
        </w:rPr>
      </w:pPr>
      <w:r w:rsidRPr="000E258A">
        <w:rPr>
          <w:rFonts w:ascii="Arial" w:hAnsi="Arial" w:cs="Arial"/>
          <w:sz w:val="24"/>
          <w:szCs w:val="24"/>
          <w:lang w:val="nb-NO"/>
        </w:rPr>
        <w:t>Barn</w:t>
      </w:r>
      <w:r w:rsidR="00A96CB0">
        <w:rPr>
          <w:rFonts w:ascii="Arial" w:hAnsi="Arial" w:cs="Arial"/>
          <w:sz w:val="24"/>
          <w:szCs w:val="24"/>
          <w:lang w:val="nb-NO"/>
        </w:rPr>
        <w:t>a får varierte musikkopplevingar når eg som vaksen bruka</w:t>
      </w:r>
      <w:r w:rsidRPr="000E258A">
        <w:rPr>
          <w:rFonts w:ascii="Arial" w:hAnsi="Arial" w:cs="Arial"/>
          <w:sz w:val="24"/>
          <w:szCs w:val="24"/>
          <w:lang w:val="nb-NO"/>
        </w:rPr>
        <w:t>r instrument, dans, bevegelsessanger, t</w:t>
      </w:r>
      <w:r w:rsidR="00A96CB0">
        <w:rPr>
          <w:rFonts w:ascii="Arial" w:hAnsi="Arial" w:cs="Arial"/>
          <w:sz w:val="24"/>
          <w:szCs w:val="24"/>
          <w:lang w:val="nb-NO"/>
        </w:rPr>
        <w:t>ullesanger, rim og reglar i lag</w:t>
      </w:r>
      <w:r w:rsidRPr="000E258A">
        <w:rPr>
          <w:rFonts w:ascii="Arial" w:hAnsi="Arial" w:cs="Arial"/>
          <w:sz w:val="24"/>
          <w:szCs w:val="24"/>
          <w:lang w:val="nb-NO"/>
        </w:rPr>
        <w:t xml:space="preserve"> med barna.</w:t>
      </w:r>
    </w:p>
    <w:p w:rsidR="00476016" w:rsidRPr="000E258A" w:rsidRDefault="00476016" w:rsidP="000E258A">
      <w:pPr>
        <w:tabs>
          <w:tab w:val="left" w:pos="7599"/>
        </w:tabs>
        <w:spacing w:line="240" w:lineRule="auto"/>
        <w:rPr>
          <w:rFonts w:ascii="Arial" w:hAnsi="Arial" w:cs="Arial"/>
          <w:b/>
          <w:sz w:val="24"/>
          <w:szCs w:val="24"/>
          <w:lang w:val="nb-NO"/>
        </w:rPr>
      </w:pPr>
      <w:r w:rsidRPr="000E258A">
        <w:rPr>
          <w:rFonts w:ascii="Arial" w:hAnsi="Arial" w:cs="Arial"/>
          <w:b/>
          <w:sz w:val="24"/>
          <w:szCs w:val="24"/>
          <w:lang w:val="nb-NO"/>
        </w:rPr>
        <w:t>Barna utv</w:t>
      </w:r>
      <w:r w:rsidR="002A4916" w:rsidRPr="000E258A">
        <w:rPr>
          <w:rFonts w:ascii="Arial" w:hAnsi="Arial" w:cs="Arial"/>
          <w:b/>
          <w:sz w:val="24"/>
          <w:szCs w:val="24"/>
          <w:lang w:val="nb-NO"/>
        </w:rPr>
        <w:t>ikler allsidig språk kompetanse</w:t>
      </w:r>
      <w:r w:rsidR="002A4916" w:rsidRPr="000E258A">
        <w:rPr>
          <w:rFonts w:ascii="Arial" w:hAnsi="Arial" w:cs="Arial"/>
          <w:b/>
          <w:sz w:val="24"/>
          <w:szCs w:val="24"/>
          <w:lang w:val="nb-NO"/>
        </w:rPr>
        <w:tab/>
      </w:r>
    </w:p>
    <w:p w:rsidR="00476016" w:rsidRPr="000E258A" w:rsidRDefault="00B7418A" w:rsidP="000E258A">
      <w:pPr>
        <w:pStyle w:val="Listeavsnitt"/>
        <w:numPr>
          <w:ilvl w:val="0"/>
          <w:numId w:val="20"/>
        </w:numPr>
        <w:spacing w:line="240" w:lineRule="auto"/>
        <w:rPr>
          <w:rFonts w:ascii="Arial" w:hAnsi="Arial" w:cs="Arial"/>
          <w:sz w:val="24"/>
          <w:szCs w:val="24"/>
          <w:lang w:val="nb-NO"/>
        </w:rPr>
      </w:pPr>
      <w:r>
        <w:rPr>
          <w:rFonts w:ascii="Arial" w:hAnsi="Arial" w:cs="Arial"/>
          <w:sz w:val="24"/>
          <w:szCs w:val="24"/>
          <w:lang w:val="nb-NO"/>
        </w:rPr>
        <w:t>Barna utvikla</w:t>
      </w:r>
      <w:r w:rsidR="00476016" w:rsidRPr="000E258A">
        <w:rPr>
          <w:rFonts w:ascii="Arial" w:hAnsi="Arial" w:cs="Arial"/>
          <w:sz w:val="24"/>
          <w:szCs w:val="24"/>
          <w:lang w:val="nb-NO"/>
        </w:rPr>
        <w:t>r a</w:t>
      </w:r>
      <w:r>
        <w:rPr>
          <w:rFonts w:ascii="Arial" w:hAnsi="Arial" w:cs="Arial"/>
          <w:sz w:val="24"/>
          <w:szCs w:val="24"/>
          <w:lang w:val="nb-NO"/>
        </w:rPr>
        <w:t>llsidig språkkompetanse når eg som vaksen syng</w:t>
      </w:r>
      <w:r w:rsidR="00476016" w:rsidRPr="000E258A">
        <w:rPr>
          <w:rFonts w:ascii="Arial" w:hAnsi="Arial" w:cs="Arial"/>
          <w:sz w:val="24"/>
          <w:szCs w:val="24"/>
          <w:lang w:val="nb-NO"/>
        </w:rPr>
        <w:t xml:space="preserve"> se</w:t>
      </w:r>
      <w:r>
        <w:rPr>
          <w:rFonts w:ascii="Arial" w:hAnsi="Arial" w:cs="Arial"/>
          <w:sz w:val="24"/>
          <w:szCs w:val="24"/>
          <w:lang w:val="nb-NO"/>
        </w:rPr>
        <w:t>i</w:t>
      </w:r>
      <w:r w:rsidR="0075225C">
        <w:rPr>
          <w:rFonts w:ascii="Arial" w:hAnsi="Arial" w:cs="Arial"/>
          <w:sz w:val="24"/>
          <w:szCs w:val="24"/>
          <w:lang w:val="nb-NO"/>
        </w:rPr>
        <w:t>nt og bruker tegn og bevegelsa</w:t>
      </w:r>
      <w:r w:rsidR="00476016" w:rsidRPr="000E258A">
        <w:rPr>
          <w:rFonts w:ascii="Arial" w:hAnsi="Arial" w:cs="Arial"/>
          <w:sz w:val="24"/>
          <w:szCs w:val="24"/>
          <w:lang w:val="nb-NO"/>
        </w:rPr>
        <w:t xml:space="preserve">r. </w:t>
      </w:r>
      <w:r w:rsidR="00476016" w:rsidRPr="000E258A">
        <w:rPr>
          <w:rFonts w:ascii="Arial" w:hAnsi="Arial" w:cs="Arial"/>
          <w:sz w:val="24"/>
          <w:szCs w:val="24"/>
          <w:lang w:val="nb-NO"/>
        </w:rPr>
        <w:br/>
      </w:r>
    </w:p>
    <w:p w:rsidR="00476016" w:rsidRPr="000E258A" w:rsidRDefault="0075225C" w:rsidP="000E258A">
      <w:pPr>
        <w:pStyle w:val="Listeavsnitt"/>
        <w:numPr>
          <w:ilvl w:val="0"/>
          <w:numId w:val="20"/>
        </w:numPr>
        <w:spacing w:line="240" w:lineRule="auto"/>
        <w:rPr>
          <w:rFonts w:ascii="Arial" w:hAnsi="Arial" w:cs="Arial"/>
          <w:sz w:val="24"/>
          <w:szCs w:val="24"/>
          <w:lang w:val="nb-NO"/>
        </w:rPr>
      </w:pPr>
      <w:r>
        <w:rPr>
          <w:rFonts w:ascii="Arial" w:hAnsi="Arial" w:cs="Arial"/>
          <w:sz w:val="24"/>
          <w:szCs w:val="24"/>
          <w:lang w:val="nb-NO"/>
        </w:rPr>
        <w:t>Barna utvikla</w:t>
      </w:r>
      <w:r w:rsidR="00476016" w:rsidRPr="000E258A">
        <w:rPr>
          <w:rFonts w:ascii="Arial" w:hAnsi="Arial" w:cs="Arial"/>
          <w:sz w:val="24"/>
          <w:szCs w:val="24"/>
          <w:lang w:val="nb-NO"/>
        </w:rPr>
        <w:t>r allsidig språ</w:t>
      </w:r>
      <w:r w:rsidR="00E65E02">
        <w:rPr>
          <w:rFonts w:ascii="Arial" w:hAnsi="Arial" w:cs="Arial"/>
          <w:sz w:val="24"/>
          <w:szCs w:val="24"/>
          <w:lang w:val="nb-NO"/>
        </w:rPr>
        <w:t>kkompetanse når vi presenterer rim og regla</w:t>
      </w:r>
      <w:bookmarkStart w:id="41" w:name="_GoBack"/>
      <w:bookmarkEnd w:id="41"/>
      <w:r w:rsidR="00476016" w:rsidRPr="000E258A">
        <w:rPr>
          <w:rFonts w:ascii="Arial" w:hAnsi="Arial" w:cs="Arial"/>
          <w:sz w:val="24"/>
          <w:szCs w:val="24"/>
          <w:lang w:val="nb-NO"/>
        </w:rPr>
        <w:t xml:space="preserve">r. </w:t>
      </w:r>
    </w:p>
    <w:p w:rsidR="00DB522F" w:rsidRPr="000E258A" w:rsidRDefault="00DB522F" w:rsidP="000E258A">
      <w:pPr>
        <w:spacing w:line="240" w:lineRule="auto"/>
        <w:rPr>
          <w:rFonts w:ascii="Arial" w:hAnsi="Arial" w:cs="Arial"/>
          <w:sz w:val="24"/>
          <w:szCs w:val="24"/>
        </w:rPr>
      </w:pPr>
      <w:r w:rsidRPr="000E258A">
        <w:rPr>
          <w:rFonts w:ascii="Arial" w:hAnsi="Arial" w:cs="Arial"/>
          <w:sz w:val="24"/>
          <w:szCs w:val="24"/>
        </w:rPr>
        <w:t>Fokusområde 2018-2019: Overgangar. Dette vert felles med barneskulane og med ungdomskulen.</w:t>
      </w:r>
    </w:p>
    <w:p w:rsidR="00625710" w:rsidRPr="000E258A" w:rsidRDefault="00625710" w:rsidP="000E258A">
      <w:pPr>
        <w:spacing w:line="240" w:lineRule="auto"/>
        <w:rPr>
          <w:rFonts w:ascii="Arial" w:hAnsi="Arial" w:cs="Arial"/>
          <w:sz w:val="24"/>
          <w:szCs w:val="24"/>
        </w:rPr>
      </w:pPr>
    </w:p>
    <w:p w:rsidR="00AB117B" w:rsidRPr="000E258A" w:rsidRDefault="00625710" w:rsidP="000E258A">
      <w:pPr>
        <w:pStyle w:val="Overskrift1"/>
        <w:spacing w:line="240" w:lineRule="auto"/>
        <w:rPr>
          <w:rFonts w:ascii="Arial" w:hAnsi="Arial" w:cs="Arial"/>
          <w:sz w:val="24"/>
          <w:szCs w:val="24"/>
        </w:rPr>
      </w:pPr>
      <w:bookmarkStart w:id="42" w:name="_Toc513147532"/>
      <w:bookmarkStart w:id="43" w:name="_Toc527926836"/>
      <w:r w:rsidRPr="000E258A">
        <w:rPr>
          <w:rFonts w:ascii="Arial" w:hAnsi="Arial" w:cs="Arial"/>
          <w:sz w:val="24"/>
          <w:szCs w:val="24"/>
        </w:rPr>
        <w:t>9.</w:t>
      </w:r>
      <w:r w:rsidRPr="000E258A">
        <w:rPr>
          <w:rFonts w:ascii="Arial" w:hAnsi="Arial" w:cs="Arial"/>
          <w:sz w:val="24"/>
          <w:szCs w:val="24"/>
        </w:rPr>
        <w:tab/>
        <w:t>F</w:t>
      </w:r>
      <w:bookmarkEnd w:id="42"/>
      <w:r w:rsidR="00EE10B5" w:rsidRPr="000E258A">
        <w:rPr>
          <w:rFonts w:ascii="Arial" w:hAnsi="Arial" w:cs="Arial"/>
          <w:sz w:val="24"/>
          <w:szCs w:val="24"/>
        </w:rPr>
        <w:t>AGOMRÅDA I BARNEHAGEN</w:t>
      </w:r>
      <w:bookmarkEnd w:id="43"/>
    </w:p>
    <w:p w:rsidR="000F2CC4" w:rsidRPr="000E258A" w:rsidRDefault="000F2CC4" w:rsidP="000E258A">
      <w:pPr>
        <w:spacing w:line="240" w:lineRule="auto"/>
        <w:rPr>
          <w:rFonts w:ascii="Arial" w:hAnsi="Arial" w:cs="Arial"/>
          <w:sz w:val="24"/>
          <w:szCs w:val="24"/>
        </w:rPr>
      </w:pPr>
    </w:p>
    <w:p w:rsidR="000F2CC4" w:rsidRPr="000E258A" w:rsidRDefault="000F2CC4" w:rsidP="000E258A">
      <w:pPr>
        <w:pStyle w:val="Overskrift2"/>
        <w:spacing w:line="240" w:lineRule="auto"/>
        <w:rPr>
          <w:rFonts w:ascii="Arial" w:hAnsi="Arial" w:cs="Arial"/>
          <w:sz w:val="24"/>
          <w:szCs w:val="24"/>
        </w:rPr>
      </w:pPr>
      <w:bookmarkStart w:id="44" w:name="_Toc513147533"/>
      <w:bookmarkStart w:id="45" w:name="_Toc527926837"/>
      <w:r w:rsidRPr="000E258A">
        <w:rPr>
          <w:rFonts w:ascii="Arial" w:hAnsi="Arial" w:cs="Arial"/>
          <w:sz w:val="24"/>
          <w:szCs w:val="24"/>
        </w:rPr>
        <w:t>Progresjon</w:t>
      </w:r>
      <w:bookmarkEnd w:id="44"/>
      <w:bookmarkEnd w:id="45"/>
    </w:p>
    <w:p w:rsidR="00221BB2" w:rsidRPr="00BA525D" w:rsidRDefault="00221BB2" w:rsidP="000E258A">
      <w:pPr>
        <w:spacing w:line="240" w:lineRule="auto"/>
        <w:rPr>
          <w:rFonts w:ascii="Arial" w:hAnsi="Arial" w:cs="Arial"/>
          <w:sz w:val="24"/>
          <w:szCs w:val="24"/>
        </w:rPr>
      </w:pPr>
      <w:r w:rsidRPr="00BA525D">
        <w:rPr>
          <w:rFonts w:ascii="Arial" w:hAnsi="Arial" w:cs="Arial"/>
          <w:sz w:val="24"/>
          <w:szCs w:val="24"/>
        </w:rPr>
        <w:t>Progresjon i barnehagen inneber at alle barn skal utvikle seg, lære og oppleve framgang. Barne</w:t>
      </w:r>
      <w:r w:rsidR="00A96CB0">
        <w:rPr>
          <w:rFonts w:ascii="Arial" w:hAnsi="Arial" w:cs="Arial"/>
          <w:sz w:val="24"/>
          <w:szCs w:val="24"/>
        </w:rPr>
        <w:t>hagen skal gje</w:t>
      </w:r>
      <w:r w:rsidRPr="00BA525D">
        <w:rPr>
          <w:rFonts w:ascii="Arial" w:hAnsi="Arial" w:cs="Arial"/>
          <w:sz w:val="24"/>
          <w:szCs w:val="24"/>
        </w:rPr>
        <w:t xml:space="preserve"> barna varierte opplevingar som skapar meistring, tilpassa alder, modenheit og individuell utvikling. Progresjonsplana tar utgangspunkt i kva Rammeplana seier om barnehagen sitt innhald. </w:t>
      </w:r>
    </w:p>
    <w:p w:rsidR="00221BB2" w:rsidRPr="000E258A" w:rsidRDefault="00221BB2" w:rsidP="000E258A">
      <w:pPr>
        <w:spacing w:line="240" w:lineRule="auto"/>
        <w:rPr>
          <w:rFonts w:ascii="Arial" w:hAnsi="Arial" w:cs="Arial"/>
          <w:color w:val="FF0000"/>
          <w:sz w:val="24"/>
          <w:szCs w:val="24"/>
        </w:rPr>
      </w:pPr>
    </w:p>
    <w:sectPr w:rsidR="00221BB2" w:rsidRPr="000E258A" w:rsidSect="00F8261C">
      <w:footerReference w:type="default" r:id="rId10"/>
      <w:pgSz w:w="16838" w:h="11906" w:orient="landscape"/>
      <w:pgMar w:top="1417" w:right="1417" w:bottom="1417" w:left="1417" w:header="708" w:footer="708" w:gutter="0"/>
      <w:pgNumType w:start="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710" w:rsidRDefault="00625710" w:rsidP="00625710">
      <w:pPr>
        <w:spacing w:after="0" w:line="240" w:lineRule="auto"/>
      </w:pPr>
      <w:r>
        <w:separator/>
      </w:r>
    </w:p>
  </w:endnote>
  <w:endnote w:type="continuationSeparator" w:id="0">
    <w:p w:rsidR="00625710" w:rsidRDefault="00625710" w:rsidP="00625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272837"/>
      <w:docPartObj>
        <w:docPartGallery w:val="Page Numbers (Bottom of Page)"/>
        <w:docPartUnique/>
      </w:docPartObj>
    </w:sdtPr>
    <w:sdtEndPr/>
    <w:sdtContent>
      <w:p w:rsidR="001A72DF" w:rsidRDefault="001A72DF">
        <w:pPr>
          <w:pStyle w:val="Bunntekst"/>
          <w:jc w:val="center"/>
        </w:pPr>
        <w:r>
          <w:fldChar w:fldCharType="begin"/>
        </w:r>
        <w:r>
          <w:instrText>PAGE   \* MERGEFORMAT</w:instrText>
        </w:r>
        <w:r>
          <w:fldChar w:fldCharType="separate"/>
        </w:r>
        <w:r w:rsidR="00E65E02" w:rsidRPr="00E65E02">
          <w:rPr>
            <w:noProof/>
            <w:lang w:val="nb-NO"/>
          </w:rPr>
          <w:t>2</w:t>
        </w:r>
        <w:r>
          <w:fldChar w:fldCharType="end"/>
        </w:r>
      </w:p>
      <w:p w:rsidR="001A72DF" w:rsidRDefault="00E65E02">
        <w:pPr>
          <w:pStyle w:val="Bunntekst"/>
          <w:jc w:val="center"/>
        </w:pPr>
      </w:p>
    </w:sdtContent>
  </w:sdt>
  <w:p w:rsidR="00625710" w:rsidRDefault="0062571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710" w:rsidRDefault="00625710" w:rsidP="00625710">
      <w:pPr>
        <w:spacing w:after="0" w:line="240" w:lineRule="auto"/>
      </w:pPr>
      <w:r>
        <w:separator/>
      </w:r>
    </w:p>
  </w:footnote>
  <w:footnote w:type="continuationSeparator" w:id="0">
    <w:p w:rsidR="00625710" w:rsidRDefault="00625710" w:rsidP="006257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41EB474"/>
    <w:lvl w:ilvl="0">
      <w:numFmt w:val="bullet"/>
      <w:lvlText w:val="*"/>
      <w:lvlJc w:val="left"/>
    </w:lvl>
  </w:abstractNum>
  <w:abstractNum w:abstractNumId="1" w15:restartNumberingAfterBreak="0">
    <w:nsid w:val="00DF15B0"/>
    <w:multiLevelType w:val="hybridMultilevel"/>
    <w:tmpl w:val="80A226C4"/>
    <w:lvl w:ilvl="0" w:tplc="87D45594">
      <w:start w:val="3"/>
      <w:numFmt w:val="bullet"/>
      <w:lvlText w:val="-"/>
      <w:lvlJc w:val="left"/>
      <w:pPr>
        <w:ind w:left="720" w:hanging="360"/>
      </w:pPr>
      <w:rPr>
        <w:rFonts w:ascii="Calibri" w:eastAsiaTheme="minorHAnsi" w:hAnsi="Calibri"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04416C68"/>
    <w:multiLevelType w:val="hybridMultilevel"/>
    <w:tmpl w:val="E8828598"/>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3" w15:restartNumberingAfterBreak="0">
    <w:nsid w:val="06EA5C67"/>
    <w:multiLevelType w:val="hybridMultilevel"/>
    <w:tmpl w:val="39B897CA"/>
    <w:lvl w:ilvl="0" w:tplc="2E3C196A">
      <w:numFmt w:val="bullet"/>
      <w:lvlText w:val="-"/>
      <w:lvlJc w:val="left"/>
      <w:pPr>
        <w:ind w:left="1080" w:hanging="360"/>
      </w:pPr>
      <w:rPr>
        <w:rFonts w:ascii="Calibri" w:eastAsiaTheme="minorHAnsi" w:hAnsi="Calibri" w:cstheme="minorBidi" w:hint="default"/>
      </w:rPr>
    </w:lvl>
    <w:lvl w:ilvl="1" w:tplc="08140003" w:tentative="1">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4" w15:restartNumberingAfterBreak="0">
    <w:nsid w:val="0AAC254C"/>
    <w:multiLevelType w:val="hybridMultilevel"/>
    <w:tmpl w:val="A91ABFC8"/>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5" w15:restartNumberingAfterBreak="0">
    <w:nsid w:val="0EF20BE0"/>
    <w:multiLevelType w:val="hybridMultilevel"/>
    <w:tmpl w:val="3800CD06"/>
    <w:lvl w:ilvl="0" w:tplc="0814000F">
      <w:start w:val="5"/>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6" w15:restartNumberingAfterBreak="0">
    <w:nsid w:val="10C86FDC"/>
    <w:multiLevelType w:val="hybridMultilevel"/>
    <w:tmpl w:val="38CA00F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7" w15:restartNumberingAfterBreak="0">
    <w:nsid w:val="129B0717"/>
    <w:multiLevelType w:val="hybridMultilevel"/>
    <w:tmpl w:val="68AAE1F4"/>
    <w:lvl w:ilvl="0" w:tplc="08140001">
      <w:start w:val="1"/>
      <w:numFmt w:val="bullet"/>
      <w:lvlText w:val=""/>
      <w:lvlJc w:val="left"/>
      <w:pPr>
        <w:ind w:left="1507" w:hanging="360"/>
      </w:pPr>
      <w:rPr>
        <w:rFonts w:ascii="Symbol" w:hAnsi="Symbol" w:hint="default"/>
      </w:rPr>
    </w:lvl>
    <w:lvl w:ilvl="1" w:tplc="08140003" w:tentative="1">
      <w:start w:val="1"/>
      <w:numFmt w:val="bullet"/>
      <w:lvlText w:val="o"/>
      <w:lvlJc w:val="left"/>
      <w:pPr>
        <w:ind w:left="2227" w:hanging="360"/>
      </w:pPr>
      <w:rPr>
        <w:rFonts w:ascii="Courier New" w:hAnsi="Courier New" w:cs="Courier New" w:hint="default"/>
      </w:rPr>
    </w:lvl>
    <w:lvl w:ilvl="2" w:tplc="08140005" w:tentative="1">
      <w:start w:val="1"/>
      <w:numFmt w:val="bullet"/>
      <w:lvlText w:val=""/>
      <w:lvlJc w:val="left"/>
      <w:pPr>
        <w:ind w:left="2947" w:hanging="360"/>
      </w:pPr>
      <w:rPr>
        <w:rFonts w:ascii="Wingdings" w:hAnsi="Wingdings" w:hint="default"/>
      </w:rPr>
    </w:lvl>
    <w:lvl w:ilvl="3" w:tplc="08140001" w:tentative="1">
      <w:start w:val="1"/>
      <w:numFmt w:val="bullet"/>
      <w:lvlText w:val=""/>
      <w:lvlJc w:val="left"/>
      <w:pPr>
        <w:ind w:left="3667" w:hanging="360"/>
      </w:pPr>
      <w:rPr>
        <w:rFonts w:ascii="Symbol" w:hAnsi="Symbol" w:hint="default"/>
      </w:rPr>
    </w:lvl>
    <w:lvl w:ilvl="4" w:tplc="08140003" w:tentative="1">
      <w:start w:val="1"/>
      <w:numFmt w:val="bullet"/>
      <w:lvlText w:val="o"/>
      <w:lvlJc w:val="left"/>
      <w:pPr>
        <w:ind w:left="4387" w:hanging="360"/>
      </w:pPr>
      <w:rPr>
        <w:rFonts w:ascii="Courier New" w:hAnsi="Courier New" w:cs="Courier New" w:hint="default"/>
      </w:rPr>
    </w:lvl>
    <w:lvl w:ilvl="5" w:tplc="08140005" w:tentative="1">
      <w:start w:val="1"/>
      <w:numFmt w:val="bullet"/>
      <w:lvlText w:val=""/>
      <w:lvlJc w:val="left"/>
      <w:pPr>
        <w:ind w:left="5107" w:hanging="360"/>
      </w:pPr>
      <w:rPr>
        <w:rFonts w:ascii="Wingdings" w:hAnsi="Wingdings" w:hint="default"/>
      </w:rPr>
    </w:lvl>
    <w:lvl w:ilvl="6" w:tplc="08140001" w:tentative="1">
      <w:start w:val="1"/>
      <w:numFmt w:val="bullet"/>
      <w:lvlText w:val=""/>
      <w:lvlJc w:val="left"/>
      <w:pPr>
        <w:ind w:left="5827" w:hanging="360"/>
      </w:pPr>
      <w:rPr>
        <w:rFonts w:ascii="Symbol" w:hAnsi="Symbol" w:hint="default"/>
      </w:rPr>
    </w:lvl>
    <w:lvl w:ilvl="7" w:tplc="08140003" w:tentative="1">
      <w:start w:val="1"/>
      <w:numFmt w:val="bullet"/>
      <w:lvlText w:val="o"/>
      <w:lvlJc w:val="left"/>
      <w:pPr>
        <w:ind w:left="6547" w:hanging="360"/>
      </w:pPr>
      <w:rPr>
        <w:rFonts w:ascii="Courier New" w:hAnsi="Courier New" w:cs="Courier New" w:hint="default"/>
      </w:rPr>
    </w:lvl>
    <w:lvl w:ilvl="8" w:tplc="08140005" w:tentative="1">
      <w:start w:val="1"/>
      <w:numFmt w:val="bullet"/>
      <w:lvlText w:val=""/>
      <w:lvlJc w:val="left"/>
      <w:pPr>
        <w:ind w:left="7267" w:hanging="360"/>
      </w:pPr>
      <w:rPr>
        <w:rFonts w:ascii="Wingdings" w:hAnsi="Wingdings" w:hint="default"/>
      </w:rPr>
    </w:lvl>
  </w:abstractNum>
  <w:abstractNum w:abstractNumId="8" w15:restartNumberingAfterBreak="0">
    <w:nsid w:val="209478B5"/>
    <w:multiLevelType w:val="hybridMultilevel"/>
    <w:tmpl w:val="4D5E8AF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9" w15:restartNumberingAfterBreak="0">
    <w:nsid w:val="2E2465C7"/>
    <w:multiLevelType w:val="hybridMultilevel"/>
    <w:tmpl w:val="27FC4CBC"/>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0" w15:restartNumberingAfterBreak="0">
    <w:nsid w:val="33852BD9"/>
    <w:multiLevelType w:val="hybridMultilevel"/>
    <w:tmpl w:val="D12AE04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1" w15:restartNumberingAfterBreak="0">
    <w:nsid w:val="36726A34"/>
    <w:multiLevelType w:val="hybridMultilevel"/>
    <w:tmpl w:val="2F88042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2" w15:restartNumberingAfterBreak="0">
    <w:nsid w:val="382E77F9"/>
    <w:multiLevelType w:val="hybridMultilevel"/>
    <w:tmpl w:val="2A26677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3" w15:restartNumberingAfterBreak="0">
    <w:nsid w:val="388058A4"/>
    <w:multiLevelType w:val="hybridMultilevel"/>
    <w:tmpl w:val="011CCF9C"/>
    <w:lvl w:ilvl="0" w:tplc="0214F4FC">
      <w:start w:val="1"/>
      <w:numFmt w:val="decimal"/>
      <w:lvlText w:val="%1."/>
      <w:lvlJc w:val="left"/>
      <w:pPr>
        <w:ind w:left="1065" w:hanging="705"/>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4" w15:restartNumberingAfterBreak="0">
    <w:nsid w:val="3D925C11"/>
    <w:multiLevelType w:val="hybridMultilevel"/>
    <w:tmpl w:val="896A219C"/>
    <w:lvl w:ilvl="0" w:tplc="0814000F">
      <w:start w:val="5"/>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5" w15:restartNumberingAfterBreak="0">
    <w:nsid w:val="451E462A"/>
    <w:multiLevelType w:val="hybridMultilevel"/>
    <w:tmpl w:val="0568D428"/>
    <w:lvl w:ilvl="0" w:tplc="0814000F">
      <w:start w:val="8"/>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6" w15:restartNumberingAfterBreak="0">
    <w:nsid w:val="48DD0C35"/>
    <w:multiLevelType w:val="hybridMultilevel"/>
    <w:tmpl w:val="216467B4"/>
    <w:lvl w:ilvl="0" w:tplc="A4F85952">
      <w:start w:val="1"/>
      <w:numFmt w:val="decimal"/>
      <w:lvlText w:val="%1."/>
      <w:lvlJc w:val="left"/>
      <w:pPr>
        <w:ind w:left="1065" w:hanging="705"/>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7" w15:restartNumberingAfterBreak="0">
    <w:nsid w:val="526779B1"/>
    <w:multiLevelType w:val="hybridMultilevel"/>
    <w:tmpl w:val="9B9654AC"/>
    <w:lvl w:ilvl="0" w:tplc="08140001">
      <w:start w:val="1"/>
      <w:numFmt w:val="bullet"/>
      <w:lvlText w:val=""/>
      <w:lvlJc w:val="left"/>
      <w:pPr>
        <w:ind w:left="1800" w:hanging="360"/>
      </w:pPr>
      <w:rPr>
        <w:rFonts w:ascii="Symbol" w:hAnsi="Symbol" w:hint="default"/>
      </w:rPr>
    </w:lvl>
    <w:lvl w:ilvl="1" w:tplc="08140003" w:tentative="1">
      <w:start w:val="1"/>
      <w:numFmt w:val="bullet"/>
      <w:lvlText w:val="o"/>
      <w:lvlJc w:val="left"/>
      <w:pPr>
        <w:ind w:left="2520" w:hanging="360"/>
      </w:pPr>
      <w:rPr>
        <w:rFonts w:ascii="Courier New" w:hAnsi="Courier New" w:cs="Courier New" w:hint="default"/>
      </w:rPr>
    </w:lvl>
    <w:lvl w:ilvl="2" w:tplc="08140005" w:tentative="1">
      <w:start w:val="1"/>
      <w:numFmt w:val="bullet"/>
      <w:lvlText w:val=""/>
      <w:lvlJc w:val="left"/>
      <w:pPr>
        <w:ind w:left="3240" w:hanging="360"/>
      </w:pPr>
      <w:rPr>
        <w:rFonts w:ascii="Wingdings" w:hAnsi="Wingdings" w:hint="default"/>
      </w:rPr>
    </w:lvl>
    <w:lvl w:ilvl="3" w:tplc="08140001" w:tentative="1">
      <w:start w:val="1"/>
      <w:numFmt w:val="bullet"/>
      <w:lvlText w:val=""/>
      <w:lvlJc w:val="left"/>
      <w:pPr>
        <w:ind w:left="3960" w:hanging="360"/>
      </w:pPr>
      <w:rPr>
        <w:rFonts w:ascii="Symbol" w:hAnsi="Symbol" w:hint="default"/>
      </w:rPr>
    </w:lvl>
    <w:lvl w:ilvl="4" w:tplc="08140003" w:tentative="1">
      <w:start w:val="1"/>
      <w:numFmt w:val="bullet"/>
      <w:lvlText w:val="o"/>
      <w:lvlJc w:val="left"/>
      <w:pPr>
        <w:ind w:left="4680" w:hanging="360"/>
      </w:pPr>
      <w:rPr>
        <w:rFonts w:ascii="Courier New" w:hAnsi="Courier New" w:cs="Courier New" w:hint="default"/>
      </w:rPr>
    </w:lvl>
    <w:lvl w:ilvl="5" w:tplc="08140005" w:tentative="1">
      <w:start w:val="1"/>
      <w:numFmt w:val="bullet"/>
      <w:lvlText w:val=""/>
      <w:lvlJc w:val="left"/>
      <w:pPr>
        <w:ind w:left="5400" w:hanging="360"/>
      </w:pPr>
      <w:rPr>
        <w:rFonts w:ascii="Wingdings" w:hAnsi="Wingdings" w:hint="default"/>
      </w:rPr>
    </w:lvl>
    <w:lvl w:ilvl="6" w:tplc="08140001" w:tentative="1">
      <w:start w:val="1"/>
      <w:numFmt w:val="bullet"/>
      <w:lvlText w:val=""/>
      <w:lvlJc w:val="left"/>
      <w:pPr>
        <w:ind w:left="6120" w:hanging="360"/>
      </w:pPr>
      <w:rPr>
        <w:rFonts w:ascii="Symbol" w:hAnsi="Symbol" w:hint="default"/>
      </w:rPr>
    </w:lvl>
    <w:lvl w:ilvl="7" w:tplc="08140003" w:tentative="1">
      <w:start w:val="1"/>
      <w:numFmt w:val="bullet"/>
      <w:lvlText w:val="o"/>
      <w:lvlJc w:val="left"/>
      <w:pPr>
        <w:ind w:left="6840" w:hanging="360"/>
      </w:pPr>
      <w:rPr>
        <w:rFonts w:ascii="Courier New" w:hAnsi="Courier New" w:cs="Courier New" w:hint="default"/>
      </w:rPr>
    </w:lvl>
    <w:lvl w:ilvl="8" w:tplc="08140005" w:tentative="1">
      <w:start w:val="1"/>
      <w:numFmt w:val="bullet"/>
      <w:lvlText w:val=""/>
      <w:lvlJc w:val="left"/>
      <w:pPr>
        <w:ind w:left="7560" w:hanging="360"/>
      </w:pPr>
      <w:rPr>
        <w:rFonts w:ascii="Wingdings" w:hAnsi="Wingdings" w:hint="default"/>
      </w:rPr>
    </w:lvl>
  </w:abstractNum>
  <w:abstractNum w:abstractNumId="18" w15:restartNumberingAfterBreak="0">
    <w:nsid w:val="5D4268F8"/>
    <w:multiLevelType w:val="hybridMultilevel"/>
    <w:tmpl w:val="1C706E52"/>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9" w15:restartNumberingAfterBreak="0">
    <w:nsid w:val="628E2350"/>
    <w:multiLevelType w:val="hybridMultilevel"/>
    <w:tmpl w:val="B9F2F4C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8"/>
  </w:num>
  <w:num w:numId="4">
    <w:abstractNumId w:val="19"/>
  </w:num>
  <w:num w:numId="5">
    <w:abstractNumId w:val="7"/>
  </w:num>
  <w:num w:numId="6">
    <w:abstractNumId w:val="0"/>
    <w:lvlOverride w:ilvl="0">
      <w:lvl w:ilvl="0">
        <w:numFmt w:val="bullet"/>
        <w:lvlText w:val="•"/>
        <w:legacy w:legacy="1" w:legacySpace="0" w:legacyIndent="0"/>
        <w:lvlJc w:val="left"/>
        <w:rPr>
          <w:rFonts w:ascii="Arial" w:hAnsi="Arial" w:cs="Arial" w:hint="default"/>
          <w:sz w:val="40"/>
        </w:rPr>
      </w:lvl>
    </w:lvlOverride>
  </w:num>
  <w:num w:numId="7">
    <w:abstractNumId w:val="16"/>
  </w:num>
  <w:num w:numId="8">
    <w:abstractNumId w:val="2"/>
  </w:num>
  <w:num w:numId="9">
    <w:abstractNumId w:val="1"/>
  </w:num>
  <w:num w:numId="10">
    <w:abstractNumId w:val="12"/>
  </w:num>
  <w:num w:numId="11">
    <w:abstractNumId w:val="3"/>
  </w:num>
  <w:num w:numId="12">
    <w:abstractNumId w:val="17"/>
  </w:num>
  <w:num w:numId="13">
    <w:abstractNumId w:val="10"/>
  </w:num>
  <w:num w:numId="14">
    <w:abstractNumId w:val="4"/>
  </w:num>
  <w:num w:numId="15">
    <w:abstractNumId w:val="5"/>
  </w:num>
  <w:num w:numId="16">
    <w:abstractNumId w:val="14"/>
  </w:num>
  <w:num w:numId="17">
    <w:abstractNumId w:val="15"/>
  </w:num>
  <w:num w:numId="18">
    <w:abstractNumId w:val="6"/>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710"/>
    <w:rsid w:val="00016972"/>
    <w:rsid w:val="00085FDC"/>
    <w:rsid w:val="00096C02"/>
    <w:rsid w:val="000A72FF"/>
    <w:rsid w:val="000D2AE6"/>
    <w:rsid w:val="000D6C42"/>
    <w:rsid w:val="000E258A"/>
    <w:rsid w:val="000F2CC4"/>
    <w:rsid w:val="000F70D9"/>
    <w:rsid w:val="001455D8"/>
    <w:rsid w:val="00147BC1"/>
    <w:rsid w:val="00157924"/>
    <w:rsid w:val="0016690A"/>
    <w:rsid w:val="001846E3"/>
    <w:rsid w:val="001A72DF"/>
    <w:rsid w:val="001D2E2B"/>
    <w:rsid w:val="001F30AA"/>
    <w:rsid w:val="001F463F"/>
    <w:rsid w:val="00221BB2"/>
    <w:rsid w:val="00275D09"/>
    <w:rsid w:val="00280AD7"/>
    <w:rsid w:val="002A4916"/>
    <w:rsid w:val="002B0965"/>
    <w:rsid w:val="002E25E2"/>
    <w:rsid w:val="002E29E8"/>
    <w:rsid w:val="00311183"/>
    <w:rsid w:val="003115BA"/>
    <w:rsid w:val="0032494E"/>
    <w:rsid w:val="003263A1"/>
    <w:rsid w:val="003421F1"/>
    <w:rsid w:val="00346441"/>
    <w:rsid w:val="00352D77"/>
    <w:rsid w:val="00354AA1"/>
    <w:rsid w:val="00354B4A"/>
    <w:rsid w:val="003650F9"/>
    <w:rsid w:val="003A516B"/>
    <w:rsid w:val="003E1521"/>
    <w:rsid w:val="00476016"/>
    <w:rsid w:val="004A6646"/>
    <w:rsid w:val="004E4A55"/>
    <w:rsid w:val="004E771A"/>
    <w:rsid w:val="00503D4D"/>
    <w:rsid w:val="005265A7"/>
    <w:rsid w:val="0055268C"/>
    <w:rsid w:val="005D40AA"/>
    <w:rsid w:val="005F46E2"/>
    <w:rsid w:val="00625710"/>
    <w:rsid w:val="00625F84"/>
    <w:rsid w:val="0063347A"/>
    <w:rsid w:val="006F3F54"/>
    <w:rsid w:val="007170D9"/>
    <w:rsid w:val="00721DC6"/>
    <w:rsid w:val="00723AFD"/>
    <w:rsid w:val="00736485"/>
    <w:rsid w:val="0075225C"/>
    <w:rsid w:val="00760602"/>
    <w:rsid w:val="00785D3C"/>
    <w:rsid w:val="00790442"/>
    <w:rsid w:val="007F09C6"/>
    <w:rsid w:val="007F133F"/>
    <w:rsid w:val="0081262B"/>
    <w:rsid w:val="008132F0"/>
    <w:rsid w:val="00824C92"/>
    <w:rsid w:val="00871CC9"/>
    <w:rsid w:val="00896414"/>
    <w:rsid w:val="008B05A8"/>
    <w:rsid w:val="008C3930"/>
    <w:rsid w:val="008C7C4D"/>
    <w:rsid w:val="008E05DA"/>
    <w:rsid w:val="009574CD"/>
    <w:rsid w:val="009C4D95"/>
    <w:rsid w:val="009C51BD"/>
    <w:rsid w:val="00A026AB"/>
    <w:rsid w:val="00A26589"/>
    <w:rsid w:val="00A30BAC"/>
    <w:rsid w:val="00A54FA5"/>
    <w:rsid w:val="00A6442D"/>
    <w:rsid w:val="00A764D4"/>
    <w:rsid w:val="00A96CB0"/>
    <w:rsid w:val="00AB117B"/>
    <w:rsid w:val="00B157C2"/>
    <w:rsid w:val="00B21DD4"/>
    <w:rsid w:val="00B5258F"/>
    <w:rsid w:val="00B7418A"/>
    <w:rsid w:val="00B96DC4"/>
    <w:rsid w:val="00BA02E5"/>
    <w:rsid w:val="00BA0836"/>
    <w:rsid w:val="00BA525D"/>
    <w:rsid w:val="00BA7EC5"/>
    <w:rsid w:val="00BB0072"/>
    <w:rsid w:val="00BD5FD3"/>
    <w:rsid w:val="00C00CFA"/>
    <w:rsid w:val="00C220F8"/>
    <w:rsid w:val="00C32497"/>
    <w:rsid w:val="00C55ABE"/>
    <w:rsid w:val="00CB1696"/>
    <w:rsid w:val="00CC08BF"/>
    <w:rsid w:val="00CC1306"/>
    <w:rsid w:val="00D16402"/>
    <w:rsid w:val="00D175C5"/>
    <w:rsid w:val="00D2436F"/>
    <w:rsid w:val="00D7430D"/>
    <w:rsid w:val="00DA664F"/>
    <w:rsid w:val="00DB3AC7"/>
    <w:rsid w:val="00DB522F"/>
    <w:rsid w:val="00DB73C7"/>
    <w:rsid w:val="00DD2B22"/>
    <w:rsid w:val="00E020C2"/>
    <w:rsid w:val="00E52761"/>
    <w:rsid w:val="00E5502F"/>
    <w:rsid w:val="00E551D7"/>
    <w:rsid w:val="00E65E02"/>
    <w:rsid w:val="00E77685"/>
    <w:rsid w:val="00E85800"/>
    <w:rsid w:val="00E936A0"/>
    <w:rsid w:val="00EB1207"/>
    <w:rsid w:val="00EE10B5"/>
    <w:rsid w:val="00EF1B35"/>
    <w:rsid w:val="00EF6E9B"/>
    <w:rsid w:val="00F061B9"/>
    <w:rsid w:val="00F07A73"/>
    <w:rsid w:val="00F50997"/>
    <w:rsid w:val="00F5638B"/>
    <w:rsid w:val="00F8261C"/>
    <w:rsid w:val="00F9730D"/>
    <w:rsid w:val="00FE32FB"/>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2370D"/>
  <w15:docId w15:val="{5DCD0056-15B3-4721-A4DD-E700666C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6257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24C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0D6C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25710"/>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625710"/>
    <w:pPr>
      <w:ind w:left="720"/>
      <w:contextualSpacing/>
    </w:pPr>
  </w:style>
  <w:style w:type="paragraph" w:styleId="Topptekst">
    <w:name w:val="header"/>
    <w:basedOn w:val="Normal"/>
    <w:link w:val="TopptekstTegn"/>
    <w:uiPriority w:val="99"/>
    <w:unhideWhenUsed/>
    <w:rsid w:val="0062571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25710"/>
  </w:style>
  <w:style w:type="paragraph" w:styleId="Bunntekst">
    <w:name w:val="footer"/>
    <w:basedOn w:val="Normal"/>
    <w:link w:val="BunntekstTegn"/>
    <w:uiPriority w:val="99"/>
    <w:unhideWhenUsed/>
    <w:rsid w:val="0062571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25710"/>
  </w:style>
  <w:style w:type="paragraph" w:styleId="Bobletekst">
    <w:name w:val="Balloon Text"/>
    <w:basedOn w:val="Normal"/>
    <w:link w:val="BobletekstTegn"/>
    <w:uiPriority w:val="99"/>
    <w:semiHidden/>
    <w:unhideWhenUsed/>
    <w:rsid w:val="0062571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25710"/>
    <w:rPr>
      <w:rFonts w:ascii="Tahoma" w:hAnsi="Tahoma" w:cs="Tahoma"/>
      <w:sz w:val="16"/>
      <w:szCs w:val="16"/>
    </w:rPr>
  </w:style>
  <w:style w:type="paragraph" w:styleId="Tittel">
    <w:name w:val="Title"/>
    <w:basedOn w:val="Normal"/>
    <w:next w:val="Normal"/>
    <w:link w:val="TittelTegn"/>
    <w:uiPriority w:val="10"/>
    <w:qFormat/>
    <w:rsid w:val="00824C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824C92"/>
    <w:rPr>
      <w:rFonts w:asciiTheme="majorHAnsi" w:eastAsiaTheme="majorEastAsia" w:hAnsiTheme="majorHAnsi" w:cstheme="majorBidi"/>
      <w:color w:val="17365D" w:themeColor="text2" w:themeShade="BF"/>
      <w:spacing w:val="5"/>
      <w:kern w:val="28"/>
      <w:sz w:val="52"/>
      <w:szCs w:val="52"/>
    </w:rPr>
  </w:style>
  <w:style w:type="character" w:customStyle="1" w:styleId="Overskrift2Tegn">
    <w:name w:val="Overskrift 2 Tegn"/>
    <w:basedOn w:val="Standardskriftforavsnitt"/>
    <w:link w:val="Overskrift2"/>
    <w:uiPriority w:val="9"/>
    <w:rsid w:val="00824C92"/>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0D6C42"/>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CB1696"/>
    <w:pPr>
      <w:spacing w:before="100" w:beforeAutospacing="1" w:after="100" w:afterAutospacing="1" w:line="240" w:lineRule="auto"/>
    </w:pPr>
    <w:rPr>
      <w:rFonts w:ascii="Times New Roman" w:eastAsia="Times New Roman" w:hAnsi="Times New Roman" w:cs="Times New Roman"/>
      <w:sz w:val="24"/>
      <w:szCs w:val="24"/>
      <w:lang w:eastAsia="nn-NO"/>
    </w:rPr>
  </w:style>
  <w:style w:type="paragraph" w:styleId="Overskriftforinnholdsfortegnelse">
    <w:name w:val="TOC Heading"/>
    <w:basedOn w:val="Overskrift1"/>
    <w:next w:val="Normal"/>
    <w:uiPriority w:val="39"/>
    <w:semiHidden/>
    <w:unhideWhenUsed/>
    <w:qFormat/>
    <w:rsid w:val="00EE10B5"/>
    <w:pPr>
      <w:outlineLvl w:val="9"/>
    </w:pPr>
    <w:rPr>
      <w:lang w:eastAsia="nn-NO"/>
    </w:rPr>
  </w:style>
  <w:style w:type="paragraph" w:styleId="INNH1">
    <w:name w:val="toc 1"/>
    <w:basedOn w:val="Normal"/>
    <w:next w:val="Normal"/>
    <w:autoRedefine/>
    <w:uiPriority w:val="39"/>
    <w:unhideWhenUsed/>
    <w:rsid w:val="00EE10B5"/>
    <w:pPr>
      <w:spacing w:after="100"/>
    </w:pPr>
  </w:style>
  <w:style w:type="paragraph" w:styleId="INNH2">
    <w:name w:val="toc 2"/>
    <w:basedOn w:val="Normal"/>
    <w:next w:val="Normal"/>
    <w:autoRedefine/>
    <w:uiPriority w:val="39"/>
    <w:unhideWhenUsed/>
    <w:rsid w:val="00EE10B5"/>
    <w:pPr>
      <w:spacing w:after="100"/>
      <w:ind w:left="220"/>
    </w:pPr>
  </w:style>
  <w:style w:type="character" w:styleId="Hyperkobling">
    <w:name w:val="Hyperlink"/>
    <w:basedOn w:val="Standardskriftforavsnitt"/>
    <w:uiPriority w:val="99"/>
    <w:unhideWhenUsed/>
    <w:rsid w:val="00EE10B5"/>
    <w:rPr>
      <w:color w:val="0000FF" w:themeColor="hyperlink"/>
      <w:u w:val="single"/>
    </w:rPr>
  </w:style>
  <w:style w:type="paragraph" w:styleId="Ingenmellomrom">
    <w:name w:val="No Spacing"/>
    <w:link w:val="IngenmellomromTegn"/>
    <w:uiPriority w:val="1"/>
    <w:qFormat/>
    <w:rsid w:val="00311183"/>
    <w:pPr>
      <w:spacing w:after="0" w:line="240" w:lineRule="auto"/>
    </w:pPr>
  </w:style>
  <w:style w:type="character" w:customStyle="1" w:styleId="IngenmellomromTegn">
    <w:name w:val="Ingen mellomrom Tegn"/>
    <w:basedOn w:val="Standardskriftforavsnitt"/>
    <w:link w:val="Ingenmellomrom"/>
    <w:uiPriority w:val="1"/>
    <w:rsid w:val="002E29E8"/>
  </w:style>
  <w:style w:type="table" w:styleId="Tabellrutenett">
    <w:name w:val="Table Grid"/>
    <w:basedOn w:val="Vanligtabell"/>
    <w:uiPriority w:val="59"/>
    <w:rsid w:val="00760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17173">
      <w:bodyDiv w:val="1"/>
      <w:marLeft w:val="0"/>
      <w:marRight w:val="0"/>
      <w:marTop w:val="0"/>
      <w:marBottom w:val="0"/>
      <w:divBdr>
        <w:top w:val="none" w:sz="0" w:space="0" w:color="auto"/>
        <w:left w:val="none" w:sz="0" w:space="0" w:color="auto"/>
        <w:bottom w:val="none" w:sz="0" w:space="0" w:color="auto"/>
        <w:right w:val="none" w:sz="0" w:space="0" w:color="auto"/>
      </w:divBdr>
      <w:divsChild>
        <w:div w:id="1335035461">
          <w:marLeft w:val="0"/>
          <w:marRight w:val="0"/>
          <w:marTop w:val="0"/>
          <w:marBottom w:val="0"/>
          <w:divBdr>
            <w:top w:val="none" w:sz="0" w:space="0" w:color="auto"/>
            <w:left w:val="none" w:sz="0" w:space="0" w:color="auto"/>
            <w:bottom w:val="none" w:sz="0" w:space="0" w:color="auto"/>
            <w:right w:val="none" w:sz="0" w:space="0" w:color="auto"/>
          </w:divBdr>
          <w:divsChild>
            <w:div w:id="2101100797">
              <w:marLeft w:val="0"/>
              <w:marRight w:val="0"/>
              <w:marTop w:val="0"/>
              <w:marBottom w:val="0"/>
              <w:divBdr>
                <w:top w:val="none" w:sz="0" w:space="0" w:color="auto"/>
                <w:left w:val="none" w:sz="0" w:space="0" w:color="auto"/>
                <w:bottom w:val="none" w:sz="0" w:space="0" w:color="auto"/>
                <w:right w:val="none" w:sz="0" w:space="0" w:color="auto"/>
              </w:divBdr>
              <w:divsChild>
                <w:div w:id="1046948840">
                  <w:marLeft w:val="0"/>
                  <w:marRight w:val="0"/>
                  <w:marTop w:val="86"/>
                  <w:marBottom w:val="0"/>
                  <w:divBdr>
                    <w:top w:val="none" w:sz="0" w:space="0" w:color="auto"/>
                    <w:left w:val="none" w:sz="0" w:space="0" w:color="auto"/>
                    <w:bottom w:val="none" w:sz="0" w:space="0" w:color="auto"/>
                    <w:right w:val="none" w:sz="0" w:space="0" w:color="auto"/>
                  </w:divBdr>
                  <w:divsChild>
                    <w:div w:id="1616986205">
                      <w:marLeft w:val="0"/>
                      <w:marRight w:val="0"/>
                      <w:marTop w:val="0"/>
                      <w:marBottom w:val="0"/>
                      <w:divBdr>
                        <w:top w:val="none" w:sz="0" w:space="0" w:color="auto"/>
                        <w:left w:val="none" w:sz="0" w:space="0" w:color="auto"/>
                        <w:bottom w:val="none" w:sz="0" w:space="0" w:color="auto"/>
                        <w:right w:val="none" w:sz="0" w:space="0" w:color="auto"/>
                      </w:divBdr>
                      <w:divsChild>
                        <w:div w:id="3286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FC45C-3A3E-433B-A121-5DBEEF42F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Pages>
  <Words>2002</Words>
  <Characters>10616</Characters>
  <Application>Microsoft Office Word</Application>
  <DocSecurity>0</DocSecurity>
  <Lines>88</Lines>
  <Paragraphs>25</Paragraphs>
  <ScaleCrop>false</ScaleCrop>
  <HeadingPairs>
    <vt:vector size="2" baseType="variant">
      <vt:variant>
        <vt:lpstr>Tittel</vt:lpstr>
      </vt:variant>
      <vt:variant>
        <vt:i4>1</vt:i4>
      </vt:variant>
    </vt:vector>
  </HeadingPairs>
  <TitlesOfParts>
    <vt:vector size="1" baseType="lpstr">
      <vt:lpstr>Årsplan 2018- 2020</vt:lpstr>
    </vt:vector>
  </TitlesOfParts>
  <Company/>
  <LinksUpToDate>false</LinksUpToDate>
  <CharactersWithSpaces>12593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Årsplan 2018- 2020</dc:title>
  <dc:subject>SKAVØYPOLL BARNEHAGE</dc:subject>
  <dc:creator>Janne Halsør</dc:creator>
  <cp:lastModifiedBy>Inger Johanne Trollebø</cp:lastModifiedBy>
  <cp:revision>15</cp:revision>
  <cp:lastPrinted>2018-11-13T13:05:00Z</cp:lastPrinted>
  <dcterms:created xsi:type="dcterms:W3CDTF">2018-10-21T21:02:00Z</dcterms:created>
  <dcterms:modified xsi:type="dcterms:W3CDTF">2019-01-25T07:36:00Z</dcterms:modified>
</cp:coreProperties>
</file>