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461E5" w14:textId="77777777" w:rsidR="0022220D" w:rsidRPr="00FB023A" w:rsidRDefault="00725688">
      <w:pPr>
        <w:rPr>
          <w:sz w:val="40"/>
          <w:szCs w:val="40"/>
          <w:lang w:val="nb-NO"/>
        </w:rPr>
      </w:pPr>
      <w:r w:rsidRPr="00FB023A">
        <w:rPr>
          <w:sz w:val="40"/>
          <w:szCs w:val="40"/>
          <w:lang w:val="nb-NO"/>
        </w:rPr>
        <w:t>Februar på Pluto</w:t>
      </w:r>
    </w:p>
    <w:p w14:paraId="04BC43FE" w14:textId="77777777" w:rsidR="00725688" w:rsidRPr="00725688" w:rsidRDefault="00725688">
      <w:pPr>
        <w:rPr>
          <w:lang w:val="nb-NO"/>
        </w:rPr>
      </w:pPr>
    </w:p>
    <w:p w14:paraId="45892AC9" w14:textId="77777777" w:rsidR="00725688" w:rsidRDefault="00725688">
      <w:pPr>
        <w:rPr>
          <w:lang w:val="nb-NO"/>
        </w:rPr>
      </w:pPr>
      <w:r>
        <w:rPr>
          <w:lang w:val="nb-NO"/>
        </w:rPr>
        <w:t xml:space="preserve">Så var vi inne i nok en ny måned. Januar var preget av temaet ”fysisk aktivitet”, og vi har fått utfordre oss motorisk både ute og inne. Vi var så heldige å ha en hel uke med snø her i Stavanger, og den ble utnyttet til det fulle. Vi rant på akebrett, gravde i snøen, så hva som skjedde med snø som smeltet, erfarte forskjellen på varmt og kaldt, og laget ulike former og mønstre i snøen. Med unntak av et par formiddager som har gått til avdelingsmøter, har vi vært ute hver eneste dag uansett vær. </w:t>
      </w:r>
      <w:r w:rsidR="00FB023A">
        <w:rPr>
          <w:lang w:val="nb-NO"/>
        </w:rPr>
        <w:t xml:space="preserve">Vi har gått mange turer uten vogner, og vi merker at barna har blitt mer motivert til å ”klare selv”, enten det er å gå selv på tur eller å reise seg opp fra bakken. </w:t>
      </w:r>
    </w:p>
    <w:p w14:paraId="3A3B2DBF" w14:textId="77777777" w:rsidR="006D34A0" w:rsidRDefault="006D34A0">
      <w:pPr>
        <w:rPr>
          <w:lang w:val="nb-NO"/>
        </w:rPr>
      </w:pPr>
    </w:p>
    <w:p w14:paraId="0B56D23B" w14:textId="30DC0957" w:rsidR="006D34A0" w:rsidRDefault="006D34A0">
      <w:pPr>
        <w:rPr>
          <w:lang w:val="nb-NO"/>
        </w:rPr>
      </w:pPr>
      <w:r>
        <w:rPr>
          <w:lang w:val="nb-NO"/>
        </w:rPr>
        <w:t xml:space="preserve">I februar vil aktivitetene på Pluto dreie seg om farger og fagområdet ”antall, rom og form”. Som det står i den nye årsplanen, er matematikk i barnehagen et av satsingsområdene barnehagen skal satse på fremover. </w:t>
      </w:r>
      <w:r w:rsidR="005D6483">
        <w:rPr>
          <w:lang w:val="nb-NO"/>
        </w:rPr>
        <w:t xml:space="preserve">Barna på Pluto er allerede svært opptatt av tall og telling. Vi teller barna hver dag i samlingsstunden, og vi teller fingrene før vi sier takk for maten og går fra bordet. Målet er at vi skal bidra til at barna får leke og utforske ulike former og mønstre blant annet gjennom sortering, sammenlikning og i den daglige leken. </w:t>
      </w:r>
      <w:r w:rsidR="00300E70">
        <w:rPr>
          <w:lang w:val="nb-NO"/>
        </w:rPr>
        <w:t>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w:t>
      </w:r>
      <w:r w:rsidR="00E1639F">
        <w:rPr>
          <w:lang w:val="nb-NO"/>
        </w:rPr>
        <w:t xml:space="preserve"> Vi skal også øke barnas forståelse av plassering og lokalisering. Hva betyr det at trollet er </w:t>
      </w:r>
      <w:r w:rsidR="00E1639F">
        <w:rPr>
          <w:i/>
          <w:lang w:val="nb-NO"/>
        </w:rPr>
        <w:t>under</w:t>
      </w:r>
      <w:r w:rsidR="00E1639F">
        <w:rPr>
          <w:lang w:val="nb-NO"/>
        </w:rPr>
        <w:t xml:space="preserve"> broen? At leken skal </w:t>
      </w:r>
      <w:r w:rsidR="00E1639F">
        <w:rPr>
          <w:i/>
          <w:lang w:val="nb-NO"/>
        </w:rPr>
        <w:t>oppi</w:t>
      </w:r>
      <w:r w:rsidR="00E1639F">
        <w:rPr>
          <w:lang w:val="nb-NO"/>
        </w:rPr>
        <w:t xml:space="preserve"> kassen og at tallerkenen skal stå </w:t>
      </w:r>
      <w:r w:rsidR="00E1639F">
        <w:rPr>
          <w:i/>
          <w:lang w:val="nb-NO"/>
        </w:rPr>
        <w:t>oppå</w:t>
      </w:r>
      <w:r w:rsidR="00E1639F">
        <w:rPr>
          <w:lang w:val="nb-NO"/>
        </w:rPr>
        <w:t xml:space="preserve"> bordet?</w:t>
      </w:r>
      <w:r w:rsidR="00300E70">
        <w:rPr>
          <w:lang w:val="nb-NO"/>
        </w:rPr>
        <w:t xml:space="preserve"> Matematikken er tilstede i</w:t>
      </w:r>
      <w:r w:rsidR="00BE22E2">
        <w:rPr>
          <w:lang w:val="nb-NO"/>
        </w:rPr>
        <w:t xml:space="preserve"> hverdagssituasjonene og</w:t>
      </w:r>
      <w:r w:rsidR="00300E70">
        <w:rPr>
          <w:lang w:val="nb-NO"/>
        </w:rPr>
        <w:t xml:space="preserve"> barnas lek allerede, men vi skal fokusere på og tilrettelegge ekstra på dette i den kommende tiden. </w:t>
      </w:r>
      <w:r w:rsidR="00CE3499">
        <w:rPr>
          <w:lang w:val="nb-NO"/>
        </w:rPr>
        <w:t xml:space="preserve">Hovedfokuset vårt innen matematikk kommer til å være på former, hvor vi skal lære de tre formene trekant, sirkel og firkant. Vi legger det til rette etter barnas alder og interessenivå, og vil dele en del i grupper. </w:t>
      </w:r>
    </w:p>
    <w:p w14:paraId="09D02999" w14:textId="77777777" w:rsidR="00CE3499" w:rsidRDefault="00CE3499">
      <w:pPr>
        <w:rPr>
          <w:lang w:val="nb-NO"/>
        </w:rPr>
      </w:pPr>
    </w:p>
    <w:p w14:paraId="11D885C3" w14:textId="0E2A9399" w:rsidR="00CE3499" w:rsidRDefault="00CE3499">
      <w:pPr>
        <w:rPr>
          <w:lang w:val="nb-NO"/>
        </w:rPr>
      </w:pPr>
      <w:r>
        <w:rPr>
          <w:lang w:val="nb-NO"/>
        </w:rPr>
        <w:t>I samsvar med fastelavn og karneval denne måneden, har vi også valgt å ha fokus på farger. Vi skal i utgangspunktet ta for oss de tre primærfargene rød, blå og gul, men vil som vanlig følge barnas spor. Fargene skal vi kombinere med sirkler, trekanter og firkanter, og det kan dermed fort utarte seg til å bli en svært fargerik måned på Pluto med mye forming!</w:t>
      </w:r>
      <w:r w:rsidR="008A3CB1">
        <w:rPr>
          <w:lang w:val="nb-NO"/>
        </w:rPr>
        <w:t xml:space="preserve"> Farger og former er altså stikkordene for det som står på planen for februar, og det kommer til å være synlig i alt fra små kunstverk til barnas bakverk!</w:t>
      </w:r>
    </w:p>
    <w:p w14:paraId="5B632E67" w14:textId="77777777" w:rsidR="006D34A0" w:rsidRDefault="006D34A0">
      <w:pPr>
        <w:rPr>
          <w:lang w:val="nb-NO"/>
        </w:rPr>
      </w:pPr>
    </w:p>
    <w:p w14:paraId="06F81B6F" w14:textId="77777777" w:rsidR="006D34A0" w:rsidRPr="006D34A0" w:rsidRDefault="006D34A0">
      <w:pPr>
        <w:rPr>
          <w:lang w:val="nb-NO"/>
        </w:rPr>
      </w:pPr>
      <w:r>
        <w:rPr>
          <w:lang w:val="nb-NO"/>
        </w:rPr>
        <w:t xml:space="preserve">Den varme lunchen på fredagene fortsetter som før, men nå skal vi i en tid framover prøve oss på ”Fiskefredag”. Vi har fire </w:t>
      </w:r>
      <w:r w:rsidR="006D31E2">
        <w:rPr>
          <w:lang w:val="nb-NO"/>
        </w:rPr>
        <w:t xml:space="preserve">ulike menyer som rullerer, og det blir servert det samme i hele barnehagen. Vi kommer til å servere torsk med tomatsaus og fullkornspasta, fiskeburger med hjemmelaget brød, laks med rotmos og salatbar. I salatbaren har vi kylling i tillegg til tunfisk. </w:t>
      </w:r>
    </w:p>
    <w:p w14:paraId="77412805" w14:textId="77777777" w:rsidR="006D34A0" w:rsidRPr="006D34A0" w:rsidRDefault="006D34A0">
      <w:pPr>
        <w:rPr>
          <w:lang w:val="nb-NO"/>
        </w:rPr>
      </w:pPr>
    </w:p>
    <w:p w14:paraId="19A93896" w14:textId="77777777" w:rsidR="006D34A0" w:rsidRDefault="006D34A0">
      <w:pPr>
        <w:rPr>
          <w:lang w:val="nb-NO"/>
        </w:rPr>
      </w:pPr>
      <w:r w:rsidRPr="006D34A0">
        <w:rPr>
          <w:lang w:val="nb-NO"/>
        </w:rPr>
        <w:t xml:space="preserve">Fredag 5. februar skal vi ha karneval </w:t>
      </w:r>
      <w:r>
        <w:rPr>
          <w:lang w:val="nb-NO"/>
        </w:rPr>
        <w:t>i barnehagen. Vi har fellessamling hvor barna får vist fram kostymene sine, synger sanger og svinger oss til Sambarytmer, har katta i sekken og koser oss med fiskeburgere til lunch. Det er ikke nødvendig å gå til innkjøp av kostymer til barna. Bruk fantasien og ta det dere har!</w:t>
      </w:r>
    </w:p>
    <w:p w14:paraId="0BEC9435" w14:textId="77777777" w:rsidR="006D31E2" w:rsidRDefault="006D31E2">
      <w:pPr>
        <w:rPr>
          <w:lang w:val="nb-NO"/>
        </w:rPr>
      </w:pPr>
    </w:p>
    <w:p w14:paraId="0DFE7432" w14:textId="77777777" w:rsidR="006D31E2" w:rsidRDefault="006D31E2">
      <w:pPr>
        <w:rPr>
          <w:lang w:val="nb-NO"/>
        </w:rPr>
      </w:pPr>
      <w:r>
        <w:rPr>
          <w:lang w:val="nb-NO"/>
        </w:rPr>
        <w:lastRenderedPageBreak/>
        <w:t>Studentene Silje og Sondre som var innom en uke på observasjonspraksis i høst, kommer tilbake igjen mandag 1. februar. Denne gangen skal de være hos oss i seks uker.</w:t>
      </w:r>
    </w:p>
    <w:p w14:paraId="75BC6BD1" w14:textId="77777777" w:rsidR="006D31E2" w:rsidRDefault="006D31E2">
      <w:pPr>
        <w:rPr>
          <w:lang w:val="nb-NO"/>
        </w:rPr>
      </w:pPr>
    </w:p>
    <w:p w14:paraId="58811FF8" w14:textId="77777777" w:rsidR="006D31E2" w:rsidRDefault="006D31E2">
      <w:pPr>
        <w:rPr>
          <w:lang w:val="nb-NO"/>
        </w:rPr>
      </w:pPr>
      <w:r>
        <w:rPr>
          <w:lang w:val="nb-NO"/>
        </w:rPr>
        <w:t>Uke 7 er skolens vinterferie. Dersom det er noen av barna som skal ha fri hele eller deler av denne uken, er det fint om dere gir beskjed!</w:t>
      </w:r>
    </w:p>
    <w:p w14:paraId="6CB44E6C" w14:textId="77777777" w:rsidR="006D31E2" w:rsidRDefault="006D31E2">
      <w:pPr>
        <w:rPr>
          <w:lang w:val="nb-NO"/>
        </w:rPr>
      </w:pPr>
    </w:p>
    <w:p w14:paraId="5C318390" w14:textId="77777777" w:rsidR="006D31E2" w:rsidRDefault="006D31E2">
      <w:pPr>
        <w:rPr>
          <w:lang w:val="nb-NO"/>
        </w:rPr>
      </w:pPr>
      <w:r>
        <w:rPr>
          <w:lang w:val="nb-NO"/>
        </w:rPr>
        <w:t>Månedens bursdagsbarn på Pluto er Affi som blir 3 år 19. februar. Hipp Hurra!</w:t>
      </w:r>
    </w:p>
    <w:p w14:paraId="4A379A81" w14:textId="77777777" w:rsidR="001E0AC5" w:rsidRDefault="001E0AC5">
      <w:pPr>
        <w:rPr>
          <w:lang w:val="nb-NO"/>
        </w:rPr>
      </w:pPr>
    </w:p>
    <w:p w14:paraId="522F22A6" w14:textId="755127B2" w:rsidR="001E0AC5" w:rsidRPr="002B4EBB" w:rsidRDefault="001E0AC5">
      <w:pPr>
        <w:rPr>
          <w:sz w:val="30"/>
          <w:szCs w:val="30"/>
          <w:lang w:val="nb-NO"/>
        </w:rPr>
      </w:pPr>
      <w:r w:rsidRPr="002B4EBB">
        <w:rPr>
          <w:sz w:val="30"/>
          <w:szCs w:val="30"/>
          <w:lang w:val="nb-NO"/>
        </w:rPr>
        <w:t>Hilsen fra Marianne, Elisabeth, Barbro og Julie</w:t>
      </w:r>
    </w:p>
    <w:p w14:paraId="41EF6A49" w14:textId="77777777" w:rsidR="00725688" w:rsidRPr="006D34A0" w:rsidRDefault="00725688">
      <w:pPr>
        <w:rPr>
          <w:lang w:val="nb-NO"/>
        </w:rPr>
      </w:pPr>
    </w:p>
    <w:p w14:paraId="18CD55A7" w14:textId="77777777" w:rsidR="00725688" w:rsidRPr="006D34A0" w:rsidRDefault="00725688">
      <w:pPr>
        <w:rPr>
          <w:lang w:val="nb-NO"/>
        </w:rPr>
      </w:pPr>
    </w:p>
    <w:tbl>
      <w:tblPr>
        <w:tblStyle w:val="TableGrid"/>
        <w:tblW w:w="0" w:type="auto"/>
        <w:tblLook w:val="04A0" w:firstRow="1" w:lastRow="0" w:firstColumn="1" w:lastColumn="0" w:noHBand="0" w:noVBand="1"/>
      </w:tblPr>
      <w:tblGrid>
        <w:gridCol w:w="1703"/>
        <w:gridCol w:w="1703"/>
        <w:gridCol w:w="1703"/>
        <w:gridCol w:w="1703"/>
        <w:gridCol w:w="1704"/>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6D34A0" w:rsidRPr="006D34A0" w14:paraId="4A5FC113" w14:textId="77777777" w:rsidTr="006D34A0">
        <w:tc>
          <w:tcPr>
            <w:tcW w:w="1703" w:type="dxa"/>
          </w:tcPr>
          <w:p w14:paraId="2CA44697" w14:textId="77777777" w:rsidR="006D34A0" w:rsidRDefault="006D34A0">
            <w:pPr>
              <w:rPr>
                <w:lang w:val="nb-NO"/>
              </w:rPr>
            </w:pPr>
            <w:r w:rsidRPr="006D34A0">
              <w:rPr>
                <w:lang w:val="nb-NO"/>
              </w:rPr>
              <w:t>1.</w:t>
            </w:r>
          </w:p>
          <w:p w14:paraId="3534D045" w14:textId="77777777" w:rsidR="00B5697E" w:rsidRDefault="00B5697E">
            <w:pPr>
              <w:rPr>
                <w:lang w:val="nb-NO"/>
              </w:rPr>
            </w:pPr>
          </w:p>
          <w:p w14:paraId="02EF977F" w14:textId="05AB2D49" w:rsidR="00B5697E" w:rsidRPr="006D34A0" w:rsidRDefault="002B4EBB">
            <w:pPr>
              <w:rPr>
                <w:lang w:val="nb-NO"/>
              </w:rPr>
            </w:pPr>
            <w:r>
              <w:rPr>
                <w:lang w:val="nb-NO"/>
              </w:rPr>
              <w:t>Utelek/ formings-aktiviteter</w:t>
            </w:r>
            <w:bookmarkStart w:id="0" w:name="_GoBack"/>
            <w:bookmarkEnd w:id="0"/>
          </w:p>
        </w:tc>
        <w:tc>
          <w:tcPr>
            <w:tcW w:w="1703" w:type="dxa"/>
          </w:tcPr>
          <w:p w14:paraId="3C939929" w14:textId="77777777" w:rsidR="006D34A0" w:rsidRPr="006D34A0" w:rsidRDefault="006D34A0">
            <w:pPr>
              <w:rPr>
                <w:lang w:val="nb-NO"/>
              </w:rPr>
            </w:pPr>
            <w:r w:rsidRPr="006D34A0">
              <w:rPr>
                <w:lang w:val="nb-NO"/>
              </w:rPr>
              <w:t>2.</w:t>
            </w:r>
          </w:p>
          <w:p w14:paraId="05679251" w14:textId="77777777" w:rsidR="006D34A0" w:rsidRPr="006D34A0" w:rsidRDefault="006D34A0">
            <w:pPr>
              <w:rPr>
                <w:lang w:val="nb-NO"/>
              </w:rPr>
            </w:pPr>
          </w:p>
          <w:p w14:paraId="7164DE6D" w14:textId="77777777" w:rsidR="006D34A0" w:rsidRPr="006D34A0" w:rsidRDefault="006D34A0">
            <w:pPr>
              <w:rPr>
                <w:lang w:val="nb-NO"/>
              </w:rPr>
            </w:pPr>
            <w:r w:rsidRPr="006D34A0">
              <w:rPr>
                <w:lang w:val="nb-NO"/>
              </w:rPr>
              <w:t>Møtedag</w:t>
            </w:r>
          </w:p>
          <w:p w14:paraId="45B5F3DC" w14:textId="77777777" w:rsidR="006D34A0" w:rsidRPr="006D34A0" w:rsidRDefault="006D34A0">
            <w:pPr>
              <w:rPr>
                <w:lang w:val="nb-NO"/>
              </w:rPr>
            </w:pPr>
          </w:p>
          <w:p w14:paraId="705906ED" w14:textId="77777777" w:rsidR="006D34A0" w:rsidRPr="006D34A0" w:rsidRDefault="006D34A0">
            <w:pPr>
              <w:rPr>
                <w:lang w:val="nb-NO"/>
              </w:rPr>
            </w:pPr>
            <w:r w:rsidRPr="006D34A0">
              <w:rPr>
                <w:lang w:val="nb-NO"/>
              </w:rPr>
              <w:t>Inne/utelek med Neptun</w:t>
            </w:r>
          </w:p>
        </w:tc>
        <w:tc>
          <w:tcPr>
            <w:tcW w:w="1703" w:type="dxa"/>
          </w:tcPr>
          <w:p w14:paraId="13D8D905" w14:textId="77777777" w:rsidR="006D34A0" w:rsidRDefault="006D34A0">
            <w:pPr>
              <w:rPr>
                <w:lang w:val="nb-NO"/>
              </w:rPr>
            </w:pPr>
            <w:r w:rsidRPr="006D34A0">
              <w:rPr>
                <w:lang w:val="nb-NO"/>
              </w:rPr>
              <w:t>3.</w:t>
            </w:r>
          </w:p>
          <w:p w14:paraId="010A5D20" w14:textId="77777777" w:rsidR="00CE4602" w:rsidRDefault="00CE4602">
            <w:pPr>
              <w:rPr>
                <w:lang w:val="nb-NO"/>
              </w:rPr>
            </w:pPr>
          </w:p>
          <w:p w14:paraId="226BA14B" w14:textId="05A352F8" w:rsidR="00CE4602" w:rsidRPr="006D34A0" w:rsidRDefault="00CE4602">
            <w:pPr>
              <w:rPr>
                <w:lang w:val="nb-NO"/>
              </w:rPr>
            </w:pPr>
            <w:r>
              <w:rPr>
                <w:lang w:val="nb-NO"/>
              </w:rPr>
              <w:t>Tur til Sørmarka</w:t>
            </w:r>
          </w:p>
        </w:tc>
        <w:tc>
          <w:tcPr>
            <w:tcW w:w="1703" w:type="dxa"/>
          </w:tcPr>
          <w:p w14:paraId="5E5FDF9C" w14:textId="77777777" w:rsidR="006D34A0" w:rsidRDefault="006D34A0">
            <w:pPr>
              <w:rPr>
                <w:lang w:val="nb-NO"/>
              </w:rPr>
            </w:pPr>
            <w:r w:rsidRPr="006D34A0">
              <w:rPr>
                <w:lang w:val="nb-NO"/>
              </w:rPr>
              <w:t>4.</w:t>
            </w:r>
          </w:p>
          <w:p w14:paraId="1F124D8C" w14:textId="77777777" w:rsidR="00B5697E" w:rsidRDefault="00B5697E">
            <w:pPr>
              <w:rPr>
                <w:lang w:val="nb-NO"/>
              </w:rPr>
            </w:pPr>
          </w:p>
          <w:p w14:paraId="16178301" w14:textId="1C35C097" w:rsidR="00B5697E" w:rsidRPr="006D34A0" w:rsidRDefault="00B5697E">
            <w:pPr>
              <w:rPr>
                <w:lang w:val="nb-NO"/>
              </w:rPr>
            </w:pPr>
            <w:r>
              <w:rPr>
                <w:lang w:val="nb-NO"/>
              </w:rPr>
              <w:t>Bakedag og grupper</w:t>
            </w:r>
          </w:p>
        </w:tc>
        <w:tc>
          <w:tcPr>
            <w:tcW w:w="1704" w:type="dxa"/>
          </w:tcPr>
          <w:p w14:paraId="1F06A846" w14:textId="77777777" w:rsidR="006D34A0" w:rsidRDefault="006D34A0">
            <w:pPr>
              <w:rPr>
                <w:lang w:val="nb-NO"/>
              </w:rPr>
            </w:pPr>
            <w:r w:rsidRPr="006D34A0">
              <w:rPr>
                <w:lang w:val="nb-NO"/>
              </w:rPr>
              <w:t>5.</w:t>
            </w:r>
          </w:p>
          <w:p w14:paraId="5D7259DF" w14:textId="77777777" w:rsidR="00CE4602" w:rsidRDefault="00CE4602">
            <w:pPr>
              <w:rPr>
                <w:lang w:val="nb-NO"/>
              </w:rPr>
            </w:pPr>
          </w:p>
          <w:p w14:paraId="06EEB50E" w14:textId="77777777" w:rsidR="00CE4602" w:rsidRDefault="00CE4602">
            <w:pPr>
              <w:rPr>
                <w:lang w:val="nb-NO"/>
              </w:rPr>
            </w:pPr>
            <w:r>
              <w:rPr>
                <w:lang w:val="nb-NO"/>
              </w:rPr>
              <w:t>Karneval</w:t>
            </w:r>
          </w:p>
          <w:p w14:paraId="583F7159" w14:textId="77777777" w:rsidR="00CE4602" w:rsidRDefault="00CE4602">
            <w:pPr>
              <w:rPr>
                <w:lang w:val="nb-NO"/>
              </w:rPr>
            </w:pPr>
          </w:p>
          <w:p w14:paraId="14EC4677" w14:textId="77777777" w:rsidR="00CE4602" w:rsidRDefault="00CE4602">
            <w:pPr>
              <w:rPr>
                <w:lang w:val="nb-NO"/>
              </w:rPr>
            </w:pPr>
            <w:r>
              <w:rPr>
                <w:lang w:val="nb-NO"/>
              </w:rPr>
              <w:t>Fiskeburger til lunch</w:t>
            </w:r>
          </w:p>
          <w:p w14:paraId="1F097F27" w14:textId="77777777" w:rsidR="00CE4602" w:rsidRPr="006D34A0" w:rsidRDefault="00CE4602">
            <w:pPr>
              <w:rPr>
                <w:lang w:val="nb-NO"/>
              </w:rPr>
            </w:pPr>
          </w:p>
        </w:tc>
      </w:tr>
      <w:tr w:rsidR="006D34A0" w:rsidRPr="006D34A0" w14:paraId="00F81307" w14:textId="77777777" w:rsidTr="006D34A0">
        <w:tc>
          <w:tcPr>
            <w:tcW w:w="1703" w:type="dxa"/>
          </w:tcPr>
          <w:p w14:paraId="2A53ADBB" w14:textId="4758029F" w:rsidR="006D34A0" w:rsidRDefault="006D34A0">
            <w:pPr>
              <w:rPr>
                <w:lang w:val="nb-NO"/>
              </w:rPr>
            </w:pPr>
            <w:r w:rsidRPr="006D34A0">
              <w:rPr>
                <w:lang w:val="nb-NO"/>
              </w:rPr>
              <w:t>8.</w:t>
            </w:r>
          </w:p>
          <w:p w14:paraId="1BB80193" w14:textId="77777777" w:rsidR="00CE4602" w:rsidRDefault="00CE4602">
            <w:pPr>
              <w:rPr>
                <w:lang w:val="nb-NO"/>
              </w:rPr>
            </w:pPr>
          </w:p>
          <w:p w14:paraId="7D212B82" w14:textId="77777777" w:rsidR="00CE4602" w:rsidRDefault="00CE4602">
            <w:pPr>
              <w:rPr>
                <w:lang w:val="nb-NO"/>
              </w:rPr>
            </w:pPr>
            <w:r>
              <w:rPr>
                <w:lang w:val="nb-NO"/>
              </w:rPr>
              <w:t>Bollemandag</w:t>
            </w:r>
          </w:p>
          <w:p w14:paraId="1560C8E4" w14:textId="77777777" w:rsidR="00CE4602" w:rsidRDefault="00CE4602">
            <w:pPr>
              <w:rPr>
                <w:lang w:val="nb-NO"/>
              </w:rPr>
            </w:pPr>
          </w:p>
          <w:p w14:paraId="66339EEF" w14:textId="77777777" w:rsidR="00CE4602" w:rsidRDefault="00CE4602">
            <w:pPr>
              <w:rPr>
                <w:lang w:val="nb-NO"/>
              </w:rPr>
            </w:pPr>
            <w:r>
              <w:rPr>
                <w:lang w:val="nb-NO"/>
              </w:rPr>
              <w:t>En gruppe baker boller, resten er ute</w:t>
            </w:r>
          </w:p>
          <w:p w14:paraId="567EE1CC" w14:textId="3D079032" w:rsidR="00CE4602" w:rsidRPr="006D34A0" w:rsidRDefault="00CE4602">
            <w:pPr>
              <w:rPr>
                <w:lang w:val="nb-NO"/>
              </w:rPr>
            </w:pPr>
          </w:p>
        </w:tc>
        <w:tc>
          <w:tcPr>
            <w:tcW w:w="1703" w:type="dxa"/>
          </w:tcPr>
          <w:p w14:paraId="5CA93E87" w14:textId="77777777" w:rsidR="006D34A0" w:rsidRPr="006D34A0" w:rsidRDefault="006D34A0">
            <w:pPr>
              <w:rPr>
                <w:lang w:val="nb-NO"/>
              </w:rPr>
            </w:pPr>
            <w:r w:rsidRPr="006D34A0">
              <w:rPr>
                <w:lang w:val="nb-NO"/>
              </w:rPr>
              <w:t>9.</w:t>
            </w:r>
          </w:p>
          <w:p w14:paraId="63D09EB4" w14:textId="77777777" w:rsidR="006D34A0" w:rsidRPr="006D34A0" w:rsidRDefault="006D34A0">
            <w:pPr>
              <w:rPr>
                <w:lang w:val="nb-NO"/>
              </w:rPr>
            </w:pPr>
          </w:p>
          <w:p w14:paraId="55653B2D" w14:textId="77777777" w:rsidR="006D34A0" w:rsidRPr="006D34A0" w:rsidRDefault="006D34A0" w:rsidP="006D34A0">
            <w:pPr>
              <w:rPr>
                <w:lang w:val="nb-NO"/>
              </w:rPr>
            </w:pPr>
            <w:r w:rsidRPr="006D34A0">
              <w:rPr>
                <w:lang w:val="nb-NO"/>
              </w:rPr>
              <w:t>Møtedag</w:t>
            </w:r>
          </w:p>
          <w:p w14:paraId="279C1ABF" w14:textId="77777777" w:rsidR="006D34A0" w:rsidRPr="006D34A0" w:rsidRDefault="006D34A0" w:rsidP="006D34A0">
            <w:pPr>
              <w:rPr>
                <w:lang w:val="nb-NO"/>
              </w:rPr>
            </w:pPr>
          </w:p>
          <w:p w14:paraId="2ABACC5B" w14:textId="77777777" w:rsidR="006D34A0" w:rsidRPr="006D34A0" w:rsidRDefault="006D34A0" w:rsidP="006D34A0">
            <w:pPr>
              <w:rPr>
                <w:lang w:val="nb-NO"/>
              </w:rPr>
            </w:pPr>
            <w:r w:rsidRPr="006D34A0">
              <w:rPr>
                <w:lang w:val="nb-NO"/>
              </w:rPr>
              <w:t>Inne/utelek med Neptun</w:t>
            </w:r>
          </w:p>
        </w:tc>
        <w:tc>
          <w:tcPr>
            <w:tcW w:w="1703" w:type="dxa"/>
          </w:tcPr>
          <w:p w14:paraId="65B2AC5D" w14:textId="77777777" w:rsidR="006D34A0" w:rsidRDefault="006D34A0">
            <w:pPr>
              <w:rPr>
                <w:lang w:val="nb-NO"/>
              </w:rPr>
            </w:pPr>
            <w:r w:rsidRPr="006D34A0">
              <w:rPr>
                <w:lang w:val="nb-NO"/>
              </w:rPr>
              <w:t>10.</w:t>
            </w:r>
          </w:p>
          <w:p w14:paraId="128B60EF" w14:textId="77777777" w:rsidR="00CE4602" w:rsidRDefault="00CE4602">
            <w:pPr>
              <w:rPr>
                <w:lang w:val="nb-NO"/>
              </w:rPr>
            </w:pPr>
          </w:p>
          <w:p w14:paraId="5B3E9706" w14:textId="73707B64" w:rsidR="00CE4602" w:rsidRPr="006D34A0" w:rsidRDefault="00CE4602">
            <w:pPr>
              <w:rPr>
                <w:lang w:val="nb-NO"/>
              </w:rPr>
            </w:pPr>
            <w:r>
              <w:rPr>
                <w:lang w:val="nb-NO"/>
              </w:rPr>
              <w:t>Tur til ”farge-lekeplassen” og skulpturene i forskjellige former</w:t>
            </w:r>
          </w:p>
        </w:tc>
        <w:tc>
          <w:tcPr>
            <w:tcW w:w="1703" w:type="dxa"/>
          </w:tcPr>
          <w:p w14:paraId="194C449D" w14:textId="77777777" w:rsidR="006D34A0" w:rsidRDefault="006D34A0">
            <w:pPr>
              <w:rPr>
                <w:lang w:val="nb-NO"/>
              </w:rPr>
            </w:pPr>
            <w:r w:rsidRPr="006D34A0">
              <w:rPr>
                <w:lang w:val="nb-NO"/>
              </w:rPr>
              <w:t>11.</w:t>
            </w:r>
          </w:p>
          <w:p w14:paraId="1DF10943" w14:textId="77777777" w:rsidR="00B5697E" w:rsidRDefault="00B5697E">
            <w:pPr>
              <w:rPr>
                <w:lang w:val="nb-NO"/>
              </w:rPr>
            </w:pPr>
          </w:p>
          <w:p w14:paraId="0B34A477" w14:textId="42FD1B18" w:rsidR="00B5697E" w:rsidRPr="006D34A0" w:rsidRDefault="00B5697E">
            <w:pPr>
              <w:rPr>
                <w:lang w:val="nb-NO"/>
              </w:rPr>
            </w:pPr>
            <w:r>
              <w:rPr>
                <w:lang w:val="nb-NO"/>
              </w:rPr>
              <w:t>Bakedag og grupper</w:t>
            </w:r>
          </w:p>
        </w:tc>
        <w:tc>
          <w:tcPr>
            <w:tcW w:w="1704" w:type="dxa"/>
          </w:tcPr>
          <w:p w14:paraId="23EA7A20" w14:textId="77777777" w:rsidR="006D34A0" w:rsidRDefault="006D34A0">
            <w:pPr>
              <w:rPr>
                <w:lang w:val="nb-NO"/>
              </w:rPr>
            </w:pPr>
            <w:r w:rsidRPr="006D34A0">
              <w:rPr>
                <w:lang w:val="nb-NO"/>
              </w:rPr>
              <w:t>12.</w:t>
            </w:r>
          </w:p>
          <w:p w14:paraId="755BD78B" w14:textId="77777777" w:rsidR="00CE4602" w:rsidRDefault="00CE4602">
            <w:pPr>
              <w:rPr>
                <w:lang w:val="nb-NO"/>
              </w:rPr>
            </w:pPr>
          </w:p>
          <w:p w14:paraId="16695ADE" w14:textId="136DA214" w:rsidR="00CE4602" w:rsidRDefault="00F301A6">
            <w:pPr>
              <w:rPr>
                <w:lang w:val="nb-NO"/>
              </w:rPr>
            </w:pPr>
            <w:r>
              <w:rPr>
                <w:lang w:val="nb-NO"/>
              </w:rPr>
              <w:t>Vi fryser vann med farger</w:t>
            </w:r>
          </w:p>
          <w:p w14:paraId="62CFA69A" w14:textId="77777777" w:rsidR="00CE4602" w:rsidRDefault="00CE4602">
            <w:pPr>
              <w:rPr>
                <w:lang w:val="nb-NO"/>
              </w:rPr>
            </w:pPr>
          </w:p>
          <w:p w14:paraId="53374560" w14:textId="77777777" w:rsidR="00CE4602" w:rsidRDefault="00CE4602">
            <w:pPr>
              <w:rPr>
                <w:lang w:val="nb-NO"/>
              </w:rPr>
            </w:pPr>
            <w:r>
              <w:rPr>
                <w:lang w:val="nb-NO"/>
              </w:rPr>
              <w:t>Salatbar til lunch</w:t>
            </w:r>
          </w:p>
          <w:p w14:paraId="7D961031" w14:textId="5F68D8FE" w:rsidR="00CE4602" w:rsidRPr="006D34A0" w:rsidRDefault="00CE4602">
            <w:pPr>
              <w:rPr>
                <w:lang w:val="nb-NO"/>
              </w:rPr>
            </w:pPr>
          </w:p>
        </w:tc>
      </w:tr>
      <w:tr w:rsidR="006D34A0" w:rsidRPr="006D34A0" w14:paraId="544389DA" w14:textId="77777777" w:rsidTr="006D34A0">
        <w:tc>
          <w:tcPr>
            <w:tcW w:w="1703" w:type="dxa"/>
          </w:tcPr>
          <w:p w14:paraId="65652FAE" w14:textId="0A6D4F24" w:rsidR="006D34A0" w:rsidRDefault="006D34A0">
            <w:pPr>
              <w:rPr>
                <w:lang w:val="nb-NO"/>
              </w:rPr>
            </w:pPr>
            <w:r w:rsidRPr="006D34A0">
              <w:rPr>
                <w:lang w:val="nb-NO"/>
              </w:rPr>
              <w:t>15.</w:t>
            </w:r>
          </w:p>
          <w:p w14:paraId="75E325E3" w14:textId="77777777" w:rsidR="00CE4602" w:rsidRDefault="00CE4602">
            <w:pPr>
              <w:rPr>
                <w:lang w:val="nb-NO"/>
              </w:rPr>
            </w:pPr>
          </w:p>
          <w:p w14:paraId="26316316" w14:textId="77777777" w:rsidR="00CE4602" w:rsidRDefault="00CE4602">
            <w:pPr>
              <w:rPr>
                <w:lang w:val="nb-NO"/>
              </w:rPr>
            </w:pPr>
            <w:r>
              <w:rPr>
                <w:lang w:val="nb-NO"/>
              </w:rPr>
              <w:t>Vi lager is-skulpturer i forskjellige farger</w:t>
            </w:r>
          </w:p>
          <w:p w14:paraId="47FEA452" w14:textId="77777777" w:rsidR="00CE4602" w:rsidRPr="006D34A0" w:rsidRDefault="00CE4602">
            <w:pPr>
              <w:rPr>
                <w:lang w:val="nb-NO"/>
              </w:rPr>
            </w:pPr>
          </w:p>
        </w:tc>
        <w:tc>
          <w:tcPr>
            <w:tcW w:w="1703" w:type="dxa"/>
          </w:tcPr>
          <w:p w14:paraId="0EF2C126" w14:textId="77777777" w:rsidR="006D34A0" w:rsidRPr="006D34A0" w:rsidRDefault="006D34A0">
            <w:pPr>
              <w:rPr>
                <w:lang w:val="nb-NO"/>
              </w:rPr>
            </w:pPr>
            <w:r w:rsidRPr="006D34A0">
              <w:rPr>
                <w:lang w:val="nb-NO"/>
              </w:rPr>
              <w:t>16.</w:t>
            </w:r>
          </w:p>
          <w:p w14:paraId="11E88834" w14:textId="77777777" w:rsidR="006D34A0" w:rsidRPr="006D34A0" w:rsidRDefault="006D34A0">
            <w:pPr>
              <w:rPr>
                <w:lang w:val="nb-NO"/>
              </w:rPr>
            </w:pPr>
          </w:p>
          <w:p w14:paraId="20BDEB9D" w14:textId="77777777" w:rsidR="006D34A0" w:rsidRPr="006D34A0" w:rsidRDefault="006D34A0" w:rsidP="006D34A0">
            <w:pPr>
              <w:rPr>
                <w:lang w:val="nb-NO"/>
              </w:rPr>
            </w:pPr>
            <w:r w:rsidRPr="006D34A0">
              <w:rPr>
                <w:lang w:val="nb-NO"/>
              </w:rPr>
              <w:t>Møtedag</w:t>
            </w:r>
          </w:p>
          <w:p w14:paraId="3104ACC5" w14:textId="77777777" w:rsidR="006D34A0" w:rsidRPr="006D34A0" w:rsidRDefault="006D34A0" w:rsidP="006D34A0">
            <w:pPr>
              <w:rPr>
                <w:lang w:val="nb-NO"/>
              </w:rPr>
            </w:pPr>
          </w:p>
          <w:p w14:paraId="1B64C707" w14:textId="77777777" w:rsidR="006D34A0" w:rsidRPr="006D34A0" w:rsidRDefault="006D34A0" w:rsidP="006D34A0">
            <w:pPr>
              <w:rPr>
                <w:lang w:val="nb-NO"/>
              </w:rPr>
            </w:pPr>
            <w:r w:rsidRPr="006D34A0">
              <w:rPr>
                <w:lang w:val="nb-NO"/>
              </w:rPr>
              <w:t>Inne/utelek med Neptun</w:t>
            </w:r>
          </w:p>
        </w:tc>
        <w:tc>
          <w:tcPr>
            <w:tcW w:w="1703" w:type="dxa"/>
          </w:tcPr>
          <w:p w14:paraId="3D3A96C7" w14:textId="77777777" w:rsidR="006D34A0" w:rsidRDefault="006D34A0">
            <w:pPr>
              <w:rPr>
                <w:lang w:val="nb-NO"/>
              </w:rPr>
            </w:pPr>
            <w:r w:rsidRPr="006D34A0">
              <w:rPr>
                <w:lang w:val="nb-NO"/>
              </w:rPr>
              <w:t>17.</w:t>
            </w:r>
          </w:p>
          <w:p w14:paraId="0BB7160E" w14:textId="77777777" w:rsidR="00CE4602" w:rsidRDefault="00CE4602">
            <w:pPr>
              <w:rPr>
                <w:lang w:val="nb-NO"/>
              </w:rPr>
            </w:pPr>
          </w:p>
          <w:p w14:paraId="043419A2" w14:textId="09D5CEB0" w:rsidR="00CE4602" w:rsidRPr="006D34A0" w:rsidRDefault="00CE4602">
            <w:pPr>
              <w:rPr>
                <w:lang w:val="nb-NO"/>
              </w:rPr>
            </w:pPr>
            <w:r>
              <w:rPr>
                <w:lang w:val="nb-NO"/>
              </w:rPr>
              <w:t>Tur i skogen på Haugtussa</w:t>
            </w:r>
          </w:p>
        </w:tc>
        <w:tc>
          <w:tcPr>
            <w:tcW w:w="1703" w:type="dxa"/>
          </w:tcPr>
          <w:p w14:paraId="030533B3" w14:textId="77777777" w:rsidR="006D34A0" w:rsidRDefault="006D34A0">
            <w:pPr>
              <w:rPr>
                <w:lang w:val="nb-NO"/>
              </w:rPr>
            </w:pPr>
            <w:r w:rsidRPr="006D34A0">
              <w:rPr>
                <w:lang w:val="nb-NO"/>
              </w:rPr>
              <w:t>18.</w:t>
            </w:r>
          </w:p>
          <w:p w14:paraId="799D148B" w14:textId="77777777" w:rsidR="00B5697E" w:rsidRDefault="00B5697E">
            <w:pPr>
              <w:rPr>
                <w:lang w:val="nb-NO"/>
              </w:rPr>
            </w:pPr>
          </w:p>
          <w:p w14:paraId="5DC81745" w14:textId="1A2A1362" w:rsidR="00B5697E" w:rsidRPr="006D34A0" w:rsidRDefault="00B5697E">
            <w:pPr>
              <w:rPr>
                <w:lang w:val="nb-NO"/>
              </w:rPr>
            </w:pPr>
            <w:r>
              <w:rPr>
                <w:lang w:val="nb-NO"/>
              </w:rPr>
              <w:t>Bakedag og grupper</w:t>
            </w:r>
          </w:p>
        </w:tc>
        <w:tc>
          <w:tcPr>
            <w:tcW w:w="1704" w:type="dxa"/>
          </w:tcPr>
          <w:p w14:paraId="60318D7A" w14:textId="77777777" w:rsidR="006D34A0" w:rsidRPr="006D34A0" w:rsidRDefault="006D34A0">
            <w:pPr>
              <w:rPr>
                <w:lang w:val="nb-NO"/>
              </w:rPr>
            </w:pPr>
            <w:r w:rsidRPr="006D34A0">
              <w:rPr>
                <w:lang w:val="nb-NO"/>
              </w:rPr>
              <w:t>19.</w:t>
            </w:r>
          </w:p>
          <w:p w14:paraId="680D723C" w14:textId="77777777" w:rsidR="006D34A0" w:rsidRPr="006D34A0" w:rsidRDefault="006D34A0">
            <w:pPr>
              <w:rPr>
                <w:lang w:val="nb-NO"/>
              </w:rPr>
            </w:pPr>
          </w:p>
          <w:p w14:paraId="66E45DBB" w14:textId="4F85AC07" w:rsidR="006D34A0" w:rsidRPr="006D34A0" w:rsidRDefault="00CE4602">
            <w:pPr>
              <w:rPr>
                <w:lang w:val="nb-NO"/>
              </w:rPr>
            </w:pPr>
            <w:r>
              <w:rPr>
                <w:lang w:val="nb-NO"/>
              </w:rPr>
              <w:t>Laks med rotmos til lunch</w:t>
            </w:r>
          </w:p>
          <w:p w14:paraId="75C9887A" w14:textId="77777777" w:rsidR="00CE4602" w:rsidRDefault="00CE4602">
            <w:pPr>
              <w:rPr>
                <w:b/>
                <w:color w:val="FF0000"/>
                <w:lang w:val="nb-NO"/>
              </w:rPr>
            </w:pPr>
          </w:p>
          <w:p w14:paraId="61ECCB63" w14:textId="77777777" w:rsidR="006D34A0" w:rsidRPr="006D34A0" w:rsidRDefault="006D34A0">
            <w:pPr>
              <w:rPr>
                <w:b/>
                <w:color w:val="FF0000"/>
                <w:lang w:val="nb-NO"/>
              </w:rPr>
            </w:pPr>
            <w:r w:rsidRPr="006D34A0">
              <w:rPr>
                <w:b/>
                <w:color w:val="FF0000"/>
                <w:lang w:val="nb-NO"/>
              </w:rPr>
              <w:t>Affi 3 år!</w:t>
            </w:r>
          </w:p>
        </w:tc>
      </w:tr>
      <w:tr w:rsidR="006D34A0" w:rsidRPr="006D34A0" w14:paraId="3D468AB3" w14:textId="77777777" w:rsidTr="006D34A0">
        <w:tc>
          <w:tcPr>
            <w:tcW w:w="1703" w:type="dxa"/>
          </w:tcPr>
          <w:p w14:paraId="4521AB1F" w14:textId="71D5A83E" w:rsidR="006D34A0" w:rsidRDefault="006D34A0">
            <w:pPr>
              <w:rPr>
                <w:lang w:val="nb-NO"/>
              </w:rPr>
            </w:pPr>
            <w:r w:rsidRPr="006D34A0">
              <w:rPr>
                <w:lang w:val="nb-NO"/>
              </w:rPr>
              <w:t>22.</w:t>
            </w:r>
          </w:p>
          <w:p w14:paraId="37AEA5AB" w14:textId="77777777" w:rsidR="00B5697E" w:rsidRDefault="00B5697E">
            <w:pPr>
              <w:rPr>
                <w:lang w:val="nb-NO"/>
              </w:rPr>
            </w:pPr>
          </w:p>
          <w:p w14:paraId="4216700E" w14:textId="77777777" w:rsidR="00B5697E" w:rsidRDefault="00B5697E">
            <w:pPr>
              <w:rPr>
                <w:lang w:val="nb-NO"/>
              </w:rPr>
            </w:pPr>
            <w:r>
              <w:rPr>
                <w:lang w:val="nb-NO"/>
              </w:rPr>
              <w:t>Vi lager vulkan i forskjellige farger i sanden</w:t>
            </w:r>
          </w:p>
          <w:p w14:paraId="3E0C57D2" w14:textId="77777777" w:rsidR="00B5697E" w:rsidRPr="006D34A0" w:rsidRDefault="00B5697E">
            <w:pPr>
              <w:rPr>
                <w:lang w:val="nb-NO"/>
              </w:rPr>
            </w:pPr>
          </w:p>
        </w:tc>
        <w:tc>
          <w:tcPr>
            <w:tcW w:w="1703" w:type="dxa"/>
          </w:tcPr>
          <w:p w14:paraId="7A91F524" w14:textId="77777777" w:rsidR="006D34A0" w:rsidRPr="006D34A0" w:rsidRDefault="006D34A0">
            <w:pPr>
              <w:rPr>
                <w:lang w:val="nb-NO"/>
              </w:rPr>
            </w:pPr>
            <w:r w:rsidRPr="006D34A0">
              <w:rPr>
                <w:lang w:val="nb-NO"/>
              </w:rPr>
              <w:t>23.</w:t>
            </w:r>
          </w:p>
          <w:p w14:paraId="4C766ED2" w14:textId="77777777" w:rsidR="006D34A0" w:rsidRPr="006D34A0" w:rsidRDefault="006D34A0">
            <w:pPr>
              <w:rPr>
                <w:lang w:val="nb-NO"/>
              </w:rPr>
            </w:pPr>
          </w:p>
          <w:p w14:paraId="76865B28" w14:textId="77777777" w:rsidR="006D34A0" w:rsidRPr="006D34A0" w:rsidRDefault="006D34A0" w:rsidP="006D34A0">
            <w:pPr>
              <w:rPr>
                <w:lang w:val="nb-NO"/>
              </w:rPr>
            </w:pPr>
            <w:r w:rsidRPr="006D34A0">
              <w:rPr>
                <w:lang w:val="nb-NO"/>
              </w:rPr>
              <w:t>Møtedag</w:t>
            </w:r>
          </w:p>
          <w:p w14:paraId="1B640AD0" w14:textId="77777777" w:rsidR="006D34A0" w:rsidRPr="006D34A0" w:rsidRDefault="006D34A0" w:rsidP="006D34A0">
            <w:pPr>
              <w:rPr>
                <w:lang w:val="nb-NO"/>
              </w:rPr>
            </w:pPr>
          </w:p>
          <w:p w14:paraId="67FF9C03" w14:textId="77777777" w:rsidR="006D34A0" w:rsidRPr="006D34A0" w:rsidRDefault="006D34A0" w:rsidP="006D34A0">
            <w:pPr>
              <w:rPr>
                <w:lang w:val="nb-NO"/>
              </w:rPr>
            </w:pPr>
            <w:r w:rsidRPr="006D34A0">
              <w:rPr>
                <w:lang w:val="nb-NO"/>
              </w:rPr>
              <w:t>Inne/utelek med Neptun</w:t>
            </w:r>
          </w:p>
        </w:tc>
        <w:tc>
          <w:tcPr>
            <w:tcW w:w="1703" w:type="dxa"/>
          </w:tcPr>
          <w:p w14:paraId="6A66E0DF" w14:textId="77777777" w:rsidR="006D34A0" w:rsidRDefault="006D34A0">
            <w:pPr>
              <w:rPr>
                <w:lang w:val="nb-NO"/>
              </w:rPr>
            </w:pPr>
            <w:r w:rsidRPr="006D34A0">
              <w:rPr>
                <w:lang w:val="nb-NO"/>
              </w:rPr>
              <w:t>24.</w:t>
            </w:r>
          </w:p>
          <w:p w14:paraId="07CDA7ED" w14:textId="77777777" w:rsidR="00CE4602" w:rsidRDefault="00CE4602">
            <w:pPr>
              <w:rPr>
                <w:lang w:val="nb-NO"/>
              </w:rPr>
            </w:pPr>
          </w:p>
          <w:p w14:paraId="5410FFBF" w14:textId="76E735C4" w:rsidR="00CE4602" w:rsidRPr="006D34A0" w:rsidRDefault="00CE4602">
            <w:pPr>
              <w:rPr>
                <w:lang w:val="nb-NO"/>
              </w:rPr>
            </w:pPr>
            <w:r>
              <w:rPr>
                <w:lang w:val="nb-NO"/>
              </w:rPr>
              <w:t>Turdag</w:t>
            </w:r>
          </w:p>
        </w:tc>
        <w:tc>
          <w:tcPr>
            <w:tcW w:w="1703" w:type="dxa"/>
          </w:tcPr>
          <w:p w14:paraId="5B365CF5" w14:textId="77777777" w:rsidR="006D34A0" w:rsidRDefault="006D34A0">
            <w:pPr>
              <w:rPr>
                <w:lang w:val="nb-NO"/>
              </w:rPr>
            </w:pPr>
            <w:r w:rsidRPr="006D34A0">
              <w:rPr>
                <w:lang w:val="nb-NO"/>
              </w:rPr>
              <w:t>25.</w:t>
            </w:r>
          </w:p>
          <w:p w14:paraId="4F991259" w14:textId="77777777" w:rsidR="00B5697E" w:rsidRDefault="00B5697E">
            <w:pPr>
              <w:rPr>
                <w:lang w:val="nb-NO"/>
              </w:rPr>
            </w:pPr>
          </w:p>
          <w:p w14:paraId="2B30285E" w14:textId="3E61B706" w:rsidR="00B5697E" w:rsidRPr="006D34A0" w:rsidRDefault="00B5697E">
            <w:pPr>
              <w:rPr>
                <w:lang w:val="nb-NO"/>
              </w:rPr>
            </w:pPr>
            <w:r>
              <w:rPr>
                <w:lang w:val="nb-NO"/>
              </w:rPr>
              <w:t>Bakedag og grupper</w:t>
            </w:r>
          </w:p>
        </w:tc>
        <w:tc>
          <w:tcPr>
            <w:tcW w:w="1704" w:type="dxa"/>
          </w:tcPr>
          <w:p w14:paraId="56255E2F" w14:textId="77777777" w:rsidR="006D34A0" w:rsidRDefault="006D34A0">
            <w:pPr>
              <w:rPr>
                <w:lang w:val="nb-NO"/>
              </w:rPr>
            </w:pPr>
            <w:r w:rsidRPr="006D34A0">
              <w:rPr>
                <w:lang w:val="nb-NO"/>
              </w:rPr>
              <w:t>26</w:t>
            </w:r>
          </w:p>
          <w:p w14:paraId="729B2283" w14:textId="77777777" w:rsidR="00CE4602" w:rsidRDefault="00CE4602">
            <w:pPr>
              <w:rPr>
                <w:lang w:val="nb-NO"/>
              </w:rPr>
            </w:pPr>
          </w:p>
          <w:p w14:paraId="718959CA" w14:textId="4487FBF1" w:rsidR="00CE4602" w:rsidRPr="006D34A0" w:rsidRDefault="00CE4602">
            <w:pPr>
              <w:rPr>
                <w:lang w:val="nb-NO"/>
              </w:rPr>
            </w:pPr>
            <w:r>
              <w:rPr>
                <w:lang w:val="nb-NO"/>
              </w:rPr>
              <w:t>Torsk med tomatsaus og pasta til lunch</w:t>
            </w:r>
          </w:p>
        </w:tc>
      </w:tr>
      <w:tr w:rsidR="006D34A0" w:rsidRPr="006D34A0" w14:paraId="33BB2B89" w14:textId="77777777" w:rsidTr="006D34A0">
        <w:tc>
          <w:tcPr>
            <w:tcW w:w="1703" w:type="dxa"/>
          </w:tcPr>
          <w:p w14:paraId="54597EE2" w14:textId="3C794856" w:rsidR="006D34A0" w:rsidRDefault="006D34A0">
            <w:pPr>
              <w:rPr>
                <w:lang w:val="nb-NO"/>
              </w:rPr>
            </w:pPr>
            <w:r w:rsidRPr="006D34A0">
              <w:rPr>
                <w:lang w:val="nb-NO"/>
              </w:rPr>
              <w:t>29.</w:t>
            </w:r>
          </w:p>
          <w:p w14:paraId="0865928D" w14:textId="77777777" w:rsidR="00CE4602" w:rsidRDefault="00CE4602">
            <w:pPr>
              <w:rPr>
                <w:lang w:val="nb-NO"/>
              </w:rPr>
            </w:pPr>
          </w:p>
          <w:p w14:paraId="3BB3D4A9" w14:textId="77777777" w:rsidR="00CE4602" w:rsidRDefault="00CE4602">
            <w:pPr>
              <w:rPr>
                <w:lang w:val="nb-NO"/>
              </w:rPr>
            </w:pPr>
            <w:r>
              <w:rPr>
                <w:lang w:val="nb-NO"/>
              </w:rPr>
              <w:t>Miljødag</w:t>
            </w:r>
          </w:p>
          <w:p w14:paraId="6F2A2111" w14:textId="77777777" w:rsidR="00CE4602" w:rsidRDefault="00CE4602">
            <w:pPr>
              <w:rPr>
                <w:lang w:val="nb-NO"/>
              </w:rPr>
            </w:pPr>
          </w:p>
          <w:p w14:paraId="5643D9A8" w14:textId="78BF37CE" w:rsidR="00CE4602" w:rsidRPr="006D34A0" w:rsidRDefault="00CE4602">
            <w:pPr>
              <w:rPr>
                <w:lang w:val="nb-NO"/>
              </w:rPr>
            </w:pPr>
            <w:r>
              <w:rPr>
                <w:lang w:val="nb-NO"/>
              </w:rPr>
              <w:t>Vi koster og rydder utendørs</w:t>
            </w:r>
          </w:p>
        </w:tc>
        <w:tc>
          <w:tcPr>
            <w:tcW w:w="1703" w:type="dxa"/>
          </w:tcPr>
          <w:p w14:paraId="0401D9B4" w14:textId="77777777" w:rsidR="006D34A0" w:rsidRPr="006D34A0" w:rsidRDefault="006D34A0">
            <w:pPr>
              <w:rPr>
                <w:lang w:val="nb-NO"/>
              </w:rPr>
            </w:pPr>
            <w:r w:rsidRPr="006D34A0">
              <w:rPr>
                <w:lang w:val="nb-NO"/>
              </w:rPr>
              <w:t>1.</w:t>
            </w:r>
          </w:p>
          <w:p w14:paraId="56096F6F" w14:textId="77777777" w:rsidR="006D34A0" w:rsidRPr="006D34A0" w:rsidRDefault="006D34A0">
            <w:pPr>
              <w:rPr>
                <w:lang w:val="nb-NO"/>
              </w:rPr>
            </w:pPr>
          </w:p>
          <w:p w14:paraId="4304D322" w14:textId="77777777" w:rsidR="006D34A0" w:rsidRPr="006D34A0" w:rsidRDefault="006D34A0" w:rsidP="006D34A0">
            <w:pPr>
              <w:rPr>
                <w:lang w:val="nb-NO"/>
              </w:rPr>
            </w:pPr>
            <w:r w:rsidRPr="006D34A0">
              <w:rPr>
                <w:lang w:val="nb-NO"/>
              </w:rPr>
              <w:t>Møtedag</w:t>
            </w:r>
          </w:p>
          <w:p w14:paraId="2B24A914" w14:textId="77777777" w:rsidR="006D34A0" w:rsidRPr="006D34A0" w:rsidRDefault="006D34A0" w:rsidP="006D34A0">
            <w:pPr>
              <w:rPr>
                <w:lang w:val="nb-NO"/>
              </w:rPr>
            </w:pPr>
          </w:p>
          <w:p w14:paraId="3877230E" w14:textId="77777777" w:rsidR="006D34A0" w:rsidRPr="006D34A0" w:rsidRDefault="006D34A0" w:rsidP="006D34A0">
            <w:pPr>
              <w:rPr>
                <w:lang w:val="nb-NO"/>
              </w:rPr>
            </w:pPr>
            <w:r w:rsidRPr="006D34A0">
              <w:rPr>
                <w:lang w:val="nb-NO"/>
              </w:rPr>
              <w:t>Inne/utelek med Neptun</w:t>
            </w:r>
          </w:p>
        </w:tc>
        <w:tc>
          <w:tcPr>
            <w:tcW w:w="1703" w:type="dxa"/>
          </w:tcPr>
          <w:p w14:paraId="32ECE38E" w14:textId="77777777" w:rsidR="006D34A0" w:rsidRDefault="006D34A0">
            <w:pPr>
              <w:rPr>
                <w:lang w:val="nb-NO"/>
              </w:rPr>
            </w:pPr>
            <w:r w:rsidRPr="006D34A0">
              <w:rPr>
                <w:lang w:val="nb-NO"/>
              </w:rPr>
              <w:t>2.</w:t>
            </w:r>
          </w:p>
          <w:p w14:paraId="44E29C52" w14:textId="77777777" w:rsidR="00CE4602" w:rsidRDefault="00CE4602">
            <w:pPr>
              <w:rPr>
                <w:lang w:val="nb-NO"/>
              </w:rPr>
            </w:pPr>
          </w:p>
          <w:p w14:paraId="4D88B22B" w14:textId="4493D88B" w:rsidR="00CE4602" w:rsidRPr="006D34A0" w:rsidRDefault="00CE4602">
            <w:pPr>
              <w:rPr>
                <w:lang w:val="nb-NO"/>
              </w:rPr>
            </w:pPr>
            <w:r>
              <w:rPr>
                <w:lang w:val="nb-NO"/>
              </w:rPr>
              <w:t>Turdag</w:t>
            </w:r>
          </w:p>
        </w:tc>
        <w:tc>
          <w:tcPr>
            <w:tcW w:w="1703" w:type="dxa"/>
          </w:tcPr>
          <w:p w14:paraId="45B74116" w14:textId="77777777" w:rsidR="006D34A0" w:rsidRDefault="006D34A0">
            <w:pPr>
              <w:rPr>
                <w:lang w:val="nb-NO"/>
              </w:rPr>
            </w:pPr>
            <w:r w:rsidRPr="006D34A0">
              <w:rPr>
                <w:lang w:val="nb-NO"/>
              </w:rPr>
              <w:t>3.</w:t>
            </w:r>
          </w:p>
          <w:p w14:paraId="2248D604" w14:textId="77777777" w:rsidR="00B5697E" w:rsidRDefault="00B5697E">
            <w:pPr>
              <w:rPr>
                <w:lang w:val="nb-NO"/>
              </w:rPr>
            </w:pPr>
          </w:p>
          <w:p w14:paraId="1027EC8C" w14:textId="5F4715F1" w:rsidR="00B5697E" w:rsidRPr="006D34A0" w:rsidRDefault="00B5697E">
            <w:pPr>
              <w:rPr>
                <w:lang w:val="nb-NO"/>
              </w:rPr>
            </w:pPr>
            <w:r>
              <w:rPr>
                <w:lang w:val="nb-NO"/>
              </w:rPr>
              <w:t>Bakedag og grupper</w:t>
            </w:r>
          </w:p>
        </w:tc>
        <w:tc>
          <w:tcPr>
            <w:tcW w:w="1704" w:type="dxa"/>
          </w:tcPr>
          <w:p w14:paraId="2FD92C3C" w14:textId="77777777" w:rsidR="006D34A0" w:rsidRDefault="006D34A0">
            <w:pPr>
              <w:rPr>
                <w:lang w:val="nb-NO"/>
              </w:rPr>
            </w:pPr>
            <w:r w:rsidRPr="006D34A0">
              <w:rPr>
                <w:lang w:val="nb-NO"/>
              </w:rPr>
              <w:t>4.</w:t>
            </w:r>
          </w:p>
          <w:p w14:paraId="3982D1EA" w14:textId="77777777" w:rsidR="00CE4602" w:rsidRDefault="00CE4602">
            <w:pPr>
              <w:rPr>
                <w:lang w:val="nb-NO"/>
              </w:rPr>
            </w:pPr>
          </w:p>
          <w:p w14:paraId="66AA70ED" w14:textId="5B1BAF46" w:rsidR="00CE4602" w:rsidRPr="006D34A0" w:rsidRDefault="00880893">
            <w:pPr>
              <w:rPr>
                <w:lang w:val="nb-NO"/>
              </w:rPr>
            </w:pPr>
            <w:r>
              <w:rPr>
                <w:lang w:val="nb-NO"/>
              </w:rPr>
              <w:t>Fiskeburger</w:t>
            </w:r>
            <w:r w:rsidR="00CE4602">
              <w:rPr>
                <w:lang w:val="nb-NO"/>
              </w:rPr>
              <w:t xml:space="preserve"> til lunch</w:t>
            </w:r>
          </w:p>
        </w:tc>
      </w:tr>
    </w:tbl>
    <w:p w14:paraId="2E81EEC7" w14:textId="77777777"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88"/>
    <w:rsid w:val="001E0AC5"/>
    <w:rsid w:val="0022220D"/>
    <w:rsid w:val="002B4EBB"/>
    <w:rsid w:val="00300E70"/>
    <w:rsid w:val="005D6483"/>
    <w:rsid w:val="006D31E2"/>
    <w:rsid w:val="006D34A0"/>
    <w:rsid w:val="00725688"/>
    <w:rsid w:val="00880893"/>
    <w:rsid w:val="008A3CB1"/>
    <w:rsid w:val="00B5697E"/>
    <w:rsid w:val="00BE22E2"/>
    <w:rsid w:val="00CE3499"/>
    <w:rsid w:val="00CE4602"/>
    <w:rsid w:val="00E1639F"/>
    <w:rsid w:val="00E647BE"/>
    <w:rsid w:val="00F301A6"/>
    <w:rsid w:val="00F41EF0"/>
    <w:rsid w:val="00FB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leGrid">
    <w:name w:val="Table Grid"/>
    <w:basedOn w:val="TableNormal"/>
    <w:uiPriority w:val="59"/>
    <w:rsid w:val="006D3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leGrid">
    <w:name w:val="Table Grid"/>
    <w:basedOn w:val="TableNormal"/>
    <w:uiPriority w:val="59"/>
    <w:rsid w:val="006D3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700</Words>
  <Characters>3990</Characters>
  <Application>Microsoft Macintosh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14</cp:revision>
  <dcterms:created xsi:type="dcterms:W3CDTF">2016-01-30T14:52:00Z</dcterms:created>
  <dcterms:modified xsi:type="dcterms:W3CDTF">2016-01-31T13:06:00Z</dcterms:modified>
</cp:coreProperties>
</file>