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B8AF" w14:textId="7401222E" w:rsidR="009D15F8" w:rsidRDefault="00076C78">
      <w:r>
        <w:rPr>
          <w:noProof/>
          <w:sz w:val="20"/>
        </w:rPr>
        <w:drawing>
          <wp:anchor distT="0" distB="0" distL="114300" distR="114300" simplePos="0" relativeHeight="251657728" behindDoc="0" locked="0" layoutInCell="1" allowOverlap="1" wp14:anchorId="422AD4C9" wp14:editId="351B510D">
            <wp:simplePos x="0" y="0"/>
            <wp:positionH relativeFrom="margin">
              <wp:posOffset>3105150</wp:posOffset>
            </wp:positionH>
            <wp:positionV relativeFrom="page">
              <wp:posOffset>581025</wp:posOffset>
            </wp:positionV>
            <wp:extent cx="2419350" cy="647700"/>
            <wp:effectExtent l="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skside_sh_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pic:spPr>
                </pic:pic>
              </a:graphicData>
            </a:graphic>
            <wp14:sizeRelH relativeFrom="page">
              <wp14:pctWidth>0</wp14:pctWidth>
            </wp14:sizeRelH>
            <wp14:sizeRelV relativeFrom="page">
              <wp14:pctHeight>0</wp14:pctHeight>
            </wp14:sizeRelV>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9D15F8" w:rsidRPr="000E7D33" w14:paraId="3C33E130" w14:textId="77777777">
        <w:tc>
          <w:tcPr>
            <w:tcW w:w="5865" w:type="dxa"/>
          </w:tcPr>
          <w:p w14:paraId="0031FA3E" w14:textId="295B88F8" w:rsidR="009D15F8" w:rsidRDefault="006D053D">
            <w:pPr>
              <w:pStyle w:val="Overskrift1"/>
              <w:rPr>
                <w:sz w:val="72"/>
              </w:rPr>
            </w:pPr>
            <w:r>
              <w:rPr>
                <w:sz w:val="72"/>
              </w:rPr>
              <w:t>Møtereferat</w:t>
            </w:r>
          </w:p>
          <w:p w14:paraId="1859C882" w14:textId="77777777" w:rsidR="009D15F8" w:rsidRDefault="009D15F8"/>
        </w:tc>
        <w:tc>
          <w:tcPr>
            <w:tcW w:w="4284" w:type="dxa"/>
          </w:tcPr>
          <w:p w14:paraId="476DEE9B" w14:textId="77777777" w:rsidR="009D15F8" w:rsidRDefault="009D15F8">
            <w:pPr>
              <w:pStyle w:val="Avd"/>
              <w:rPr>
                <w:b/>
                <w:bCs/>
                <w:noProof/>
                <w:sz w:val="18"/>
              </w:rPr>
            </w:pPr>
            <w:r>
              <w:rPr>
                <w:b/>
                <w:bCs/>
                <w:noProof/>
                <w:sz w:val="18"/>
              </w:rPr>
              <w:t>Oppvekst og levekår</w:t>
            </w:r>
          </w:p>
          <w:p w14:paraId="5F678E2C" w14:textId="77777777" w:rsidR="009D15F8" w:rsidRDefault="009D15F8">
            <w:pPr>
              <w:pStyle w:val="Avd"/>
              <w:rPr>
                <w:noProof/>
              </w:rPr>
            </w:pPr>
            <w:r>
              <w:rPr>
                <w:noProof/>
              </w:rPr>
              <w:t>Sandal barnehage</w:t>
            </w:r>
          </w:p>
          <w:p w14:paraId="22C6268C" w14:textId="77777777" w:rsidR="009D15F8" w:rsidRDefault="009D15F8">
            <w:pPr>
              <w:pStyle w:val="Avd"/>
              <w:rPr>
                <w:noProof/>
              </w:rPr>
            </w:pPr>
          </w:p>
          <w:p w14:paraId="26C1864D" w14:textId="77777777" w:rsidR="009D15F8" w:rsidRDefault="009D15F8">
            <w:pPr>
              <w:pStyle w:val="Avd"/>
              <w:rPr>
                <w:noProof/>
              </w:rPr>
            </w:pPr>
            <w:r>
              <w:rPr>
                <w:noProof/>
              </w:rPr>
              <w:t xml:space="preserve">Postadr.: </w:t>
            </w:r>
            <w:r w:rsidR="00763508">
              <w:rPr>
                <w:noProof/>
              </w:rPr>
              <w:t>Postboks 355, Forus, 4067 Stavanger</w:t>
            </w:r>
          </w:p>
          <w:p w14:paraId="694A0FB6" w14:textId="77777777" w:rsidR="009D15F8" w:rsidRDefault="009D15F8">
            <w:pPr>
              <w:pStyle w:val="Avd"/>
              <w:rPr>
                <w:noProof/>
              </w:rPr>
            </w:pPr>
            <w:r>
              <w:rPr>
                <w:noProof/>
              </w:rPr>
              <w:t>Besøksadr.: Fasanveien 19</w:t>
            </w:r>
          </w:p>
          <w:p w14:paraId="5949ADDB" w14:textId="77777777" w:rsidR="009D15F8" w:rsidRDefault="009D15F8">
            <w:pPr>
              <w:pStyle w:val="Avd"/>
              <w:rPr>
                <w:noProof/>
              </w:rPr>
            </w:pPr>
            <w:r>
              <w:rPr>
                <w:noProof/>
              </w:rPr>
              <w:t>Telefon: 51</w:t>
            </w:r>
            <w:r w:rsidR="00763508">
              <w:rPr>
                <w:noProof/>
              </w:rPr>
              <w:t>912340</w:t>
            </w:r>
          </w:p>
          <w:p w14:paraId="7A9F843F" w14:textId="77777777" w:rsidR="009D15F8" w:rsidRDefault="009D15F8">
            <w:pPr>
              <w:pStyle w:val="Avd"/>
              <w:rPr>
                <w:noProof/>
                <w:lang w:val="de-DE"/>
              </w:rPr>
            </w:pPr>
            <w:r>
              <w:rPr>
                <w:noProof/>
                <w:lang w:val="de-DE"/>
              </w:rPr>
              <w:t xml:space="preserve">E-post: </w:t>
            </w:r>
            <w:hyperlink r:id="rId12" w:history="1">
              <w:r>
                <w:rPr>
                  <w:noProof/>
                  <w:lang w:val="de-DE"/>
                </w:rPr>
                <w:t>sandal.barnehage@stavanger.kommune.no</w:t>
              </w:r>
            </w:hyperlink>
            <w:r>
              <w:rPr>
                <w:noProof/>
                <w:lang w:val="de-DE"/>
              </w:rPr>
              <w:t xml:space="preserve"> </w:t>
            </w:r>
          </w:p>
          <w:p w14:paraId="54A14EFC" w14:textId="77777777" w:rsidR="009D15F8" w:rsidRPr="002D78A3" w:rsidRDefault="009D15F8">
            <w:pPr>
              <w:pStyle w:val="Avd"/>
              <w:rPr>
                <w:noProof/>
                <w:lang w:val="en-US"/>
              </w:rPr>
            </w:pPr>
            <w:r w:rsidRPr="002D78A3">
              <w:rPr>
                <w:noProof/>
                <w:lang w:val="en-US"/>
              </w:rPr>
              <w:t>www.stavanger.kommune.no</w:t>
            </w:r>
          </w:p>
          <w:p w14:paraId="4B5FFB2E" w14:textId="77777777" w:rsidR="009D15F8" w:rsidRPr="002D78A3" w:rsidRDefault="009D15F8">
            <w:pPr>
              <w:pStyle w:val="Avd"/>
              <w:rPr>
                <w:lang w:val="en-US"/>
              </w:rPr>
            </w:pPr>
            <w:r w:rsidRPr="002D78A3">
              <w:rPr>
                <w:noProof/>
                <w:lang w:val="en-US"/>
              </w:rPr>
              <w:t>Org.nr.: NO 964 965 226</w:t>
            </w:r>
          </w:p>
        </w:tc>
      </w:tr>
    </w:tbl>
    <w:p w14:paraId="2D52C13C" w14:textId="77777777" w:rsidR="009D15F8" w:rsidRPr="002D78A3" w:rsidRDefault="009D15F8">
      <w:pPr>
        <w:rPr>
          <w:lang w:val="en-US"/>
        </w:rPr>
      </w:pPr>
    </w:p>
    <w:tbl>
      <w:tblPr>
        <w:tblW w:w="9113" w:type="dxa"/>
        <w:tblLayout w:type="fixed"/>
        <w:tblCellMar>
          <w:left w:w="0" w:type="dxa"/>
          <w:right w:w="70" w:type="dxa"/>
        </w:tblCellMar>
        <w:tblLook w:val="0000" w:firstRow="0" w:lastRow="0" w:firstColumn="0" w:lastColumn="0" w:noHBand="0" w:noVBand="0"/>
      </w:tblPr>
      <w:tblGrid>
        <w:gridCol w:w="1426"/>
        <w:gridCol w:w="7687"/>
      </w:tblGrid>
      <w:tr w:rsidR="009D15F8" w14:paraId="15C229EE" w14:textId="77777777">
        <w:tc>
          <w:tcPr>
            <w:tcW w:w="1426" w:type="dxa"/>
          </w:tcPr>
          <w:p w14:paraId="5ACBE99F" w14:textId="77777777" w:rsidR="009D15F8" w:rsidRDefault="009D15F8">
            <w:pPr>
              <w:rPr>
                <w:noProof/>
              </w:rPr>
            </w:pPr>
            <w:r>
              <w:rPr>
                <w:noProof/>
              </w:rPr>
              <w:t>Gruppe:</w:t>
            </w:r>
          </w:p>
        </w:tc>
        <w:tc>
          <w:tcPr>
            <w:tcW w:w="7687" w:type="dxa"/>
          </w:tcPr>
          <w:p w14:paraId="5BCE55E5" w14:textId="2EC11D2E" w:rsidR="009D15F8" w:rsidRDefault="00076C78">
            <w:pPr>
              <w:rPr>
                <w:b/>
                <w:bCs/>
              </w:rPr>
            </w:pPr>
            <w:r>
              <w:rPr>
                <w:b/>
                <w:bCs/>
              </w:rPr>
              <w:t>SU møte Sandal barnehage</w:t>
            </w:r>
          </w:p>
        </w:tc>
      </w:tr>
      <w:tr w:rsidR="009D15F8" w14:paraId="4AE6B8A9" w14:textId="77777777">
        <w:tc>
          <w:tcPr>
            <w:tcW w:w="1426" w:type="dxa"/>
          </w:tcPr>
          <w:p w14:paraId="54CF4CFA" w14:textId="77777777" w:rsidR="009D15F8" w:rsidRDefault="009D15F8">
            <w:pPr>
              <w:rPr>
                <w:noProof/>
              </w:rPr>
            </w:pPr>
            <w:r>
              <w:rPr>
                <w:noProof/>
              </w:rPr>
              <w:t>Møtested:</w:t>
            </w:r>
          </w:p>
        </w:tc>
        <w:tc>
          <w:tcPr>
            <w:tcW w:w="7687" w:type="dxa"/>
          </w:tcPr>
          <w:p w14:paraId="2FC8F188" w14:textId="3A456DE7" w:rsidR="00452D60" w:rsidRDefault="00076C78">
            <w:pPr>
              <w:rPr>
                <w:b/>
                <w:bCs/>
              </w:rPr>
            </w:pPr>
            <w:r>
              <w:rPr>
                <w:b/>
                <w:bCs/>
              </w:rPr>
              <w:t>Personalrom, Sandal</w:t>
            </w:r>
          </w:p>
        </w:tc>
      </w:tr>
      <w:tr w:rsidR="009D15F8" w14:paraId="6B0C32A7" w14:textId="77777777">
        <w:tc>
          <w:tcPr>
            <w:tcW w:w="1426" w:type="dxa"/>
          </w:tcPr>
          <w:p w14:paraId="10470576" w14:textId="77777777" w:rsidR="009D15F8" w:rsidRDefault="009D15F8">
            <w:pPr>
              <w:rPr>
                <w:noProof/>
              </w:rPr>
            </w:pPr>
            <w:r>
              <w:rPr>
                <w:noProof/>
              </w:rPr>
              <w:t>Møtedato/ -tid:</w:t>
            </w:r>
          </w:p>
        </w:tc>
        <w:tc>
          <w:tcPr>
            <w:tcW w:w="7687" w:type="dxa"/>
          </w:tcPr>
          <w:p w14:paraId="0FA94016" w14:textId="1053C549" w:rsidR="009D15F8" w:rsidRDefault="008E3EFB" w:rsidP="00B84CAF">
            <w:pPr>
              <w:rPr>
                <w:b/>
                <w:bCs/>
              </w:rPr>
            </w:pPr>
            <w:r>
              <w:rPr>
                <w:b/>
                <w:bCs/>
              </w:rPr>
              <w:t>Mandag 23</w:t>
            </w:r>
            <w:r w:rsidR="00EB56D8">
              <w:rPr>
                <w:b/>
                <w:bCs/>
              </w:rPr>
              <w:t>. oktober</w:t>
            </w:r>
            <w:r w:rsidR="00076C78">
              <w:rPr>
                <w:b/>
                <w:bCs/>
              </w:rPr>
              <w:t xml:space="preserve"> kl. 19.00 – </w:t>
            </w:r>
            <w:r w:rsidR="00EB56D8">
              <w:rPr>
                <w:b/>
                <w:bCs/>
              </w:rPr>
              <w:t>20.00</w:t>
            </w:r>
          </w:p>
        </w:tc>
      </w:tr>
      <w:tr w:rsidR="009D15F8" w14:paraId="3AF18624" w14:textId="77777777">
        <w:tc>
          <w:tcPr>
            <w:tcW w:w="1426" w:type="dxa"/>
          </w:tcPr>
          <w:p w14:paraId="4E002661" w14:textId="77777777" w:rsidR="009D15F8" w:rsidRDefault="009D15F8">
            <w:pPr>
              <w:rPr>
                <w:noProof/>
              </w:rPr>
            </w:pPr>
            <w:r>
              <w:rPr>
                <w:noProof/>
              </w:rPr>
              <w:t>Deltakere:</w:t>
            </w:r>
          </w:p>
        </w:tc>
        <w:tc>
          <w:tcPr>
            <w:tcW w:w="7687" w:type="dxa"/>
          </w:tcPr>
          <w:p w14:paraId="76CD3EDC" w14:textId="474609AD" w:rsidR="0005526E" w:rsidRDefault="00EB56D8" w:rsidP="005931A6">
            <w:pPr>
              <w:rPr>
                <w:sz w:val="20"/>
              </w:rPr>
            </w:pPr>
            <w:r>
              <w:rPr>
                <w:sz w:val="20"/>
              </w:rPr>
              <w:t xml:space="preserve">Ingvild Aspøy, </w:t>
            </w:r>
            <w:r w:rsidR="00282A69">
              <w:rPr>
                <w:sz w:val="20"/>
              </w:rPr>
              <w:t>Marta Rettedal</w:t>
            </w:r>
            <w:r w:rsidR="00F148BE">
              <w:rPr>
                <w:sz w:val="20"/>
              </w:rPr>
              <w:t xml:space="preserve">, </w:t>
            </w:r>
            <w:r w:rsidR="001320AA">
              <w:rPr>
                <w:sz w:val="20"/>
              </w:rPr>
              <w:t xml:space="preserve">Karine </w:t>
            </w:r>
            <w:r w:rsidR="00A7339B">
              <w:rPr>
                <w:sz w:val="20"/>
              </w:rPr>
              <w:t>Lervik</w:t>
            </w:r>
            <w:r w:rsidR="00F148BE">
              <w:rPr>
                <w:sz w:val="20"/>
              </w:rPr>
              <w:t>-Helmersen</w:t>
            </w:r>
            <w:r w:rsidR="006D053D">
              <w:rPr>
                <w:sz w:val="20"/>
              </w:rPr>
              <w:t>, Hanne Ravndal</w:t>
            </w:r>
            <w:r w:rsidR="00F148BE">
              <w:rPr>
                <w:sz w:val="20"/>
              </w:rPr>
              <w:t xml:space="preserve"> </w:t>
            </w:r>
            <w:r w:rsidR="008E3EFB">
              <w:rPr>
                <w:sz w:val="20"/>
              </w:rPr>
              <w:t>o</w:t>
            </w:r>
            <w:r w:rsidR="00740230">
              <w:rPr>
                <w:sz w:val="20"/>
              </w:rPr>
              <w:t>g Britt Lillian Vaula</w:t>
            </w:r>
          </w:p>
        </w:tc>
      </w:tr>
      <w:tr w:rsidR="009D15F8" w:rsidRPr="002E3A5B" w14:paraId="714CDE5B" w14:textId="77777777">
        <w:tc>
          <w:tcPr>
            <w:tcW w:w="1426" w:type="dxa"/>
            <w:tcBorders>
              <w:bottom w:val="single" w:sz="4" w:space="0" w:color="auto"/>
            </w:tcBorders>
            <w:tcMar>
              <w:bottom w:w="113" w:type="dxa"/>
            </w:tcMar>
          </w:tcPr>
          <w:p w14:paraId="5EB3F59B" w14:textId="77777777" w:rsidR="00D5010B" w:rsidRDefault="00D5010B" w:rsidP="00452D60">
            <w:pPr>
              <w:rPr>
                <w:noProof/>
              </w:rPr>
            </w:pPr>
            <w:r>
              <w:rPr>
                <w:noProof/>
              </w:rPr>
              <w:t>Borte:</w:t>
            </w:r>
          </w:p>
          <w:p w14:paraId="38E2360B" w14:textId="77777777" w:rsidR="009D15F8" w:rsidRDefault="00452D60" w:rsidP="00452D60">
            <w:pPr>
              <w:rPr>
                <w:noProof/>
              </w:rPr>
            </w:pPr>
            <w:r>
              <w:rPr>
                <w:noProof/>
              </w:rPr>
              <w:t>Møteleder</w:t>
            </w:r>
            <w:r w:rsidR="009D15F8">
              <w:rPr>
                <w:noProof/>
              </w:rPr>
              <w:t>:</w:t>
            </w:r>
          </w:p>
        </w:tc>
        <w:tc>
          <w:tcPr>
            <w:tcW w:w="7687" w:type="dxa"/>
            <w:tcBorders>
              <w:bottom w:val="single" w:sz="4" w:space="0" w:color="auto"/>
            </w:tcBorders>
            <w:tcMar>
              <w:bottom w:w="113" w:type="dxa"/>
            </w:tcMar>
          </w:tcPr>
          <w:p w14:paraId="59400BB4" w14:textId="3A9A3A6F" w:rsidR="00D5010B" w:rsidRDefault="006D053D" w:rsidP="000F5293">
            <w:pPr>
              <w:rPr>
                <w:sz w:val="20"/>
              </w:rPr>
            </w:pPr>
            <w:r>
              <w:rPr>
                <w:sz w:val="20"/>
              </w:rPr>
              <w:t>Jon Christian R. Offstad</w:t>
            </w:r>
            <w:r w:rsidR="00B11039">
              <w:rPr>
                <w:sz w:val="20"/>
              </w:rPr>
              <w:t xml:space="preserve"> og Benedicte</w:t>
            </w:r>
          </w:p>
          <w:p w14:paraId="090DCBB7" w14:textId="7496F9C2" w:rsidR="00D5010B" w:rsidRPr="002E3A5B" w:rsidRDefault="00686791" w:rsidP="000F5293">
            <w:pPr>
              <w:rPr>
                <w:sz w:val="20"/>
              </w:rPr>
            </w:pPr>
            <w:r>
              <w:rPr>
                <w:sz w:val="20"/>
              </w:rPr>
              <w:t xml:space="preserve"> </w:t>
            </w:r>
            <w:r w:rsidR="0025373B">
              <w:rPr>
                <w:sz w:val="20"/>
              </w:rPr>
              <w:t>Britt</w:t>
            </w:r>
          </w:p>
        </w:tc>
      </w:tr>
    </w:tbl>
    <w:p w14:paraId="2CFB2FB6" w14:textId="77777777" w:rsidR="009D15F8" w:rsidRDefault="009D15F8"/>
    <w:tbl>
      <w:tblPr>
        <w:tblW w:w="9155" w:type="dxa"/>
        <w:tblLayout w:type="fixed"/>
        <w:tblCellMar>
          <w:left w:w="70" w:type="dxa"/>
          <w:right w:w="70" w:type="dxa"/>
        </w:tblCellMar>
        <w:tblLook w:val="0000" w:firstRow="0" w:lastRow="0" w:firstColumn="0" w:lastColumn="0" w:noHBand="0" w:noVBand="0"/>
      </w:tblPr>
      <w:tblGrid>
        <w:gridCol w:w="65"/>
        <w:gridCol w:w="651"/>
        <w:gridCol w:w="1620"/>
        <w:gridCol w:w="2336"/>
        <w:gridCol w:w="2381"/>
        <w:gridCol w:w="1082"/>
        <w:gridCol w:w="1020"/>
      </w:tblGrid>
      <w:tr w:rsidR="009D15F8" w14:paraId="77608BAC" w14:textId="77777777" w:rsidTr="00076C78">
        <w:trPr>
          <w:trHeight w:val="140"/>
        </w:trPr>
        <w:tc>
          <w:tcPr>
            <w:tcW w:w="2347" w:type="dxa"/>
            <w:gridSpan w:val="3"/>
          </w:tcPr>
          <w:p w14:paraId="3B622D43" w14:textId="77777777" w:rsidR="009D15F8" w:rsidRDefault="009D15F8">
            <w:pPr>
              <w:spacing w:line="240" w:lineRule="auto"/>
              <w:rPr>
                <w:noProof/>
                <w:sz w:val="13"/>
              </w:rPr>
            </w:pPr>
            <w:r>
              <w:rPr>
                <w:noProof/>
                <w:sz w:val="13"/>
              </w:rPr>
              <w:t xml:space="preserve">REFERANSE </w:t>
            </w:r>
          </w:p>
        </w:tc>
        <w:tc>
          <w:tcPr>
            <w:tcW w:w="2348" w:type="dxa"/>
          </w:tcPr>
          <w:p w14:paraId="406F3C81" w14:textId="77777777" w:rsidR="009D15F8" w:rsidRDefault="009D15F8">
            <w:pPr>
              <w:spacing w:line="240" w:lineRule="auto"/>
              <w:rPr>
                <w:noProof/>
                <w:sz w:val="13"/>
              </w:rPr>
            </w:pPr>
            <w:r>
              <w:rPr>
                <w:noProof/>
                <w:sz w:val="13"/>
              </w:rPr>
              <w:t>ARKIVNR</w:t>
            </w:r>
          </w:p>
        </w:tc>
        <w:tc>
          <w:tcPr>
            <w:tcW w:w="2348" w:type="dxa"/>
          </w:tcPr>
          <w:p w14:paraId="0671008D" w14:textId="77777777" w:rsidR="009D15F8" w:rsidRDefault="009D15F8">
            <w:pPr>
              <w:spacing w:line="240" w:lineRule="auto"/>
              <w:rPr>
                <w:noProof/>
                <w:sz w:val="13"/>
              </w:rPr>
            </w:pPr>
            <w:r>
              <w:rPr>
                <w:noProof/>
                <w:sz w:val="13"/>
              </w:rPr>
              <w:t>JOURNALNR</w:t>
            </w:r>
          </w:p>
        </w:tc>
        <w:tc>
          <w:tcPr>
            <w:tcW w:w="2112" w:type="dxa"/>
            <w:gridSpan w:val="2"/>
          </w:tcPr>
          <w:p w14:paraId="382ED2FA" w14:textId="77777777" w:rsidR="009D15F8" w:rsidRDefault="009D15F8">
            <w:pPr>
              <w:spacing w:line="240" w:lineRule="auto"/>
              <w:rPr>
                <w:noProof/>
                <w:sz w:val="13"/>
              </w:rPr>
            </w:pPr>
            <w:r>
              <w:rPr>
                <w:noProof/>
                <w:sz w:val="13"/>
              </w:rPr>
              <w:t>DATO</w:t>
            </w:r>
            <w:r w:rsidR="0032592A">
              <w:rPr>
                <w:noProof/>
                <w:sz w:val="13"/>
              </w:rPr>
              <w:t xml:space="preserve"> </w:t>
            </w:r>
          </w:p>
        </w:tc>
      </w:tr>
      <w:tr w:rsidR="009D15F8" w14:paraId="51F75A65" w14:textId="77777777" w:rsidTr="00076C78">
        <w:trPr>
          <w:trHeight w:val="196"/>
        </w:trPr>
        <w:tc>
          <w:tcPr>
            <w:tcW w:w="2347" w:type="dxa"/>
            <w:gridSpan w:val="3"/>
          </w:tcPr>
          <w:p w14:paraId="4DDB30EE" w14:textId="77777777" w:rsidR="009D15F8" w:rsidRDefault="009D15F8">
            <w:pPr>
              <w:spacing w:line="240" w:lineRule="auto"/>
              <w:rPr>
                <w:noProof/>
                <w:sz w:val="18"/>
              </w:rPr>
            </w:pPr>
          </w:p>
        </w:tc>
        <w:tc>
          <w:tcPr>
            <w:tcW w:w="2348" w:type="dxa"/>
          </w:tcPr>
          <w:p w14:paraId="6CF10694" w14:textId="77777777" w:rsidR="009D15F8" w:rsidRDefault="009D15F8">
            <w:pPr>
              <w:spacing w:line="240" w:lineRule="auto"/>
              <w:rPr>
                <w:noProof/>
                <w:sz w:val="18"/>
              </w:rPr>
            </w:pPr>
          </w:p>
        </w:tc>
        <w:tc>
          <w:tcPr>
            <w:tcW w:w="2348" w:type="dxa"/>
          </w:tcPr>
          <w:p w14:paraId="75966016" w14:textId="77777777" w:rsidR="009D15F8" w:rsidRDefault="009D15F8">
            <w:pPr>
              <w:spacing w:line="240" w:lineRule="auto"/>
              <w:rPr>
                <w:noProof/>
                <w:sz w:val="18"/>
              </w:rPr>
            </w:pPr>
          </w:p>
        </w:tc>
        <w:tc>
          <w:tcPr>
            <w:tcW w:w="2112" w:type="dxa"/>
            <w:gridSpan w:val="2"/>
          </w:tcPr>
          <w:p w14:paraId="24F123CE" w14:textId="71AAD30E" w:rsidR="008E3E34" w:rsidRDefault="006D053D" w:rsidP="00B84CAF">
            <w:pPr>
              <w:spacing w:line="240" w:lineRule="auto"/>
              <w:rPr>
                <w:noProof/>
                <w:sz w:val="18"/>
              </w:rPr>
            </w:pPr>
            <w:r>
              <w:rPr>
                <w:noProof/>
                <w:sz w:val="18"/>
              </w:rPr>
              <w:t>23.10.2023</w:t>
            </w:r>
          </w:p>
        </w:tc>
      </w:tr>
      <w:tr w:rsidR="009D15F8" w14:paraId="42F62924" w14:textId="77777777" w:rsidTr="004F6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532"/>
          <w:tblHeader/>
        </w:trPr>
        <w:tc>
          <w:tcPr>
            <w:tcW w:w="654" w:type="dxa"/>
            <w:tcBorders>
              <w:top w:val="nil"/>
              <w:left w:val="nil"/>
              <w:bottom w:val="single" w:sz="4" w:space="0" w:color="auto"/>
              <w:right w:val="nil"/>
            </w:tcBorders>
            <w:shd w:val="clear" w:color="auto" w:fill="CCCCCC"/>
            <w:tcMar>
              <w:bottom w:w="68" w:type="dxa"/>
            </w:tcMar>
          </w:tcPr>
          <w:p w14:paraId="1953B640" w14:textId="77777777" w:rsidR="009D15F8" w:rsidRDefault="009D15F8">
            <w:pPr>
              <w:rPr>
                <w:b/>
                <w:bCs/>
              </w:rPr>
            </w:pPr>
            <w:r>
              <w:rPr>
                <w:b/>
                <w:bCs/>
              </w:rPr>
              <w:t>Sak nr.:</w:t>
            </w:r>
          </w:p>
        </w:tc>
        <w:tc>
          <w:tcPr>
            <w:tcW w:w="6369" w:type="dxa"/>
            <w:gridSpan w:val="3"/>
            <w:tcBorders>
              <w:top w:val="nil"/>
              <w:left w:val="nil"/>
              <w:bottom w:val="single" w:sz="4" w:space="0" w:color="auto"/>
              <w:right w:val="nil"/>
            </w:tcBorders>
            <w:shd w:val="clear" w:color="auto" w:fill="CCCCCC"/>
            <w:tcMar>
              <w:left w:w="68" w:type="dxa"/>
              <w:bottom w:w="68" w:type="dxa"/>
            </w:tcMar>
          </w:tcPr>
          <w:p w14:paraId="3B837BC2" w14:textId="77777777" w:rsidR="009D15F8" w:rsidRDefault="009D15F8"/>
        </w:tc>
        <w:tc>
          <w:tcPr>
            <w:tcW w:w="1087" w:type="dxa"/>
            <w:tcBorders>
              <w:top w:val="nil"/>
              <w:left w:val="nil"/>
              <w:bottom w:val="single" w:sz="4" w:space="0" w:color="auto"/>
              <w:right w:val="nil"/>
            </w:tcBorders>
            <w:shd w:val="clear" w:color="auto" w:fill="CCCCCC"/>
          </w:tcPr>
          <w:p w14:paraId="3E2F9865" w14:textId="3ABBC64D" w:rsidR="009D15F8" w:rsidRDefault="009D15F8"/>
        </w:tc>
      </w:tr>
      <w:tr w:rsidR="009D15F8" w14:paraId="7FFAE982" w14:textId="77777777" w:rsidTr="004F6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471"/>
        </w:trPr>
        <w:tc>
          <w:tcPr>
            <w:tcW w:w="654" w:type="dxa"/>
            <w:tcBorders>
              <w:top w:val="single" w:sz="4" w:space="0" w:color="auto"/>
              <w:left w:val="single" w:sz="4" w:space="0" w:color="auto"/>
              <w:bottom w:val="single" w:sz="4" w:space="0" w:color="auto"/>
            </w:tcBorders>
          </w:tcPr>
          <w:p w14:paraId="78952ABC" w14:textId="00710053" w:rsidR="009D15F8" w:rsidRPr="006B5781" w:rsidRDefault="00740230" w:rsidP="00B84CAF">
            <w:pPr>
              <w:pStyle w:val="Sluttnotetekst"/>
              <w:spacing w:line="240" w:lineRule="auto"/>
              <w:rPr>
                <w:lang w:val="nb-NO" w:eastAsia="nb-NO"/>
              </w:rPr>
            </w:pPr>
            <w:r>
              <w:rPr>
                <w:lang w:val="nb-NO" w:eastAsia="nb-NO"/>
              </w:rPr>
              <w:t>01/2</w:t>
            </w:r>
            <w:r w:rsidR="00EB56D8">
              <w:rPr>
                <w:lang w:val="nb-NO" w:eastAsia="nb-NO"/>
              </w:rPr>
              <w:t>2</w:t>
            </w:r>
          </w:p>
        </w:tc>
        <w:tc>
          <w:tcPr>
            <w:tcW w:w="6369" w:type="dxa"/>
            <w:gridSpan w:val="3"/>
            <w:tcBorders>
              <w:bottom w:val="single" w:sz="4" w:space="0" w:color="auto"/>
              <w:right w:val="nil"/>
            </w:tcBorders>
            <w:tcMar>
              <w:left w:w="68" w:type="dxa"/>
            </w:tcMar>
          </w:tcPr>
          <w:p w14:paraId="73D430B5" w14:textId="5099B053" w:rsidR="009D15F8" w:rsidRDefault="006D053D" w:rsidP="00740230">
            <w:pPr>
              <w:pStyle w:val="Sluttnotetekst"/>
              <w:numPr>
                <w:ilvl w:val="0"/>
                <w:numId w:val="19"/>
              </w:numPr>
              <w:spacing w:line="240" w:lineRule="auto"/>
              <w:rPr>
                <w:b/>
                <w:bCs/>
                <w:lang w:val="nb-NO" w:eastAsia="nb-NO"/>
              </w:rPr>
            </w:pPr>
            <w:r>
              <w:rPr>
                <w:b/>
                <w:bCs/>
                <w:lang w:val="nb-NO" w:eastAsia="nb-NO"/>
              </w:rPr>
              <w:t>Godkjent saksliste</w:t>
            </w:r>
          </w:p>
          <w:p w14:paraId="0D955447" w14:textId="6D3FA6FC" w:rsidR="00740230" w:rsidRPr="006B5781" w:rsidRDefault="00740230" w:rsidP="00740230">
            <w:pPr>
              <w:pStyle w:val="Sluttnotetekst"/>
              <w:spacing w:line="240" w:lineRule="auto"/>
              <w:ind w:left="360"/>
              <w:rPr>
                <w:b/>
                <w:bCs/>
                <w:lang w:val="nb-NO" w:eastAsia="nb-NO"/>
              </w:rPr>
            </w:pPr>
          </w:p>
        </w:tc>
        <w:tc>
          <w:tcPr>
            <w:tcW w:w="1087" w:type="dxa"/>
            <w:tcBorders>
              <w:bottom w:val="single" w:sz="4" w:space="0" w:color="auto"/>
              <w:right w:val="single" w:sz="4" w:space="0" w:color="auto"/>
            </w:tcBorders>
          </w:tcPr>
          <w:p w14:paraId="34CEE383" w14:textId="09CB6D8B" w:rsidR="009D15F8" w:rsidRPr="006B5781" w:rsidRDefault="009D15F8">
            <w:pPr>
              <w:pStyle w:val="Sluttnotetekst"/>
              <w:spacing w:line="240" w:lineRule="auto"/>
              <w:rPr>
                <w:b/>
                <w:bCs/>
                <w:lang w:val="nb-NO" w:eastAsia="nb-NO"/>
              </w:rPr>
            </w:pPr>
          </w:p>
        </w:tc>
      </w:tr>
      <w:tr w:rsidR="00B91FB6" w14:paraId="4200C97C" w14:textId="77777777" w:rsidTr="00740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252"/>
        </w:trPr>
        <w:tc>
          <w:tcPr>
            <w:tcW w:w="654" w:type="dxa"/>
            <w:tcBorders>
              <w:top w:val="single" w:sz="4" w:space="0" w:color="auto"/>
              <w:left w:val="single" w:sz="4" w:space="0" w:color="auto"/>
              <w:bottom w:val="single" w:sz="4" w:space="0" w:color="auto"/>
            </w:tcBorders>
          </w:tcPr>
          <w:p w14:paraId="57DD2705" w14:textId="746566D5" w:rsidR="00B91FB6" w:rsidRDefault="00740230" w:rsidP="00B84CAF">
            <w:pPr>
              <w:pStyle w:val="Sluttnotetekst"/>
              <w:spacing w:line="240" w:lineRule="auto"/>
              <w:rPr>
                <w:lang w:val="nb-NO" w:eastAsia="nb-NO"/>
              </w:rPr>
            </w:pPr>
            <w:r>
              <w:rPr>
                <w:lang w:val="nb-NO" w:eastAsia="nb-NO"/>
              </w:rPr>
              <w:t>02/2</w:t>
            </w:r>
            <w:r w:rsidR="00EB56D8">
              <w:rPr>
                <w:lang w:val="nb-NO" w:eastAsia="nb-NO"/>
              </w:rPr>
              <w:t>2</w:t>
            </w:r>
          </w:p>
        </w:tc>
        <w:tc>
          <w:tcPr>
            <w:tcW w:w="6369" w:type="dxa"/>
            <w:gridSpan w:val="3"/>
            <w:tcBorders>
              <w:top w:val="single" w:sz="4" w:space="0" w:color="auto"/>
              <w:bottom w:val="single" w:sz="4" w:space="0" w:color="auto"/>
              <w:right w:val="single" w:sz="4" w:space="0" w:color="auto"/>
            </w:tcBorders>
            <w:tcMar>
              <w:left w:w="68" w:type="dxa"/>
            </w:tcMar>
          </w:tcPr>
          <w:p w14:paraId="1C342DDC" w14:textId="77777777" w:rsidR="00804513" w:rsidRDefault="00740230" w:rsidP="00740230">
            <w:pPr>
              <w:pStyle w:val="Sluttnotetekst"/>
              <w:numPr>
                <w:ilvl w:val="0"/>
                <w:numId w:val="19"/>
              </w:numPr>
              <w:spacing w:line="240" w:lineRule="auto"/>
              <w:rPr>
                <w:b/>
                <w:bCs/>
                <w:lang w:val="nb-NO" w:eastAsia="nb-NO"/>
              </w:rPr>
            </w:pPr>
            <w:r>
              <w:rPr>
                <w:b/>
                <w:bCs/>
                <w:lang w:val="nb-NO" w:eastAsia="nb-NO"/>
              </w:rPr>
              <w:t>Er det noen eventuelt saker</w:t>
            </w:r>
          </w:p>
          <w:p w14:paraId="4C13BEB8" w14:textId="77777777" w:rsidR="00740230" w:rsidRDefault="0009321A" w:rsidP="00740230">
            <w:pPr>
              <w:pStyle w:val="Sluttnotetekst"/>
              <w:spacing w:line="240" w:lineRule="auto"/>
              <w:ind w:left="720"/>
              <w:rPr>
                <w:b/>
                <w:bCs/>
                <w:lang w:val="nb-NO" w:eastAsia="nb-NO"/>
              </w:rPr>
            </w:pPr>
            <w:r>
              <w:rPr>
                <w:b/>
                <w:bCs/>
                <w:lang w:val="nb-NO" w:eastAsia="nb-NO"/>
              </w:rPr>
              <w:t>Vigilo</w:t>
            </w:r>
          </w:p>
          <w:p w14:paraId="5A2EE253" w14:textId="27B3771C" w:rsidR="0009321A" w:rsidRPr="006B5781" w:rsidRDefault="0009321A" w:rsidP="00740230">
            <w:pPr>
              <w:pStyle w:val="Sluttnotetekst"/>
              <w:spacing w:line="240" w:lineRule="auto"/>
              <w:ind w:left="720"/>
              <w:rPr>
                <w:b/>
                <w:bCs/>
                <w:lang w:val="nb-NO" w:eastAsia="nb-NO"/>
              </w:rPr>
            </w:pPr>
            <w:r>
              <w:rPr>
                <w:b/>
                <w:bCs/>
                <w:lang w:val="nb-NO" w:eastAsia="nb-NO"/>
              </w:rPr>
              <w:t>Utbygging</w:t>
            </w:r>
          </w:p>
        </w:tc>
        <w:tc>
          <w:tcPr>
            <w:tcW w:w="1087" w:type="dxa"/>
            <w:tcBorders>
              <w:top w:val="single" w:sz="4" w:space="0" w:color="auto"/>
              <w:left w:val="single" w:sz="4" w:space="0" w:color="auto"/>
              <w:bottom w:val="single" w:sz="4" w:space="0" w:color="auto"/>
              <w:right w:val="single" w:sz="4" w:space="0" w:color="auto"/>
            </w:tcBorders>
          </w:tcPr>
          <w:p w14:paraId="53AD7F7D" w14:textId="467716C3" w:rsidR="00B91FB6" w:rsidRPr="006B5781" w:rsidRDefault="00B91FB6">
            <w:pPr>
              <w:pStyle w:val="Sluttnotetekst"/>
              <w:spacing w:line="240" w:lineRule="auto"/>
              <w:rPr>
                <w:b/>
                <w:bCs/>
                <w:lang w:val="nb-NO" w:eastAsia="nb-NO"/>
              </w:rPr>
            </w:pPr>
          </w:p>
        </w:tc>
      </w:tr>
      <w:tr w:rsidR="004B5DF2" w14:paraId="1828F5AF" w14:textId="77777777" w:rsidTr="00740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728"/>
        </w:trPr>
        <w:tc>
          <w:tcPr>
            <w:tcW w:w="654" w:type="dxa"/>
            <w:tcBorders>
              <w:top w:val="single" w:sz="4" w:space="0" w:color="auto"/>
              <w:left w:val="single" w:sz="4" w:space="0" w:color="auto"/>
              <w:bottom w:val="single" w:sz="4" w:space="0" w:color="auto"/>
              <w:right w:val="single" w:sz="4" w:space="0" w:color="auto"/>
            </w:tcBorders>
          </w:tcPr>
          <w:p w14:paraId="4AECC8EA" w14:textId="34F91EE1" w:rsidR="004B5DF2" w:rsidRDefault="00740230" w:rsidP="00B84CAF">
            <w:pPr>
              <w:pStyle w:val="Sluttnotetekst"/>
              <w:spacing w:line="240" w:lineRule="auto"/>
              <w:rPr>
                <w:lang w:val="nb-NO" w:eastAsia="nb-NO"/>
              </w:rPr>
            </w:pPr>
            <w:r>
              <w:rPr>
                <w:lang w:val="nb-NO" w:eastAsia="nb-NO"/>
              </w:rPr>
              <w:t>03/2</w:t>
            </w:r>
            <w:r w:rsidR="00EB56D8">
              <w:rPr>
                <w:lang w:val="nb-NO" w:eastAsia="nb-NO"/>
              </w:rPr>
              <w:t>2</w:t>
            </w:r>
          </w:p>
        </w:tc>
        <w:tc>
          <w:tcPr>
            <w:tcW w:w="6369" w:type="dxa"/>
            <w:gridSpan w:val="3"/>
            <w:tcBorders>
              <w:top w:val="single" w:sz="4" w:space="0" w:color="auto"/>
              <w:left w:val="single" w:sz="4" w:space="0" w:color="auto"/>
              <w:bottom w:val="single" w:sz="4" w:space="0" w:color="auto"/>
              <w:right w:val="single" w:sz="4" w:space="0" w:color="auto"/>
            </w:tcBorders>
            <w:tcMar>
              <w:left w:w="68" w:type="dxa"/>
            </w:tcMar>
          </w:tcPr>
          <w:p w14:paraId="6612952E" w14:textId="75C47962" w:rsidR="00DC0C80" w:rsidRDefault="00DC0C80" w:rsidP="00740230">
            <w:pPr>
              <w:pStyle w:val="Sluttnotetekst"/>
              <w:numPr>
                <w:ilvl w:val="0"/>
                <w:numId w:val="19"/>
              </w:numPr>
              <w:spacing w:line="240" w:lineRule="auto"/>
              <w:rPr>
                <w:b/>
                <w:bCs/>
                <w:lang w:val="nb-NO" w:eastAsia="nb-NO"/>
              </w:rPr>
            </w:pPr>
            <w:r>
              <w:rPr>
                <w:b/>
                <w:bCs/>
                <w:lang w:val="nb-NO" w:eastAsia="nb-NO"/>
              </w:rPr>
              <w:t xml:space="preserve">Konstituering av SU </w:t>
            </w:r>
            <w:r w:rsidR="00DE0266">
              <w:rPr>
                <w:b/>
                <w:bCs/>
                <w:lang w:val="nb-NO" w:eastAsia="nb-NO"/>
              </w:rPr>
              <w:t>og FAU</w:t>
            </w:r>
          </w:p>
          <w:p w14:paraId="6A3361EB" w14:textId="10AA013C" w:rsidR="003076E5" w:rsidRDefault="00201E99" w:rsidP="00740230">
            <w:pPr>
              <w:pStyle w:val="Sluttnotetekst"/>
              <w:numPr>
                <w:ilvl w:val="0"/>
                <w:numId w:val="19"/>
              </w:numPr>
              <w:spacing w:line="240" w:lineRule="auto"/>
              <w:rPr>
                <w:b/>
                <w:bCs/>
                <w:lang w:val="nb-NO" w:eastAsia="nb-NO"/>
              </w:rPr>
            </w:pPr>
            <w:r>
              <w:rPr>
                <w:b/>
                <w:bCs/>
                <w:lang w:val="nb-NO" w:eastAsia="nb-NO"/>
              </w:rPr>
              <w:t>FAU leder: Ingvils Aspøy (Spurv)</w:t>
            </w:r>
          </w:p>
          <w:p w14:paraId="53EDCEAB" w14:textId="2AED39FA" w:rsidR="00740230" w:rsidRDefault="00201E99" w:rsidP="00740230">
            <w:pPr>
              <w:pStyle w:val="Sluttnotetekst"/>
              <w:numPr>
                <w:ilvl w:val="0"/>
                <w:numId w:val="19"/>
              </w:numPr>
              <w:spacing w:line="240" w:lineRule="auto"/>
              <w:rPr>
                <w:b/>
                <w:bCs/>
                <w:lang w:val="nb-NO" w:eastAsia="nb-NO"/>
              </w:rPr>
            </w:pPr>
            <w:r>
              <w:rPr>
                <w:b/>
                <w:bCs/>
                <w:lang w:val="nb-NO" w:eastAsia="nb-NO"/>
              </w:rPr>
              <w:t xml:space="preserve">SU medlemmer: </w:t>
            </w:r>
            <w:r w:rsidR="00B11039">
              <w:rPr>
                <w:b/>
                <w:bCs/>
                <w:lang w:val="nb-NO" w:eastAsia="nb-NO"/>
              </w:rPr>
              <w:t xml:space="preserve">Benedicte </w:t>
            </w:r>
            <w:r w:rsidR="004A2F4D">
              <w:rPr>
                <w:b/>
                <w:bCs/>
                <w:lang w:val="nb-NO" w:eastAsia="nb-NO"/>
              </w:rPr>
              <w:t xml:space="preserve">Madland (Fasan) </w:t>
            </w:r>
            <w:r w:rsidR="008D439E">
              <w:rPr>
                <w:b/>
                <w:bCs/>
                <w:lang w:val="nb-NO" w:eastAsia="nb-NO"/>
              </w:rPr>
              <w:t>o</w:t>
            </w:r>
            <w:r w:rsidR="00B11039">
              <w:rPr>
                <w:b/>
                <w:bCs/>
                <w:lang w:val="nb-NO" w:eastAsia="nb-NO"/>
              </w:rPr>
              <w:t>g Martha Rettedal (Svane)</w:t>
            </w:r>
          </w:p>
          <w:p w14:paraId="59B87C95" w14:textId="20A70A0A" w:rsidR="00DE0266" w:rsidRDefault="00DE0266" w:rsidP="00740230">
            <w:pPr>
              <w:pStyle w:val="Sluttnotetekst"/>
              <w:numPr>
                <w:ilvl w:val="0"/>
                <w:numId w:val="19"/>
              </w:numPr>
              <w:spacing w:line="240" w:lineRule="auto"/>
              <w:rPr>
                <w:b/>
                <w:bCs/>
                <w:lang w:val="nb-NO" w:eastAsia="nb-NO"/>
              </w:rPr>
            </w:pPr>
            <w:r>
              <w:rPr>
                <w:b/>
                <w:bCs/>
                <w:lang w:val="nb-NO" w:eastAsia="nb-NO"/>
              </w:rPr>
              <w:t>Medlemmer i FAU</w:t>
            </w:r>
          </w:p>
          <w:p w14:paraId="7859CD90" w14:textId="0DBC91B2" w:rsidR="00DE0266" w:rsidRDefault="00DE0266" w:rsidP="00DE0266">
            <w:pPr>
              <w:pStyle w:val="Sluttnotetekst"/>
              <w:numPr>
                <w:ilvl w:val="0"/>
                <w:numId w:val="23"/>
              </w:numPr>
              <w:spacing w:line="240" w:lineRule="auto"/>
              <w:rPr>
                <w:b/>
                <w:bCs/>
                <w:lang w:val="nb-NO" w:eastAsia="nb-NO"/>
              </w:rPr>
            </w:pPr>
            <w:r>
              <w:rPr>
                <w:b/>
                <w:bCs/>
                <w:lang w:val="nb-NO" w:eastAsia="nb-NO"/>
              </w:rPr>
              <w:t>Ingvils Aspøy (Spurv)</w:t>
            </w:r>
            <w:r w:rsidR="00D4093C">
              <w:rPr>
                <w:b/>
                <w:bCs/>
                <w:lang w:val="nb-NO" w:eastAsia="nb-NO"/>
              </w:rPr>
              <w:t xml:space="preserve"> - Leder</w:t>
            </w:r>
          </w:p>
          <w:p w14:paraId="64E9195F" w14:textId="12E75CF3" w:rsidR="00DE0266" w:rsidRDefault="006721B1" w:rsidP="00DE0266">
            <w:pPr>
              <w:pStyle w:val="Sluttnotetekst"/>
              <w:numPr>
                <w:ilvl w:val="0"/>
                <w:numId w:val="23"/>
              </w:numPr>
              <w:spacing w:line="240" w:lineRule="auto"/>
              <w:rPr>
                <w:b/>
                <w:bCs/>
                <w:lang w:val="nb-NO" w:eastAsia="nb-NO"/>
              </w:rPr>
            </w:pPr>
            <w:r>
              <w:rPr>
                <w:b/>
                <w:bCs/>
                <w:lang w:val="nb-NO" w:eastAsia="nb-NO"/>
              </w:rPr>
              <w:t>Benedicte Madland (Fasan)</w:t>
            </w:r>
          </w:p>
          <w:p w14:paraId="106CA817" w14:textId="08932AA4" w:rsidR="006721B1" w:rsidRDefault="006721B1" w:rsidP="00DE0266">
            <w:pPr>
              <w:pStyle w:val="Sluttnotetekst"/>
              <w:numPr>
                <w:ilvl w:val="0"/>
                <w:numId w:val="23"/>
              </w:numPr>
              <w:spacing w:line="240" w:lineRule="auto"/>
              <w:rPr>
                <w:b/>
                <w:bCs/>
                <w:lang w:val="nb-NO" w:eastAsia="nb-NO"/>
              </w:rPr>
            </w:pPr>
            <w:r>
              <w:rPr>
                <w:b/>
                <w:bCs/>
                <w:lang w:val="nb-NO" w:eastAsia="nb-NO"/>
              </w:rPr>
              <w:t xml:space="preserve">Martha Rettedal (Svane) </w:t>
            </w:r>
          </w:p>
          <w:p w14:paraId="00088C43" w14:textId="7F39CB02" w:rsidR="00D4093C" w:rsidRDefault="00D4093C" w:rsidP="00DE0266">
            <w:pPr>
              <w:pStyle w:val="Sluttnotetekst"/>
              <w:numPr>
                <w:ilvl w:val="0"/>
                <w:numId w:val="23"/>
              </w:numPr>
              <w:spacing w:line="240" w:lineRule="auto"/>
              <w:rPr>
                <w:b/>
                <w:bCs/>
                <w:lang w:val="nb-NO" w:eastAsia="nb-NO"/>
              </w:rPr>
            </w:pPr>
            <w:r>
              <w:rPr>
                <w:b/>
                <w:bCs/>
                <w:lang w:val="nb-NO" w:eastAsia="nb-NO"/>
              </w:rPr>
              <w:t>Jon Christian Offstad (</w:t>
            </w:r>
            <w:r w:rsidR="00080185">
              <w:rPr>
                <w:b/>
                <w:bCs/>
                <w:lang w:val="nb-NO" w:eastAsia="nb-NO"/>
              </w:rPr>
              <w:t>And)</w:t>
            </w:r>
          </w:p>
          <w:p w14:paraId="746E51F2" w14:textId="4668C200" w:rsidR="008E3EFB" w:rsidRPr="00FC60DD" w:rsidRDefault="008E3EFB" w:rsidP="008E3EFB">
            <w:pPr>
              <w:pStyle w:val="Sluttnotetekst"/>
              <w:spacing w:line="240" w:lineRule="auto"/>
              <w:rPr>
                <w:b/>
                <w:bCs/>
                <w:lang w:val="nb-NO" w:eastAsia="nb-NO"/>
              </w:rPr>
            </w:pPr>
            <w:r>
              <w:rPr>
                <w:b/>
                <w:bCs/>
                <w:lang w:val="nb-NO" w:eastAsia="nb-NO"/>
              </w:rPr>
              <w:t>Organisering SU og FAU</w:t>
            </w:r>
          </w:p>
        </w:tc>
        <w:tc>
          <w:tcPr>
            <w:tcW w:w="1087" w:type="dxa"/>
            <w:tcBorders>
              <w:top w:val="single" w:sz="4" w:space="0" w:color="auto"/>
              <w:left w:val="single" w:sz="4" w:space="0" w:color="auto"/>
              <w:bottom w:val="single" w:sz="4" w:space="0" w:color="auto"/>
              <w:right w:val="single" w:sz="4" w:space="0" w:color="auto"/>
            </w:tcBorders>
          </w:tcPr>
          <w:p w14:paraId="474AB5B0" w14:textId="327E4668" w:rsidR="004B5DF2" w:rsidRDefault="004B5DF2">
            <w:pPr>
              <w:pStyle w:val="Sluttnotetekst"/>
              <w:spacing w:line="240" w:lineRule="auto"/>
              <w:rPr>
                <w:b/>
                <w:bCs/>
                <w:lang w:val="nb-NO" w:eastAsia="nb-NO"/>
              </w:rPr>
            </w:pPr>
          </w:p>
        </w:tc>
      </w:tr>
      <w:tr w:rsidR="004E3F19" w14:paraId="7858C6F0" w14:textId="77777777" w:rsidTr="00740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490"/>
        </w:trPr>
        <w:tc>
          <w:tcPr>
            <w:tcW w:w="654" w:type="dxa"/>
            <w:tcBorders>
              <w:top w:val="single" w:sz="4" w:space="0" w:color="auto"/>
              <w:left w:val="single" w:sz="4" w:space="0" w:color="auto"/>
              <w:bottom w:val="single" w:sz="4" w:space="0" w:color="auto"/>
              <w:right w:val="single" w:sz="4" w:space="0" w:color="auto"/>
            </w:tcBorders>
          </w:tcPr>
          <w:p w14:paraId="7665FEC2" w14:textId="4946BAF4" w:rsidR="004E3F19" w:rsidRDefault="00740230" w:rsidP="00B84CAF">
            <w:pPr>
              <w:pStyle w:val="Sluttnotetekst"/>
              <w:spacing w:line="240" w:lineRule="auto"/>
              <w:rPr>
                <w:lang w:val="nb-NO" w:eastAsia="nb-NO"/>
              </w:rPr>
            </w:pPr>
            <w:r>
              <w:rPr>
                <w:lang w:val="nb-NO" w:eastAsia="nb-NO"/>
              </w:rPr>
              <w:t>04/2</w:t>
            </w:r>
            <w:r w:rsidR="00EB56D8">
              <w:rPr>
                <w:lang w:val="nb-NO" w:eastAsia="nb-NO"/>
              </w:rPr>
              <w:t>2</w:t>
            </w:r>
          </w:p>
        </w:tc>
        <w:tc>
          <w:tcPr>
            <w:tcW w:w="6369" w:type="dxa"/>
            <w:gridSpan w:val="3"/>
            <w:tcBorders>
              <w:top w:val="single" w:sz="4" w:space="0" w:color="auto"/>
              <w:left w:val="single" w:sz="4" w:space="0" w:color="auto"/>
              <w:bottom w:val="single" w:sz="4" w:space="0" w:color="auto"/>
              <w:right w:val="single" w:sz="4" w:space="0" w:color="auto"/>
            </w:tcBorders>
            <w:tcMar>
              <w:left w:w="68" w:type="dxa"/>
            </w:tcMar>
          </w:tcPr>
          <w:p w14:paraId="06010B69" w14:textId="4594D731" w:rsidR="00B36FD0" w:rsidRDefault="00904A13" w:rsidP="00B36FD0">
            <w:pPr>
              <w:pStyle w:val="Sluttnotetekst"/>
              <w:numPr>
                <w:ilvl w:val="0"/>
                <w:numId w:val="19"/>
              </w:numPr>
              <w:spacing w:line="240" w:lineRule="auto"/>
              <w:rPr>
                <w:b/>
                <w:bCs/>
                <w:lang w:val="nb-NO" w:eastAsia="nb-NO"/>
              </w:rPr>
            </w:pPr>
            <w:r>
              <w:rPr>
                <w:b/>
                <w:bCs/>
                <w:lang w:val="nb-NO" w:eastAsia="nb-NO"/>
              </w:rPr>
              <w:t>Presentasjon av</w:t>
            </w:r>
            <w:r w:rsidR="00B5625B">
              <w:rPr>
                <w:b/>
                <w:bCs/>
                <w:lang w:val="nb-NO" w:eastAsia="nb-NO"/>
              </w:rPr>
              <w:t xml:space="preserve"> </w:t>
            </w:r>
            <w:proofErr w:type="spellStart"/>
            <w:r w:rsidR="00B5625B">
              <w:rPr>
                <w:b/>
                <w:bCs/>
                <w:lang w:val="nb-NO" w:eastAsia="nb-NO"/>
              </w:rPr>
              <w:t>årshjul</w:t>
            </w:r>
            <w:proofErr w:type="spellEnd"/>
            <w:r w:rsidR="00B36FD0">
              <w:rPr>
                <w:b/>
                <w:bCs/>
                <w:lang w:val="nb-NO" w:eastAsia="nb-NO"/>
              </w:rPr>
              <w:t xml:space="preserve">- </w:t>
            </w:r>
          </w:p>
          <w:p w14:paraId="60054DFB" w14:textId="702BCBC2" w:rsidR="00B36FD0" w:rsidRPr="00B36FD0" w:rsidRDefault="00B36FD0" w:rsidP="00B36FD0">
            <w:pPr>
              <w:pStyle w:val="Sluttnotetekst"/>
              <w:numPr>
                <w:ilvl w:val="0"/>
                <w:numId w:val="22"/>
              </w:numPr>
              <w:spacing w:line="240" w:lineRule="auto"/>
              <w:rPr>
                <w:b/>
                <w:bCs/>
                <w:lang w:val="nb-NO" w:eastAsia="nb-NO"/>
              </w:rPr>
            </w:pPr>
            <w:r>
              <w:rPr>
                <w:lang w:val="nb-NO" w:eastAsia="nb-NO"/>
              </w:rPr>
              <w:t>Vi jobber med inkluderende felleskap</w:t>
            </w:r>
          </w:p>
          <w:p w14:paraId="0785DA8F" w14:textId="77777777" w:rsidR="008B37B6" w:rsidRPr="008B37B6" w:rsidRDefault="00B36FD0" w:rsidP="00B36FD0">
            <w:pPr>
              <w:pStyle w:val="Sluttnotetekst"/>
              <w:numPr>
                <w:ilvl w:val="0"/>
                <w:numId w:val="22"/>
              </w:numPr>
              <w:spacing w:line="240" w:lineRule="auto"/>
              <w:rPr>
                <w:b/>
                <w:bCs/>
                <w:lang w:val="nb-NO" w:eastAsia="nb-NO"/>
              </w:rPr>
            </w:pPr>
            <w:r>
              <w:rPr>
                <w:lang w:val="nb-NO" w:eastAsia="nb-NO"/>
              </w:rPr>
              <w:t>Tema</w:t>
            </w:r>
            <w:r w:rsidR="00132FE6">
              <w:rPr>
                <w:lang w:val="nb-NO" w:eastAsia="nb-NO"/>
              </w:rPr>
              <w:t xml:space="preserve">: </w:t>
            </w:r>
            <w:r>
              <w:rPr>
                <w:lang w:val="nb-NO" w:eastAsia="nb-NO"/>
              </w:rPr>
              <w:t>trygt og godt barnehagemiljø</w:t>
            </w:r>
          </w:p>
          <w:p w14:paraId="75209445" w14:textId="77777777" w:rsidR="00FC52A4" w:rsidRPr="006D053D" w:rsidRDefault="008B37B6" w:rsidP="00FC52A4">
            <w:pPr>
              <w:shd w:val="clear" w:color="auto" w:fill="FFFFFF"/>
              <w:spacing w:line="240" w:lineRule="auto"/>
              <w:rPr>
                <w:rFonts w:ascii="Arial" w:hAnsi="Arial" w:cs="Arial"/>
                <w:color w:val="202124"/>
                <w:spacing w:val="0"/>
                <w:sz w:val="24"/>
                <w:szCs w:val="24"/>
              </w:rPr>
            </w:pPr>
            <w:r w:rsidRPr="006D053D">
              <w:rPr>
                <w:rFonts w:ascii="Arial" w:hAnsi="Arial" w:cs="Arial"/>
                <w:color w:val="040C28"/>
                <w:sz w:val="24"/>
                <w:szCs w:val="24"/>
              </w:rPr>
              <w:t>Alle barn har rett til et godt og trygt barnehagemiljø uten krenkelser og mobbing</w:t>
            </w:r>
            <w:r w:rsidRPr="006D053D">
              <w:rPr>
                <w:rFonts w:ascii="Arial" w:hAnsi="Arial" w:cs="Arial"/>
                <w:color w:val="202124"/>
                <w:sz w:val="24"/>
                <w:szCs w:val="24"/>
                <w:shd w:val="clear" w:color="auto" w:fill="FFFFFF"/>
              </w:rPr>
              <w:t>. Barnehagen skal sørge for at barna har det trygt og godt. Hvis et barn ikke har det trygt og godt, skal de ansatte melde fra til styrer. Barnehagen skal undersøke saken og sette inn tiltak.</w:t>
            </w:r>
            <w:r w:rsidR="00FC52A4" w:rsidRPr="006D053D">
              <w:rPr>
                <w:rFonts w:ascii="Arial" w:hAnsi="Arial" w:cs="Arial"/>
                <w:color w:val="202124"/>
                <w:spacing w:val="0"/>
                <w:sz w:val="24"/>
                <w:szCs w:val="24"/>
              </w:rPr>
              <w:t xml:space="preserve"> </w:t>
            </w:r>
          </w:p>
          <w:p w14:paraId="5748CF59" w14:textId="77777777" w:rsidR="00FC52A4" w:rsidRPr="006D053D" w:rsidRDefault="00FC52A4" w:rsidP="00FC52A4">
            <w:pPr>
              <w:shd w:val="clear" w:color="auto" w:fill="FFFFFF"/>
              <w:spacing w:line="240" w:lineRule="auto"/>
              <w:rPr>
                <w:rFonts w:ascii="Arial" w:hAnsi="Arial" w:cs="Arial"/>
                <w:color w:val="202124"/>
                <w:spacing w:val="0"/>
                <w:sz w:val="24"/>
                <w:szCs w:val="24"/>
              </w:rPr>
            </w:pPr>
          </w:p>
          <w:p w14:paraId="4084C605" w14:textId="3158E302" w:rsidR="000F3B10" w:rsidRPr="00B36FD0" w:rsidRDefault="006D053D" w:rsidP="000F3B10">
            <w:pPr>
              <w:pStyle w:val="Sluttnotetekst"/>
              <w:spacing w:line="240" w:lineRule="auto"/>
              <w:rPr>
                <w:b/>
                <w:bCs/>
                <w:lang w:val="nb-NO" w:eastAsia="nb-NO"/>
              </w:rPr>
            </w:pPr>
            <w:r>
              <w:rPr>
                <w:lang w:val="nb-NO" w:eastAsia="nb-NO"/>
              </w:rPr>
              <w:t>Vi s</w:t>
            </w:r>
            <w:r w:rsidR="003F37D6">
              <w:rPr>
                <w:lang w:val="nb-NO" w:eastAsia="nb-NO"/>
              </w:rPr>
              <w:t>tarter så opp med Samarbeid med barn</w:t>
            </w:r>
            <w:r>
              <w:rPr>
                <w:lang w:val="nb-NO" w:eastAsia="nb-NO"/>
              </w:rPr>
              <w:t xml:space="preserve"> hos oss dette barnehageåret</w:t>
            </w:r>
          </w:p>
          <w:p w14:paraId="41EB3D8E" w14:textId="486D09B0" w:rsidR="00904A13" w:rsidRPr="00053B7C" w:rsidRDefault="00904A13" w:rsidP="00904A13">
            <w:pPr>
              <w:pStyle w:val="Sluttnotetekst"/>
              <w:spacing w:line="240" w:lineRule="auto"/>
              <w:ind w:left="720"/>
              <w:rPr>
                <w:b/>
                <w:bCs/>
                <w:lang w:val="nb-NO" w:eastAsia="nb-NO"/>
              </w:rPr>
            </w:pPr>
          </w:p>
        </w:tc>
        <w:tc>
          <w:tcPr>
            <w:tcW w:w="1087" w:type="dxa"/>
            <w:tcBorders>
              <w:top w:val="single" w:sz="4" w:space="0" w:color="auto"/>
              <w:left w:val="single" w:sz="4" w:space="0" w:color="auto"/>
              <w:bottom w:val="single" w:sz="4" w:space="0" w:color="auto"/>
              <w:right w:val="single" w:sz="4" w:space="0" w:color="auto"/>
            </w:tcBorders>
          </w:tcPr>
          <w:p w14:paraId="78A54BC5" w14:textId="3552A76A" w:rsidR="00396E54" w:rsidRDefault="00396E54">
            <w:pPr>
              <w:pStyle w:val="Sluttnotetekst"/>
              <w:spacing w:line="240" w:lineRule="auto"/>
              <w:rPr>
                <w:b/>
                <w:bCs/>
                <w:lang w:val="nb-NO" w:eastAsia="nb-NO"/>
              </w:rPr>
            </w:pPr>
          </w:p>
        </w:tc>
      </w:tr>
      <w:tr w:rsidR="00904A13" w14:paraId="30E564BB" w14:textId="77777777" w:rsidTr="00740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490"/>
        </w:trPr>
        <w:tc>
          <w:tcPr>
            <w:tcW w:w="654" w:type="dxa"/>
            <w:tcBorders>
              <w:top w:val="single" w:sz="4" w:space="0" w:color="auto"/>
              <w:left w:val="single" w:sz="4" w:space="0" w:color="auto"/>
              <w:bottom w:val="single" w:sz="4" w:space="0" w:color="auto"/>
              <w:right w:val="single" w:sz="4" w:space="0" w:color="auto"/>
            </w:tcBorders>
          </w:tcPr>
          <w:p w14:paraId="61AE9265" w14:textId="36F47302" w:rsidR="00904A13" w:rsidRDefault="00904A13" w:rsidP="00B84CAF">
            <w:pPr>
              <w:pStyle w:val="Sluttnotetekst"/>
              <w:spacing w:line="240" w:lineRule="auto"/>
              <w:rPr>
                <w:lang w:val="nb-NO" w:eastAsia="nb-NO"/>
              </w:rPr>
            </w:pPr>
            <w:r>
              <w:rPr>
                <w:lang w:val="nb-NO" w:eastAsia="nb-NO"/>
              </w:rPr>
              <w:lastRenderedPageBreak/>
              <w:t>05/22</w:t>
            </w:r>
          </w:p>
        </w:tc>
        <w:tc>
          <w:tcPr>
            <w:tcW w:w="6369" w:type="dxa"/>
            <w:gridSpan w:val="3"/>
            <w:tcBorders>
              <w:top w:val="single" w:sz="4" w:space="0" w:color="auto"/>
              <w:left w:val="single" w:sz="4" w:space="0" w:color="auto"/>
              <w:bottom w:val="single" w:sz="4" w:space="0" w:color="auto"/>
              <w:right w:val="single" w:sz="4" w:space="0" w:color="auto"/>
            </w:tcBorders>
            <w:tcMar>
              <w:left w:w="68" w:type="dxa"/>
            </w:tcMar>
          </w:tcPr>
          <w:p w14:paraId="5A4D79C5" w14:textId="77777777" w:rsidR="00904A13" w:rsidRDefault="00904A13" w:rsidP="00740230">
            <w:pPr>
              <w:pStyle w:val="Sluttnotetekst"/>
              <w:numPr>
                <w:ilvl w:val="0"/>
                <w:numId w:val="19"/>
              </w:numPr>
              <w:spacing w:line="240" w:lineRule="auto"/>
              <w:rPr>
                <w:b/>
                <w:bCs/>
                <w:lang w:val="nb-NO" w:eastAsia="nb-NO"/>
              </w:rPr>
            </w:pPr>
            <w:r>
              <w:rPr>
                <w:b/>
                <w:bCs/>
                <w:lang w:val="nb-NO" w:eastAsia="nb-NO"/>
              </w:rPr>
              <w:t>Økonomi</w:t>
            </w:r>
          </w:p>
          <w:p w14:paraId="73C8D362" w14:textId="419A394B" w:rsidR="00E72CC3" w:rsidRDefault="00E72CC3" w:rsidP="00E72CC3">
            <w:pPr>
              <w:pStyle w:val="Sluttnotetekst"/>
              <w:spacing w:line="240" w:lineRule="auto"/>
              <w:ind w:left="720"/>
              <w:rPr>
                <w:lang w:val="nb-NO" w:eastAsia="nb-NO"/>
              </w:rPr>
            </w:pPr>
            <w:r>
              <w:rPr>
                <w:lang w:val="nb-NO" w:eastAsia="nb-NO"/>
              </w:rPr>
              <w:t>Informasjonssak</w:t>
            </w:r>
          </w:p>
          <w:p w14:paraId="439E9042" w14:textId="11869C9B" w:rsidR="00C0651C" w:rsidRPr="00E72CC3" w:rsidRDefault="00C0651C" w:rsidP="00C0651C">
            <w:pPr>
              <w:pStyle w:val="Sluttnotetekst"/>
              <w:numPr>
                <w:ilvl w:val="0"/>
                <w:numId w:val="21"/>
              </w:numPr>
              <w:spacing w:line="240" w:lineRule="auto"/>
              <w:rPr>
                <w:lang w:val="nb-NO" w:eastAsia="nb-NO"/>
              </w:rPr>
            </w:pPr>
            <w:r>
              <w:rPr>
                <w:lang w:val="nb-NO" w:eastAsia="nb-NO"/>
              </w:rPr>
              <w:t>Vi har overforbruk</w:t>
            </w:r>
            <w:r w:rsidR="00D94C77">
              <w:rPr>
                <w:lang w:val="nb-NO" w:eastAsia="nb-NO"/>
              </w:rPr>
              <w:t>. Personal skal ha et møte i morgen med Hilde for en gjennomgang</w:t>
            </w:r>
          </w:p>
          <w:p w14:paraId="0133179E" w14:textId="5043E5DE" w:rsidR="00904A13" w:rsidRDefault="00904A13" w:rsidP="008E3EFB">
            <w:pPr>
              <w:pStyle w:val="Sluttnotetekst"/>
              <w:spacing w:line="240" w:lineRule="auto"/>
              <w:ind w:left="360"/>
              <w:rPr>
                <w:b/>
                <w:bCs/>
                <w:lang w:val="nb-NO" w:eastAsia="nb-NO"/>
              </w:rPr>
            </w:pPr>
          </w:p>
        </w:tc>
        <w:tc>
          <w:tcPr>
            <w:tcW w:w="1087" w:type="dxa"/>
            <w:tcBorders>
              <w:top w:val="single" w:sz="4" w:space="0" w:color="auto"/>
              <w:left w:val="single" w:sz="4" w:space="0" w:color="auto"/>
              <w:bottom w:val="single" w:sz="4" w:space="0" w:color="auto"/>
              <w:right w:val="single" w:sz="4" w:space="0" w:color="auto"/>
            </w:tcBorders>
          </w:tcPr>
          <w:p w14:paraId="201DC398" w14:textId="77777777" w:rsidR="00904A13" w:rsidRDefault="00904A13">
            <w:pPr>
              <w:pStyle w:val="Sluttnotetekst"/>
              <w:spacing w:line="240" w:lineRule="auto"/>
              <w:rPr>
                <w:b/>
                <w:bCs/>
                <w:lang w:val="nb-NO" w:eastAsia="nb-NO"/>
              </w:rPr>
            </w:pPr>
          </w:p>
        </w:tc>
      </w:tr>
      <w:tr w:rsidR="00EB7E73" w14:paraId="3997119F" w14:textId="77777777" w:rsidTr="00740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792"/>
        </w:trPr>
        <w:tc>
          <w:tcPr>
            <w:tcW w:w="654" w:type="dxa"/>
            <w:tcBorders>
              <w:top w:val="single" w:sz="4" w:space="0" w:color="auto"/>
              <w:left w:val="single" w:sz="4" w:space="0" w:color="auto"/>
              <w:bottom w:val="single" w:sz="4" w:space="0" w:color="auto"/>
              <w:right w:val="single" w:sz="4" w:space="0" w:color="auto"/>
            </w:tcBorders>
          </w:tcPr>
          <w:p w14:paraId="00D4E77E" w14:textId="33831FF0" w:rsidR="00EB7E73" w:rsidRDefault="004F678F" w:rsidP="00B84CAF">
            <w:pPr>
              <w:pStyle w:val="Sluttnotetekst"/>
              <w:spacing w:line="240" w:lineRule="auto"/>
              <w:rPr>
                <w:lang w:val="nb-NO" w:eastAsia="nb-NO"/>
              </w:rPr>
            </w:pPr>
            <w:r>
              <w:rPr>
                <w:lang w:val="nb-NO" w:eastAsia="nb-NO"/>
              </w:rPr>
              <w:t>05/2</w:t>
            </w:r>
            <w:r w:rsidR="00904A13">
              <w:rPr>
                <w:lang w:val="nb-NO" w:eastAsia="nb-NO"/>
              </w:rPr>
              <w:t>2</w:t>
            </w:r>
          </w:p>
        </w:tc>
        <w:tc>
          <w:tcPr>
            <w:tcW w:w="6369" w:type="dxa"/>
            <w:gridSpan w:val="3"/>
            <w:tcBorders>
              <w:top w:val="single" w:sz="4" w:space="0" w:color="auto"/>
              <w:left w:val="single" w:sz="4" w:space="0" w:color="auto"/>
              <w:bottom w:val="single" w:sz="4" w:space="0" w:color="auto"/>
              <w:right w:val="single" w:sz="4" w:space="0" w:color="auto"/>
            </w:tcBorders>
            <w:tcMar>
              <w:left w:w="68" w:type="dxa"/>
            </w:tcMar>
          </w:tcPr>
          <w:p w14:paraId="6B57DA4F" w14:textId="77777777" w:rsidR="00904A13" w:rsidRDefault="004F678F" w:rsidP="00904A13">
            <w:pPr>
              <w:pStyle w:val="Sluttnotetekst"/>
              <w:numPr>
                <w:ilvl w:val="0"/>
                <w:numId w:val="19"/>
              </w:numPr>
              <w:spacing w:line="240" w:lineRule="auto"/>
              <w:rPr>
                <w:b/>
                <w:bCs/>
                <w:lang w:val="nb-NO" w:eastAsia="nb-NO"/>
              </w:rPr>
            </w:pPr>
            <w:r>
              <w:rPr>
                <w:b/>
                <w:bCs/>
                <w:lang w:val="nb-NO" w:eastAsia="nb-NO"/>
              </w:rPr>
              <w:t xml:space="preserve">Personal </w:t>
            </w:r>
            <w:r w:rsidR="00E72CC3">
              <w:rPr>
                <w:b/>
                <w:bCs/>
                <w:lang w:val="nb-NO" w:eastAsia="nb-NO"/>
              </w:rPr>
              <w:t>på huset</w:t>
            </w:r>
          </w:p>
          <w:p w14:paraId="5325F27E" w14:textId="77777777" w:rsidR="00E72CC3" w:rsidRDefault="00E72CC3" w:rsidP="00E72CC3">
            <w:pPr>
              <w:pStyle w:val="Sluttnotetekst"/>
              <w:spacing w:line="240" w:lineRule="auto"/>
              <w:ind w:left="720"/>
              <w:rPr>
                <w:lang w:val="nb-NO" w:eastAsia="nb-NO"/>
              </w:rPr>
            </w:pPr>
            <w:r>
              <w:rPr>
                <w:lang w:val="nb-NO" w:eastAsia="nb-NO"/>
              </w:rPr>
              <w:t>Informasjonssak</w:t>
            </w:r>
          </w:p>
          <w:p w14:paraId="097A2054" w14:textId="77777777" w:rsidR="00D94C77" w:rsidRDefault="00D94C77" w:rsidP="00E72CC3">
            <w:pPr>
              <w:pStyle w:val="Sluttnotetekst"/>
              <w:spacing w:line="240" w:lineRule="auto"/>
              <w:ind w:left="720"/>
              <w:rPr>
                <w:lang w:val="nb-NO" w:eastAsia="nb-NO"/>
              </w:rPr>
            </w:pPr>
          </w:p>
          <w:p w14:paraId="02C17B75" w14:textId="6E7436E5" w:rsidR="00D94C77" w:rsidRPr="00E72CC3" w:rsidRDefault="00D94C77" w:rsidP="00D94C77">
            <w:pPr>
              <w:pStyle w:val="Sluttnotetekst"/>
              <w:spacing w:line="240" w:lineRule="auto"/>
              <w:rPr>
                <w:lang w:val="nb-NO" w:eastAsia="nb-NO"/>
              </w:rPr>
            </w:pPr>
            <w:r>
              <w:rPr>
                <w:lang w:val="nb-NO" w:eastAsia="nb-NO"/>
              </w:rPr>
              <w:t xml:space="preserve">Vi </w:t>
            </w:r>
            <w:r w:rsidR="00A73A43">
              <w:rPr>
                <w:lang w:val="nb-NO" w:eastAsia="nb-NO"/>
              </w:rPr>
              <w:t xml:space="preserve">mangler en pedagog på huset, vi konstituerer Kjersti på Svane og setter inn en </w:t>
            </w:r>
            <w:proofErr w:type="spellStart"/>
            <w:r w:rsidR="00A73A43">
              <w:rPr>
                <w:lang w:val="nb-NO" w:eastAsia="nb-NO"/>
              </w:rPr>
              <w:t>barne</w:t>
            </w:r>
            <w:proofErr w:type="spellEnd"/>
            <w:r w:rsidR="00A73A43">
              <w:rPr>
                <w:lang w:val="nb-NO" w:eastAsia="nb-NO"/>
              </w:rPr>
              <w:t xml:space="preserve"> og ungdomsarbeider frem til nytt barnehageår. Vi lyse ut på nyåret da vi hadde god erfaring med dette </w:t>
            </w:r>
            <w:r w:rsidR="009F66E2">
              <w:rPr>
                <w:lang w:val="nb-NO" w:eastAsia="nb-NO"/>
              </w:rPr>
              <w:t xml:space="preserve">i år. </w:t>
            </w:r>
          </w:p>
        </w:tc>
        <w:tc>
          <w:tcPr>
            <w:tcW w:w="1087" w:type="dxa"/>
            <w:tcBorders>
              <w:top w:val="single" w:sz="4" w:space="0" w:color="auto"/>
              <w:left w:val="single" w:sz="4" w:space="0" w:color="auto"/>
              <w:bottom w:val="single" w:sz="4" w:space="0" w:color="auto"/>
              <w:right w:val="single" w:sz="4" w:space="0" w:color="auto"/>
            </w:tcBorders>
          </w:tcPr>
          <w:p w14:paraId="53A9F133" w14:textId="5CEFECF9" w:rsidR="00EB7E73" w:rsidRDefault="00EB7E73">
            <w:pPr>
              <w:pStyle w:val="Sluttnotetekst"/>
              <w:spacing w:line="240" w:lineRule="auto"/>
              <w:rPr>
                <w:b/>
                <w:bCs/>
                <w:lang w:val="nb-NO" w:eastAsia="nb-NO"/>
              </w:rPr>
            </w:pPr>
          </w:p>
        </w:tc>
      </w:tr>
      <w:tr w:rsidR="00904A13" w14:paraId="26AECC1B" w14:textId="77777777" w:rsidTr="00740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792"/>
        </w:trPr>
        <w:tc>
          <w:tcPr>
            <w:tcW w:w="654" w:type="dxa"/>
            <w:tcBorders>
              <w:top w:val="single" w:sz="4" w:space="0" w:color="auto"/>
              <w:left w:val="single" w:sz="4" w:space="0" w:color="auto"/>
              <w:bottom w:val="single" w:sz="4" w:space="0" w:color="auto"/>
              <w:right w:val="single" w:sz="4" w:space="0" w:color="auto"/>
            </w:tcBorders>
          </w:tcPr>
          <w:p w14:paraId="682953BC" w14:textId="42E40EAD" w:rsidR="00904A13" w:rsidRDefault="00904A13" w:rsidP="00B84CAF">
            <w:pPr>
              <w:pStyle w:val="Sluttnotetekst"/>
              <w:spacing w:line="240" w:lineRule="auto"/>
              <w:rPr>
                <w:lang w:val="nb-NO" w:eastAsia="nb-NO"/>
              </w:rPr>
            </w:pPr>
            <w:r>
              <w:rPr>
                <w:lang w:val="nb-NO" w:eastAsia="nb-NO"/>
              </w:rPr>
              <w:t>06/22</w:t>
            </w:r>
          </w:p>
        </w:tc>
        <w:tc>
          <w:tcPr>
            <w:tcW w:w="6369" w:type="dxa"/>
            <w:gridSpan w:val="3"/>
            <w:tcBorders>
              <w:top w:val="single" w:sz="4" w:space="0" w:color="auto"/>
              <w:left w:val="single" w:sz="4" w:space="0" w:color="auto"/>
              <w:bottom w:val="single" w:sz="4" w:space="0" w:color="auto"/>
              <w:right w:val="single" w:sz="4" w:space="0" w:color="auto"/>
            </w:tcBorders>
            <w:tcMar>
              <w:left w:w="68" w:type="dxa"/>
            </w:tcMar>
          </w:tcPr>
          <w:p w14:paraId="1449DBAA" w14:textId="7F5BF84A" w:rsidR="00904A13" w:rsidRDefault="00904A13" w:rsidP="00904A13">
            <w:pPr>
              <w:pStyle w:val="Sluttnotetekst"/>
              <w:numPr>
                <w:ilvl w:val="0"/>
                <w:numId w:val="19"/>
              </w:numPr>
              <w:spacing w:line="240" w:lineRule="auto"/>
              <w:rPr>
                <w:b/>
                <w:bCs/>
                <w:lang w:val="nb-NO" w:eastAsia="nb-NO"/>
              </w:rPr>
            </w:pPr>
            <w:r>
              <w:rPr>
                <w:b/>
                <w:bCs/>
                <w:lang w:val="nb-NO" w:eastAsia="nb-NO"/>
              </w:rPr>
              <w:t>Retningslinjer for sam</w:t>
            </w:r>
            <w:r w:rsidR="0019546A">
              <w:rPr>
                <w:b/>
                <w:bCs/>
                <w:lang w:val="nb-NO" w:eastAsia="nb-NO"/>
              </w:rPr>
              <w:t>arbeid hjem – barnehage</w:t>
            </w:r>
          </w:p>
          <w:p w14:paraId="0CFFC4B1" w14:textId="77777777" w:rsidR="0080102D" w:rsidRPr="006D053D" w:rsidRDefault="0080102D" w:rsidP="006D053D">
            <w:pPr>
              <w:pStyle w:val="Overskrift2"/>
              <w:rPr>
                <w:spacing w:val="0"/>
              </w:rPr>
            </w:pPr>
            <w:r w:rsidRPr="006D053D">
              <w:t>5. Samarbeid mellom hjem og barnehage</w:t>
            </w:r>
          </w:p>
          <w:p w14:paraId="4B296FE0" w14:textId="77777777" w:rsidR="0080102D" w:rsidRPr="006D053D" w:rsidRDefault="0080102D" w:rsidP="0080102D">
            <w:pPr>
              <w:pStyle w:val="NormalWeb"/>
              <w:shd w:val="clear" w:color="auto" w:fill="FFFFFF"/>
              <w:rPr>
                <w:rFonts w:ascii="Roboto" w:hAnsi="Roboto"/>
                <w:color w:val="303030"/>
              </w:rPr>
            </w:pPr>
            <w:r w:rsidRPr="006D053D">
              <w:rPr>
                <w:rFonts w:ascii="Roboto" w:hAnsi="Roboto"/>
                <w:color w:val="303030"/>
              </w:rPr>
              <w:t>Barnehagen skal i samarbeid og forståelse med hjemmet ivareta barnas behov for omsorg og lek, og fremme læring og danning som grunnlag for allsidig utvikling, jf. barnehageloven § 1. Betegnelsene «hjemmet» og «foreldrene» omfatter også andre foresatte. Barnehagen skal ivareta foreldrenes rett til medvirkning og arbeide i nært samarbeid og forståelse med foreldrene, jf. barnehageloven § 1 og § 4. Samarbeidet mellom hjemmet og barnehagen skal alltid ha barnets beste som mål. Foreldrene og barnehagens personale har et felles ansvar for barnets trivsel og utvikling.</w:t>
            </w:r>
          </w:p>
          <w:p w14:paraId="0FB5B959" w14:textId="77777777" w:rsidR="0080102D" w:rsidRPr="006D053D" w:rsidRDefault="0080102D" w:rsidP="0080102D">
            <w:pPr>
              <w:pStyle w:val="NormalWeb"/>
              <w:shd w:val="clear" w:color="auto" w:fill="FFFFFF"/>
              <w:rPr>
                <w:rFonts w:ascii="Roboto" w:hAnsi="Roboto"/>
                <w:color w:val="303030"/>
              </w:rPr>
            </w:pPr>
            <w:r w:rsidRPr="006D053D">
              <w:rPr>
                <w:rFonts w:ascii="Roboto" w:hAnsi="Roboto"/>
                <w:color w:val="303030"/>
              </w:rPr>
              <w:t>Barnehagen skal legge til rette for foreldresamarbeidet og god dialog med foreldrene. Foreldresamarbeidet skal både skje på individnivå, med foreldrene til hvert enkelt barn, og på gruppenivå, gjennom foreldrerådet og samarbeidsutvalget. På individnivå skal barnehagen legge til rette for at foreldrene og barnehagen jevnlig kan utveksle observasjoner og vurderinger knyttet til enkeltbarnets helse, trivsel, erfaringer, utvikling og læring. Barnehagen skal begrunne sine vurderinger overfor foreldrene og ta hensyn til foreldrenes synspunkter. Samarbeidet skal sikre at foreldrene får medvirke til den individuelle tilretteleggingen av tilbudet. Både foreldrene og personalet må forholde seg til at barnehagen har et samfunnsmandat og verdigrunnlag som det er barnehagens oppgave å forvalte. Barnehagen må tilstrebe at barnet ikke kommer i lojalitetskonflikt mellom hjemmet og barnehagen.</w:t>
            </w:r>
          </w:p>
          <w:p w14:paraId="49943E0F" w14:textId="77777777" w:rsidR="0080102D" w:rsidRPr="006D053D" w:rsidRDefault="0080102D" w:rsidP="0080102D">
            <w:pPr>
              <w:pStyle w:val="NormalWeb"/>
              <w:shd w:val="clear" w:color="auto" w:fill="FFFFFF"/>
              <w:rPr>
                <w:rFonts w:ascii="Roboto" w:hAnsi="Roboto"/>
                <w:color w:val="303030"/>
              </w:rPr>
            </w:pPr>
            <w:r w:rsidRPr="006D053D">
              <w:rPr>
                <w:rFonts w:ascii="Roboto" w:hAnsi="Roboto"/>
                <w:color w:val="303030"/>
              </w:rPr>
              <w:t xml:space="preserve">Intensjonen med foreldreråd og samarbeidsutvalg er at disse ordningene skal gi mulighet for å ivareta foreldrenes kontakt med barnehagen på en aktiv måte. Foreldrerådet </w:t>
            </w:r>
            <w:r w:rsidRPr="006D053D">
              <w:rPr>
                <w:rFonts w:ascii="Roboto" w:hAnsi="Roboto"/>
                <w:color w:val="303030"/>
              </w:rPr>
              <w:lastRenderedPageBreak/>
              <w:t>skal fremme foreldrenes fellesinteresser og bidra til at samarbeidet mellom barnehagen og foreldregruppen skaper et godt barnehagemiljø. Foreldrerådet skal bli forelagt saker som er viktige for foreldrenes forhold til barnehagen. Det kreves samtykke fra foreldrerådet dersom foreldrebetalingen settes høyere enn den fastsatte maksimalgrensen.</w:t>
            </w:r>
          </w:p>
          <w:p w14:paraId="571D9E2A" w14:textId="77777777" w:rsidR="0080102D" w:rsidRPr="006D053D" w:rsidRDefault="0080102D" w:rsidP="0080102D">
            <w:pPr>
              <w:pStyle w:val="NormalWeb"/>
              <w:shd w:val="clear" w:color="auto" w:fill="FFFFFF"/>
              <w:rPr>
                <w:rFonts w:ascii="Roboto" w:hAnsi="Roboto"/>
                <w:color w:val="303030"/>
              </w:rPr>
            </w:pPr>
            <w:r w:rsidRPr="006D053D">
              <w:rPr>
                <w:rFonts w:ascii="Roboto" w:hAnsi="Roboto"/>
                <w:color w:val="303030"/>
              </w:rPr>
              <w:t>Samarbeidsutvalget skal være et rådgivende, kontaktskapende og samordnende organ. Samarbeidsutvalget skal bli forelagt saker som er viktige for barnehagens innhold og virksomhet, og for forholdet til foreldrene. Samarbeidsutvalget skal fastsette barnehagens årsplan. Øvrige saker av viktighet er for eksempel forslag til budsjett eller driftsendringer.</w:t>
            </w:r>
          </w:p>
          <w:p w14:paraId="147E4CD5" w14:textId="709EB9C6" w:rsidR="0019546A" w:rsidRDefault="0019546A" w:rsidP="0019546A">
            <w:pPr>
              <w:pStyle w:val="Sluttnotetekst"/>
              <w:spacing w:line="240" w:lineRule="auto"/>
              <w:ind w:left="720"/>
              <w:rPr>
                <w:b/>
                <w:bCs/>
                <w:lang w:val="nb-NO" w:eastAsia="nb-NO"/>
              </w:rPr>
            </w:pPr>
          </w:p>
        </w:tc>
        <w:tc>
          <w:tcPr>
            <w:tcW w:w="1087" w:type="dxa"/>
            <w:tcBorders>
              <w:top w:val="single" w:sz="4" w:space="0" w:color="auto"/>
              <w:left w:val="single" w:sz="4" w:space="0" w:color="auto"/>
              <w:bottom w:val="single" w:sz="4" w:space="0" w:color="auto"/>
              <w:right w:val="single" w:sz="4" w:space="0" w:color="auto"/>
            </w:tcBorders>
          </w:tcPr>
          <w:p w14:paraId="4C5652AE" w14:textId="77777777" w:rsidR="00904A13" w:rsidRDefault="00904A13">
            <w:pPr>
              <w:pStyle w:val="Sluttnotetekst"/>
              <w:spacing w:line="240" w:lineRule="auto"/>
              <w:rPr>
                <w:b/>
                <w:bCs/>
                <w:lang w:val="nb-NO" w:eastAsia="nb-NO"/>
              </w:rPr>
            </w:pPr>
          </w:p>
        </w:tc>
      </w:tr>
      <w:tr w:rsidR="0019546A" w14:paraId="480852DD" w14:textId="77777777" w:rsidTr="00740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792"/>
        </w:trPr>
        <w:tc>
          <w:tcPr>
            <w:tcW w:w="654" w:type="dxa"/>
            <w:tcBorders>
              <w:top w:val="single" w:sz="4" w:space="0" w:color="auto"/>
              <w:left w:val="single" w:sz="4" w:space="0" w:color="auto"/>
              <w:bottom w:val="single" w:sz="4" w:space="0" w:color="auto"/>
              <w:right w:val="single" w:sz="4" w:space="0" w:color="auto"/>
            </w:tcBorders>
          </w:tcPr>
          <w:p w14:paraId="2960698D" w14:textId="77777777" w:rsidR="0019546A" w:rsidRDefault="0019546A" w:rsidP="00B84CAF">
            <w:pPr>
              <w:pStyle w:val="Sluttnotetekst"/>
              <w:spacing w:line="240" w:lineRule="auto"/>
              <w:rPr>
                <w:lang w:val="nb-NO" w:eastAsia="nb-NO"/>
              </w:rPr>
            </w:pPr>
          </w:p>
        </w:tc>
        <w:tc>
          <w:tcPr>
            <w:tcW w:w="6369" w:type="dxa"/>
            <w:gridSpan w:val="3"/>
            <w:tcBorders>
              <w:top w:val="single" w:sz="4" w:space="0" w:color="auto"/>
              <w:left w:val="single" w:sz="4" w:space="0" w:color="auto"/>
              <w:bottom w:val="single" w:sz="4" w:space="0" w:color="auto"/>
              <w:right w:val="single" w:sz="4" w:space="0" w:color="auto"/>
            </w:tcBorders>
            <w:tcMar>
              <w:left w:w="68" w:type="dxa"/>
            </w:tcMar>
          </w:tcPr>
          <w:p w14:paraId="4F2F779F" w14:textId="77777777" w:rsidR="0019546A" w:rsidRDefault="0019546A" w:rsidP="00904A13">
            <w:pPr>
              <w:pStyle w:val="Sluttnotetekst"/>
              <w:numPr>
                <w:ilvl w:val="0"/>
                <w:numId w:val="19"/>
              </w:numPr>
              <w:spacing w:line="240" w:lineRule="auto"/>
              <w:rPr>
                <w:b/>
                <w:bCs/>
                <w:lang w:val="nb-NO" w:eastAsia="nb-NO"/>
              </w:rPr>
            </w:pPr>
            <w:r>
              <w:rPr>
                <w:b/>
                <w:bCs/>
                <w:lang w:val="nb-NO" w:eastAsia="nb-NO"/>
              </w:rPr>
              <w:t>Trafikksikkerhet og foreldres ansvar for gode rollemodeller i trafikken</w:t>
            </w:r>
          </w:p>
          <w:p w14:paraId="7DD11AE7" w14:textId="77777777" w:rsidR="0080102D" w:rsidRPr="0080102D" w:rsidRDefault="0080102D" w:rsidP="0080102D">
            <w:pPr>
              <w:pStyle w:val="Sluttnotetekst"/>
              <w:numPr>
                <w:ilvl w:val="0"/>
                <w:numId w:val="21"/>
              </w:numPr>
              <w:spacing w:line="240" w:lineRule="auto"/>
              <w:rPr>
                <w:b/>
                <w:bCs/>
                <w:lang w:val="nb-NO" w:eastAsia="nb-NO"/>
              </w:rPr>
            </w:pPr>
            <w:r>
              <w:rPr>
                <w:lang w:val="nb-NO" w:eastAsia="nb-NO"/>
              </w:rPr>
              <w:t>Alle barn skal ha på seg hjelm når de sitter på sykkel, sparkesykkel m.m.</w:t>
            </w:r>
          </w:p>
          <w:p w14:paraId="6DA111DD" w14:textId="77777777" w:rsidR="0080102D" w:rsidRPr="00BB64B1" w:rsidRDefault="0080102D" w:rsidP="0080102D">
            <w:pPr>
              <w:pStyle w:val="Sluttnotetekst"/>
              <w:numPr>
                <w:ilvl w:val="0"/>
                <w:numId w:val="21"/>
              </w:numPr>
              <w:spacing w:line="240" w:lineRule="auto"/>
              <w:rPr>
                <w:b/>
                <w:bCs/>
                <w:lang w:val="nb-NO" w:eastAsia="nb-NO"/>
              </w:rPr>
            </w:pPr>
            <w:r>
              <w:rPr>
                <w:lang w:val="nb-NO" w:eastAsia="nb-NO"/>
              </w:rPr>
              <w:t xml:space="preserve">Alle må </w:t>
            </w:r>
            <w:r w:rsidR="00BB64B1">
              <w:rPr>
                <w:lang w:val="nb-NO" w:eastAsia="nb-NO"/>
              </w:rPr>
              <w:t>bakke inn når de parkerer</w:t>
            </w:r>
          </w:p>
          <w:p w14:paraId="0974F49E" w14:textId="77777777" w:rsidR="00BB64B1" w:rsidRPr="00BB64B1" w:rsidRDefault="00BB64B1" w:rsidP="0080102D">
            <w:pPr>
              <w:pStyle w:val="Sluttnotetekst"/>
              <w:numPr>
                <w:ilvl w:val="0"/>
                <w:numId w:val="21"/>
              </w:numPr>
              <w:spacing w:line="240" w:lineRule="auto"/>
              <w:rPr>
                <w:b/>
                <w:bCs/>
                <w:lang w:val="nb-NO" w:eastAsia="nb-NO"/>
              </w:rPr>
            </w:pPr>
            <w:r>
              <w:rPr>
                <w:lang w:val="nb-NO" w:eastAsia="nb-NO"/>
              </w:rPr>
              <w:t>Barna i barnehagen er forsikret på vei til og fra barnehagen</w:t>
            </w:r>
          </w:p>
          <w:p w14:paraId="0CE8E24B" w14:textId="77777777" w:rsidR="00BB64B1" w:rsidRPr="00CD5A47" w:rsidRDefault="00E93125" w:rsidP="0080102D">
            <w:pPr>
              <w:pStyle w:val="Sluttnotetekst"/>
              <w:numPr>
                <w:ilvl w:val="0"/>
                <w:numId w:val="21"/>
              </w:numPr>
              <w:spacing w:line="240" w:lineRule="auto"/>
              <w:rPr>
                <w:b/>
                <w:bCs/>
                <w:lang w:val="nb-NO" w:eastAsia="nb-NO"/>
              </w:rPr>
            </w:pPr>
            <w:r>
              <w:rPr>
                <w:lang w:val="nb-NO" w:eastAsia="nb-NO"/>
              </w:rPr>
              <w:t>Skru av bilen ved levering og henting skal ikke stå på tomgang</w:t>
            </w:r>
          </w:p>
          <w:p w14:paraId="72BE12CC" w14:textId="3EA850A3" w:rsidR="00CD5A47" w:rsidRDefault="00CD5A47" w:rsidP="0080102D">
            <w:pPr>
              <w:pStyle w:val="Sluttnotetekst"/>
              <w:numPr>
                <w:ilvl w:val="0"/>
                <w:numId w:val="21"/>
              </w:numPr>
              <w:spacing w:line="240" w:lineRule="auto"/>
              <w:rPr>
                <w:b/>
                <w:bCs/>
                <w:lang w:val="nb-NO" w:eastAsia="nb-NO"/>
              </w:rPr>
            </w:pPr>
            <w:r>
              <w:rPr>
                <w:lang w:val="nb-NO" w:eastAsia="nb-NO"/>
              </w:rPr>
              <w:t xml:space="preserve">HUSK lenken skal alltid på </w:t>
            </w:r>
          </w:p>
        </w:tc>
        <w:tc>
          <w:tcPr>
            <w:tcW w:w="1087" w:type="dxa"/>
            <w:tcBorders>
              <w:top w:val="single" w:sz="4" w:space="0" w:color="auto"/>
              <w:left w:val="single" w:sz="4" w:space="0" w:color="auto"/>
              <w:bottom w:val="single" w:sz="4" w:space="0" w:color="auto"/>
              <w:right w:val="single" w:sz="4" w:space="0" w:color="auto"/>
            </w:tcBorders>
          </w:tcPr>
          <w:p w14:paraId="00E40E61" w14:textId="77777777" w:rsidR="0019546A" w:rsidRDefault="0019546A">
            <w:pPr>
              <w:pStyle w:val="Sluttnotetekst"/>
              <w:spacing w:line="240" w:lineRule="auto"/>
              <w:rPr>
                <w:b/>
                <w:bCs/>
                <w:lang w:val="nb-NO" w:eastAsia="nb-NO"/>
              </w:rPr>
            </w:pPr>
          </w:p>
        </w:tc>
      </w:tr>
      <w:tr w:rsidR="004E3F19" w14:paraId="60377B1E" w14:textId="77777777" w:rsidTr="004F6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728"/>
        </w:trPr>
        <w:tc>
          <w:tcPr>
            <w:tcW w:w="654" w:type="dxa"/>
            <w:tcBorders>
              <w:top w:val="single" w:sz="4" w:space="0" w:color="auto"/>
              <w:left w:val="single" w:sz="4" w:space="0" w:color="auto"/>
              <w:bottom w:val="single" w:sz="4" w:space="0" w:color="auto"/>
              <w:right w:val="single" w:sz="4" w:space="0" w:color="auto"/>
            </w:tcBorders>
          </w:tcPr>
          <w:p w14:paraId="738BD50E" w14:textId="1C46C82C" w:rsidR="004E3F19" w:rsidRDefault="004F678F" w:rsidP="00B84CAF">
            <w:pPr>
              <w:pStyle w:val="Sluttnotetekst"/>
              <w:spacing w:line="240" w:lineRule="auto"/>
              <w:rPr>
                <w:lang w:val="nb-NO" w:eastAsia="nb-NO"/>
              </w:rPr>
            </w:pPr>
            <w:r>
              <w:rPr>
                <w:lang w:val="nb-NO" w:eastAsia="nb-NO"/>
              </w:rPr>
              <w:t>0</w:t>
            </w:r>
            <w:r w:rsidR="00B83AB4">
              <w:rPr>
                <w:lang w:val="nb-NO" w:eastAsia="nb-NO"/>
              </w:rPr>
              <w:t>7</w:t>
            </w:r>
            <w:r>
              <w:rPr>
                <w:lang w:val="nb-NO" w:eastAsia="nb-NO"/>
              </w:rPr>
              <w:t>/2</w:t>
            </w:r>
            <w:r w:rsidR="00B83AB4">
              <w:rPr>
                <w:lang w:val="nb-NO" w:eastAsia="nb-NO"/>
              </w:rPr>
              <w:t>2</w:t>
            </w:r>
          </w:p>
        </w:tc>
        <w:tc>
          <w:tcPr>
            <w:tcW w:w="6369" w:type="dxa"/>
            <w:gridSpan w:val="3"/>
            <w:tcBorders>
              <w:top w:val="single" w:sz="4" w:space="0" w:color="auto"/>
              <w:left w:val="single" w:sz="4" w:space="0" w:color="auto"/>
              <w:bottom w:val="single" w:sz="4" w:space="0" w:color="auto"/>
              <w:right w:val="single" w:sz="4" w:space="0" w:color="auto"/>
            </w:tcBorders>
            <w:tcMar>
              <w:left w:w="68" w:type="dxa"/>
            </w:tcMar>
          </w:tcPr>
          <w:p w14:paraId="1C1FF642" w14:textId="77777777" w:rsidR="00740230" w:rsidRDefault="004F678F" w:rsidP="004F678F">
            <w:pPr>
              <w:pStyle w:val="Sluttnotetekst"/>
              <w:numPr>
                <w:ilvl w:val="0"/>
                <w:numId w:val="19"/>
              </w:numPr>
              <w:spacing w:line="240" w:lineRule="auto"/>
              <w:rPr>
                <w:b/>
                <w:bCs/>
                <w:lang w:val="nb-NO" w:eastAsia="nb-NO"/>
              </w:rPr>
            </w:pPr>
            <w:r>
              <w:rPr>
                <w:b/>
                <w:bCs/>
                <w:lang w:val="nb-NO" w:eastAsia="nb-NO"/>
              </w:rPr>
              <w:t xml:space="preserve">Eventuelt </w:t>
            </w:r>
          </w:p>
          <w:p w14:paraId="750C5ACA" w14:textId="77777777" w:rsidR="00E544E9" w:rsidRDefault="00E544E9" w:rsidP="00E544E9">
            <w:pPr>
              <w:pStyle w:val="Sluttnotetekst"/>
              <w:spacing w:line="240" w:lineRule="auto"/>
              <w:rPr>
                <w:b/>
                <w:bCs/>
                <w:lang w:val="nb-NO" w:eastAsia="nb-NO"/>
              </w:rPr>
            </w:pPr>
            <w:r>
              <w:rPr>
                <w:b/>
                <w:bCs/>
                <w:lang w:val="nb-NO" w:eastAsia="nb-NO"/>
              </w:rPr>
              <w:t>VIGILO</w:t>
            </w:r>
            <w:r w:rsidR="00080185">
              <w:rPr>
                <w:b/>
                <w:bCs/>
                <w:lang w:val="nb-NO" w:eastAsia="nb-NO"/>
              </w:rPr>
              <w:t xml:space="preserve"> Vi skal etter planen starte opp i november/desember måned. Dette er nytt </w:t>
            </w:r>
            <w:r w:rsidR="00DA7982">
              <w:rPr>
                <w:b/>
                <w:bCs/>
                <w:lang w:val="nb-NO" w:eastAsia="nb-NO"/>
              </w:rPr>
              <w:t>verktøy for oss så håper dere gir oss tid til å bli kjent og få tatt det i bruk</w:t>
            </w:r>
          </w:p>
          <w:p w14:paraId="099245E2" w14:textId="7E6FCEEB" w:rsidR="00DA7982" w:rsidRPr="00393174" w:rsidRDefault="00DA7982" w:rsidP="00DA7982">
            <w:pPr>
              <w:pStyle w:val="Sluttnotetekst"/>
              <w:numPr>
                <w:ilvl w:val="0"/>
                <w:numId w:val="19"/>
              </w:numPr>
              <w:spacing w:line="240" w:lineRule="auto"/>
              <w:rPr>
                <w:b/>
                <w:bCs/>
                <w:lang w:val="nb-NO" w:eastAsia="nb-NO"/>
              </w:rPr>
            </w:pPr>
            <w:r>
              <w:rPr>
                <w:b/>
                <w:bCs/>
                <w:lang w:val="nb-NO" w:eastAsia="nb-NO"/>
              </w:rPr>
              <w:t xml:space="preserve">Utbygging – usikker på når det starter opp. Vi skal få større grovgarderober, </w:t>
            </w:r>
            <w:r w:rsidR="0009321A">
              <w:rPr>
                <w:b/>
                <w:bCs/>
                <w:lang w:val="nb-NO" w:eastAsia="nb-NO"/>
              </w:rPr>
              <w:t>vognskur…</w:t>
            </w:r>
          </w:p>
        </w:tc>
        <w:tc>
          <w:tcPr>
            <w:tcW w:w="1087" w:type="dxa"/>
            <w:tcBorders>
              <w:top w:val="single" w:sz="4" w:space="0" w:color="auto"/>
              <w:left w:val="single" w:sz="4" w:space="0" w:color="auto"/>
              <w:bottom w:val="single" w:sz="4" w:space="0" w:color="auto"/>
              <w:right w:val="single" w:sz="4" w:space="0" w:color="auto"/>
            </w:tcBorders>
          </w:tcPr>
          <w:p w14:paraId="4B8FA19A" w14:textId="3FB32F2D" w:rsidR="004E3F19" w:rsidRDefault="004E3F19">
            <w:pPr>
              <w:pStyle w:val="Sluttnotetekst"/>
              <w:spacing w:line="240" w:lineRule="auto"/>
              <w:rPr>
                <w:b/>
                <w:bCs/>
                <w:lang w:val="nb-NO" w:eastAsia="nb-NO"/>
              </w:rPr>
            </w:pPr>
          </w:p>
        </w:tc>
      </w:tr>
      <w:tr w:rsidR="00D9536C" w14:paraId="3420C23D" w14:textId="77777777" w:rsidTr="004F6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252"/>
        </w:trPr>
        <w:tc>
          <w:tcPr>
            <w:tcW w:w="654" w:type="dxa"/>
            <w:tcBorders>
              <w:top w:val="single" w:sz="4" w:space="0" w:color="auto"/>
              <w:left w:val="single" w:sz="4" w:space="0" w:color="auto"/>
              <w:bottom w:val="single" w:sz="4" w:space="0" w:color="auto"/>
              <w:right w:val="single" w:sz="4" w:space="0" w:color="auto"/>
            </w:tcBorders>
          </w:tcPr>
          <w:p w14:paraId="4B7B167F" w14:textId="493DE630" w:rsidR="00D9536C" w:rsidRDefault="00A664FC" w:rsidP="004E3F19">
            <w:pPr>
              <w:pStyle w:val="Sluttnotetekst"/>
              <w:spacing w:line="240" w:lineRule="auto"/>
              <w:rPr>
                <w:lang w:val="nb-NO" w:eastAsia="nb-NO"/>
              </w:rPr>
            </w:pPr>
            <w:r>
              <w:rPr>
                <w:lang w:val="nb-NO" w:eastAsia="nb-NO"/>
              </w:rPr>
              <w:t>0</w:t>
            </w:r>
            <w:r w:rsidR="00B83AB4">
              <w:rPr>
                <w:lang w:val="nb-NO" w:eastAsia="nb-NO"/>
              </w:rPr>
              <w:t>8</w:t>
            </w:r>
            <w:r>
              <w:rPr>
                <w:lang w:val="nb-NO" w:eastAsia="nb-NO"/>
              </w:rPr>
              <w:t>/2</w:t>
            </w:r>
            <w:r w:rsidR="00B83AB4">
              <w:rPr>
                <w:lang w:val="nb-NO" w:eastAsia="nb-NO"/>
              </w:rPr>
              <w:t>2</w:t>
            </w:r>
          </w:p>
        </w:tc>
        <w:tc>
          <w:tcPr>
            <w:tcW w:w="6369" w:type="dxa"/>
            <w:gridSpan w:val="3"/>
            <w:tcBorders>
              <w:top w:val="single" w:sz="4" w:space="0" w:color="auto"/>
              <w:left w:val="single" w:sz="4" w:space="0" w:color="auto"/>
              <w:bottom w:val="single" w:sz="4" w:space="0" w:color="auto"/>
              <w:right w:val="single" w:sz="4" w:space="0" w:color="auto"/>
            </w:tcBorders>
            <w:tcMar>
              <w:left w:w="68" w:type="dxa"/>
            </w:tcMar>
          </w:tcPr>
          <w:p w14:paraId="4C1AF5DB" w14:textId="583E41F5" w:rsidR="00A664FC" w:rsidRDefault="004F678F" w:rsidP="004F678F">
            <w:pPr>
              <w:pStyle w:val="Sluttnotetekst"/>
              <w:numPr>
                <w:ilvl w:val="0"/>
                <w:numId w:val="19"/>
              </w:numPr>
              <w:spacing w:line="240" w:lineRule="auto"/>
              <w:rPr>
                <w:b/>
                <w:bCs/>
                <w:lang w:val="nb-NO" w:eastAsia="nb-NO"/>
              </w:rPr>
            </w:pPr>
            <w:r>
              <w:rPr>
                <w:b/>
                <w:bCs/>
                <w:lang w:val="nb-NO" w:eastAsia="nb-NO"/>
              </w:rPr>
              <w:t>Avslutning</w:t>
            </w:r>
          </w:p>
        </w:tc>
        <w:tc>
          <w:tcPr>
            <w:tcW w:w="1087" w:type="dxa"/>
            <w:tcBorders>
              <w:top w:val="single" w:sz="4" w:space="0" w:color="auto"/>
              <w:left w:val="single" w:sz="4" w:space="0" w:color="auto"/>
              <w:bottom w:val="single" w:sz="4" w:space="0" w:color="auto"/>
              <w:right w:val="single" w:sz="4" w:space="0" w:color="auto"/>
            </w:tcBorders>
          </w:tcPr>
          <w:p w14:paraId="4156A5BB" w14:textId="17667262" w:rsidR="005201D8" w:rsidRDefault="005201D8" w:rsidP="0012776C">
            <w:pPr>
              <w:pStyle w:val="Sluttnotetekst"/>
              <w:spacing w:line="240" w:lineRule="auto"/>
              <w:rPr>
                <w:b/>
                <w:bCs/>
                <w:lang w:val="nb-NO" w:eastAsia="nb-NO"/>
              </w:rPr>
            </w:pPr>
          </w:p>
        </w:tc>
      </w:tr>
      <w:tr w:rsidR="00A664FC" w14:paraId="24997C98" w14:textId="77777777" w:rsidTr="004F6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252"/>
        </w:trPr>
        <w:tc>
          <w:tcPr>
            <w:tcW w:w="654" w:type="dxa"/>
            <w:tcBorders>
              <w:top w:val="single" w:sz="4" w:space="0" w:color="auto"/>
              <w:left w:val="nil"/>
              <w:bottom w:val="nil"/>
              <w:right w:val="nil"/>
            </w:tcBorders>
          </w:tcPr>
          <w:p w14:paraId="21BFBE7E" w14:textId="641E21F3" w:rsidR="00A664FC" w:rsidRDefault="00A664FC" w:rsidP="004E3F19">
            <w:pPr>
              <w:pStyle w:val="Sluttnotetekst"/>
              <w:spacing w:line="240" w:lineRule="auto"/>
              <w:rPr>
                <w:lang w:val="nb-NO" w:eastAsia="nb-NO"/>
              </w:rPr>
            </w:pPr>
          </w:p>
        </w:tc>
        <w:tc>
          <w:tcPr>
            <w:tcW w:w="6369" w:type="dxa"/>
            <w:gridSpan w:val="3"/>
            <w:tcBorders>
              <w:top w:val="single" w:sz="4" w:space="0" w:color="auto"/>
              <w:left w:val="nil"/>
              <w:bottom w:val="nil"/>
              <w:right w:val="nil"/>
            </w:tcBorders>
            <w:tcMar>
              <w:left w:w="68" w:type="dxa"/>
            </w:tcMar>
          </w:tcPr>
          <w:p w14:paraId="53FB9C4C" w14:textId="6D940F5C" w:rsidR="00A664FC" w:rsidRDefault="00A664FC" w:rsidP="004F678F">
            <w:pPr>
              <w:pStyle w:val="Sluttnotetekst"/>
              <w:spacing w:line="240" w:lineRule="auto"/>
              <w:rPr>
                <w:b/>
                <w:bCs/>
                <w:lang w:val="nb-NO" w:eastAsia="nb-NO"/>
              </w:rPr>
            </w:pPr>
          </w:p>
        </w:tc>
        <w:tc>
          <w:tcPr>
            <w:tcW w:w="1087" w:type="dxa"/>
            <w:tcBorders>
              <w:top w:val="single" w:sz="4" w:space="0" w:color="auto"/>
              <w:left w:val="nil"/>
              <w:bottom w:val="nil"/>
              <w:right w:val="nil"/>
            </w:tcBorders>
          </w:tcPr>
          <w:p w14:paraId="76A7F61C" w14:textId="67753B07" w:rsidR="00A664FC" w:rsidRDefault="00A664FC" w:rsidP="0012776C">
            <w:pPr>
              <w:pStyle w:val="Sluttnotetekst"/>
              <w:spacing w:line="240" w:lineRule="auto"/>
              <w:rPr>
                <w:b/>
                <w:bCs/>
                <w:lang w:val="nb-NO" w:eastAsia="nb-NO"/>
              </w:rPr>
            </w:pPr>
            <w:r>
              <w:rPr>
                <w:b/>
                <w:bCs/>
                <w:lang w:val="nb-NO" w:eastAsia="nb-NO"/>
              </w:rPr>
              <w:t xml:space="preserve"> </w:t>
            </w:r>
          </w:p>
        </w:tc>
      </w:tr>
      <w:tr w:rsidR="000B405F" w14:paraId="5EDC5453" w14:textId="77777777" w:rsidTr="004F6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238"/>
        </w:trPr>
        <w:tc>
          <w:tcPr>
            <w:tcW w:w="654" w:type="dxa"/>
            <w:tcBorders>
              <w:top w:val="nil"/>
              <w:left w:val="nil"/>
              <w:bottom w:val="nil"/>
              <w:right w:val="nil"/>
            </w:tcBorders>
          </w:tcPr>
          <w:p w14:paraId="3B35AA55" w14:textId="45CBE54B" w:rsidR="000B405F" w:rsidRDefault="000B405F" w:rsidP="004E3F19">
            <w:pPr>
              <w:pStyle w:val="Sluttnotetekst"/>
              <w:spacing w:line="240" w:lineRule="auto"/>
              <w:rPr>
                <w:lang w:val="nb-NO" w:eastAsia="nb-NO"/>
              </w:rPr>
            </w:pPr>
          </w:p>
        </w:tc>
        <w:tc>
          <w:tcPr>
            <w:tcW w:w="6369" w:type="dxa"/>
            <w:gridSpan w:val="3"/>
            <w:tcBorders>
              <w:top w:val="nil"/>
              <w:left w:val="nil"/>
              <w:bottom w:val="nil"/>
              <w:right w:val="nil"/>
            </w:tcBorders>
            <w:tcMar>
              <w:left w:w="68" w:type="dxa"/>
            </w:tcMar>
          </w:tcPr>
          <w:p w14:paraId="14D4580C" w14:textId="730945E9" w:rsidR="00B15265" w:rsidRDefault="00B15265" w:rsidP="004F678F">
            <w:pPr>
              <w:pStyle w:val="Sluttnotetekst"/>
              <w:spacing w:line="240" w:lineRule="auto"/>
              <w:ind w:left="720"/>
              <w:rPr>
                <w:b/>
                <w:bCs/>
                <w:lang w:val="nb-NO" w:eastAsia="nb-NO"/>
              </w:rPr>
            </w:pPr>
          </w:p>
        </w:tc>
        <w:tc>
          <w:tcPr>
            <w:tcW w:w="1087" w:type="dxa"/>
            <w:tcBorders>
              <w:top w:val="nil"/>
              <w:left w:val="nil"/>
              <w:bottom w:val="nil"/>
              <w:right w:val="nil"/>
            </w:tcBorders>
          </w:tcPr>
          <w:p w14:paraId="31427DAE" w14:textId="5AAD1F49" w:rsidR="005F3398" w:rsidRDefault="005F3398" w:rsidP="0012776C">
            <w:pPr>
              <w:pStyle w:val="Sluttnotetekst"/>
              <w:spacing w:line="240" w:lineRule="auto"/>
              <w:rPr>
                <w:b/>
                <w:bCs/>
                <w:lang w:val="nb-NO" w:eastAsia="nb-NO"/>
              </w:rPr>
            </w:pPr>
          </w:p>
        </w:tc>
      </w:tr>
      <w:tr w:rsidR="00116C87" w14:paraId="29C3E3BF" w14:textId="77777777" w:rsidTr="004F6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65" w:type="dxa"/>
          <w:wAfter w:w="980" w:type="dxa"/>
          <w:trHeight w:val="238"/>
        </w:trPr>
        <w:tc>
          <w:tcPr>
            <w:tcW w:w="654" w:type="dxa"/>
            <w:tcBorders>
              <w:top w:val="nil"/>
              <w:left w:val="nil"/>
              <w:bottom w:val="nil"/>
              <w:right w:val="nil"/>
            </w:tcBorders>
          </w:tcPr>
          <w:p w14:paraId="7A86BF0E" w14:textId="75A545BF" w:rsidR="00116C87" w:rsidRDefault="00116C87" w:rsidP="004E3F19">
            <w:pPr>
              <w:pStyle w:val="Sluttnotetekst"/>
              <w:spacing w:line="240" w:lineRule="auto"/>
              <w:rPr>
                <w:lang w:val="nb-NO" w:eastAsia="nb-NO"/>
              </w:rPr>
            </w:pPr>
          </w:p>
        </w:tc>
        <w:tc>
          <w:tcPr>
            <w:tcW w:w="6369" w:type="dxa"/>
            <w:gridSpan w:val="3"/>
            <w:tcBorders>
              <w:top w:val="nil"/>
              <w:left w:val="nil"/>
              <w:bottom w:val="nil"/>
              <w:right w:val="nil"/>
            </w:tcBorders>
            <w:tcMar>
              <w:left w:w="68" w:type="dxa"/>
            </w:tcMar>
          </w:tcPr>
          <w:p w14:paraId="1E5C69DC" w14:textId="1D88743A" w:rsidR="00116C87" w:rsidRDefault="00116C87" w:rsidP="00076C78">
            <w:pPr>
              <w:pStyle w:val="Sluttnotetekst"/>
              <w:spacing w:line="240" w:lineRule="auto"/>
              <w:ind w:left="1140"/>
              <w:rPr>
                <w:b/>
                <w:bCs/>
                <w:lang w:val="nb-NO" w:eastAsia="nb-NO"/>
              </w:rPr>
            </w:pPr>
          </w:p>
        </w:tc>
        <w:tc>
          <w:tcPr>
            <w:tcW w:w="1087" w:type="dxa"/>
            <w:tcBorders>
              <w:top w:val="nil"/>
              <w:left w:val="nil"/>
              <w:bottom w:val="nil"/>
              <w:right w:val="nil"/>
            </w:tcBorders>
          </w:tcPr>
          <w:p w14:paraId="5A55D471" w14:textId="77777777" w:rsidR="00116C87" w:rsidRDefault="00116C87" w:rsidP="0012776C">
            <w:pPr>
              <w:pStyle w:val="Sluttnotetekst"/>
              <w:spacing w:line="240" w:lineRule="auto"/>
              <w:rPr>
                <w:b/>
                <w:bCs/>
                <w:lang w:val="nb-NO" w:eastAsia="nb-NO"/>
              </w:rPr>
            </w:pPr>
          </w:p>
        </w:tc>
      </w:tr>
    </w:tbl>
    <w:p w14:paraId="67C866B0" w14:textId="77777777" w:rsidR="0013152F" w:rsidRDefault="0013152F" w:rsidP="0013152F">
      <w:pPr>
        <w:rPr>
          <w:b/>
        </w:rPr>
      </w:pPr>
    </w:p>
    <w:sectPr w:rsidR="0013152F" w:rsidSect="00860D19">
      <w:headerReference w:type="default" r:id="rId13"/>
      <w:footerReference w:type="default" r:id="rId14"/>
      <w:headerReference w:type="first" r:id="rId15"/>
      <w:footerReference w:type="first" r:id="rId16"/>
      <w:type w:val="continuous"/>
      <w:pgSz w:w="11906" w:h="16838" w:code="9"/>
      <w:pgMar w:top="907" w:right="1247" w:bottom="1985"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B882" w14:textId="77777777" w:rsidR="00DE5EB8" w:rsidRDefault="00DE5EB8">
      <w:pPr>
        <w:spacing w:line="240" w:lineRule="auto"/>
      </w:pPr>
      <w:r>
        <w:separator/>
      </w:r>
    </w:p>
  </w:endnote>
  <w:endnote w:type="continuationSeparator" w:id="0">
    <w:p w14:paraId="70CE9FEB" w14:textId="77777777" w:rsidR="00DE5EB8" w:rsidRDefault="00DE5E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E4BB" w14:textId="77777777" w:rsidR="00624DD9" w:rsidRDefault="00624DD9">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287B34">
      <w:rPr>
        <w:noProof/>
        <w:sz w:val="20"/>
      </w:rPr>
      <w:t>2</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287B34">
      <w:rPr>
        <w:noProof/>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669D" w14:textId="77777777" w:rsidR="00624DD9" w:rsidRDefault="00624DD9">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40D8E" w14:textId="77777777" w:rsidR="00DE5EB8" w:rsidRDefault="00DE5EB8">
      <w:pPr>
        <w:spacing w:line="240" w:lineRule="auto"/>
      </w:pPr>
      <w:r>
        <w:separator/>
      </w:r>
    </w:p>
  </w:footnote>
  <w:footnote w:type="continuationSeparator" w:id="0">
    <w:p w14:paraId="76A57745" w14:textId="77777777" w:rsidR="00DE5EB8" w:rsidRDefault="00DE5E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FDF7" w14:textId="77777777" w:rsidR="00624DD9" w:rsidRDefault="00624DD9">
    <w:pPr>
      <w:pStyle w:val="Topptekst"/>
      <w:spacing w:after="0"/>
    </w:pPr>
  </w:p>
  <w:p w14:paraId="1E61CB38" w14:textId="77777777" w:rsidR="00624DD9" w:rsidRDefault="00624DD9">
    <w:pPr>
      <w:pStyle w:val="Topptekst"/>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52C6" w14:textId="77777777" w:rsidR="00624DD9" w:rsidRDefault="00624DD9">
    <w:pPr>
      <w:pStyle w:val="Topptekst"/>
      <w:spacing w:after="0"/>
      <w:rPr>
        <w:caps/>
        <w:noProof/>
      </w:rPr>
    </w:pPr>
    <w:r>
      <w:rPr>
        <w:caps/>
        <w:noProof/>
      </w:rPr>
      <w:t xml:space="preserve"> </w:t>
    </w:r>
  </w:p>
  <w:p w14:paraId="5DB4365E" w14:textId="77777777" w:rsidR="00624DD9" w:rsidRDefault="00624DD9">
    <w:pPr>
      <w:pStyle w:val="Topptekst"/>
      <w:spacing w:after="0"/>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BB0"/>
    <w:multiLevelType w:val="hybridMultilevel"/>
    <w:tmpl w:val="6220C0EA"/>
    <w:lvl w:ilvl="0" w:tplc="954625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7D42F2"/>
    <w:multiLevelType w:val="hybridMultilevel"/>
    <w:tmpl w:val="30DCF4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3B48FC"/>
    <w:multiLevelType w:val="hybridMultilevel"/>
    <w:tmpl w:val="9F867E40"/>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207C67"/>
    <w:multiLevelType w:val="hybridMultilevel"/>
    <w:tmpl w:val="2176EEA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E71A31"/>
    <w:multiLevelType w:val="hybridMultilevel"/>
    <w:tmpl w:val="11A2D022"/>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CB6373C"/>
    <w:multiLevelType w:val="hybridMultilevel"/>
    <w:tmpl w:val="4AC605F0"/>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F0618E"/>
    <w:multiLevelType w:val="hybridMultilevel"/>
    <w:tmpl w:val="FE5EE532"/>
    <w:lvl w:ilvl="0" w:tplc="04140001">
      <w:start w:val="27"/>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55972AF"/>
    <w:multiLevelType w:val="hybridMultilevel"/>
    <w:tmpl w:val="F3444218"/>
    <w:lvl w:ilvl="0" w:tplc="68DC3A9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DBD5F0B"/>
    <w:multiLevelType w:val="hybridMultilevel"/>
    <w:tmpl w:val="1A466B1A"/>
    <w:lvl w:ilvl="0" w:tplc="1BECB14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619105E"/>
    <w:multiLevelType w:val="hybridMultilevel"/>
    <w:tmpl w:val="FDCC0116"/>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8E157E6"/>
    <w:multiLevelType w:val="hybridMultilevel"/>
    <w:tmpl w:val="A004421A"/>
    <w:lvl w:ilvl="0" w:tplc="04140001">
      <w:start w:val="28"/>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B877403"/>
    <w:multiLevelType w:val="hybridMultilevel"/>
    <w:tmpl w:val="44784146"/>
    <w:lvl w:ilvl="0" w:tplc="04140001">
      <w:start w:val="13"/>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36423A0"/>
    <w:multiLevelType w:val="hybridMultilevel"/>
    <w:tmpl w:val="BB46F972"/>
    <w:lvl w:ilvl="0" w:tplc="4C7EE048">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473462B1"/>
    <w:multiLevelType w:val="hybridMultilevel"/>
    <w:tmpl w:val="6EA049D8"/>
    <w:lvl w:ilvl="0" w:tplc="B9D25154">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4B985221"/>
    <w:multiLevelType w:val="hybridMultilevel"/>
    <w:tmpl w:val="1EE829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BD57C5F"/>
    <w:multiLevelType w:val="hybridMultilevel"/>
    <w:tmpl w:val="80F6DC5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4EAE3335"/>
    <w:multiLevelType w:val="hybridMultilevel"/>
    <w:tmpl w:val="F49E02FA"/>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F92688F"/>
    <w:multiLevelType w:val="hybridMultilevel"/>
    <w:tmpl w:val="9D900E50"/>
    <w:lvl w:ilvl="0" w:tplc="79902180">
      <w:numFmt w:val="bullet"/>
      <w:lvlText w:val="-"/>
      <w:lvlJc w:val="left"/>
      <w:pPr>
        <w:ind w:left="1140" w:hanging="360"/>
      </w:pPr>
      <w:rPr>
        <w:rFonts w:ascii="Times New Roman" w:eastAsia="Times New Roman" w:hAnsi="Times New Roman" w:cs="Times New Roman" w:hint="default"/>
        <w:b w:val="0"/>
      </w:rPr>
    </w:lvl>
    <w:lvl w:ilvl="1" w:tplc="04140003" w:tentative="1">
      <w:start w:val="1"/>
      <w:numFmt w:val="bullet"/>
      <w:lvlText w:val="o"/>
      <w:lvlJc w:val="left"/>
      <w:pPr>
        <w:ind w:left="1860" w:hanging="360"/>
      </w:pPr>
      <w:rPr>
        <w:rFonts w:ascii="Courier New" w:hAnsi="Courier New" w:cs="Courier New" w:hint="default"/>
      </w:rPr>
    </w:lvl>
    <w:lvl w:ilvl="2" w:tplc="04140005" w:tentative="1">
      <w:start w:val="1"/>
      <w:numFmt w:val="bullet"/>
      <w:lvlText w:val=""/>
      <w:lvlJc w:val="left"/>
      <w:pPr>
        <w:ind w:left="2580" w:hanging="360"/>
      </w:pPr>
      <w:rPr>
        <w:rFonts w:ascii="Wingdings" w:hAnsi="Wingdings" w:hint="default"/>
      </w:rPr>
    </w:lvl>
    <w:lvl w:ilvl="3" w:tplc="04140001" w:tentative="1">
      <w:start w:val="1"/>
      <w:numFmt w:val="bullet"/>
      <w:lvlText w:val=""/>
      <w:lvlJc w:val="left"/>
      <w:pPr>
        <w:ind w:left="3300" w:hanging="360"/>
      </w:pPr>
      <w:rPr>
        <w:rFonts w:ascii="Symbol" w:hAnsi="Symbol" w:hint="default"/>
      </w:rPr>
    </w:lvl>
    <w:lvl w:ilvl="4" w:tplc="04140003" w:tentative="1">
      <w:start w:val="1"/>
      <w:numFmt w:val="bullet"/>
      <w:lvlText w:val="o"/>
      <w:lvlJc w:val="left"/>
      <w:pPr>
        <w:ind w:left="4020" w:hanging="360"/>
      </w:pPr>
      <w:rPr>
        <w:rFonts w:ascii="Courier New" w:hAnsi="Courier New" w:cs="Courier New" w:hint="default"/>
      </w:rPr>
    </w:lvl>
    <w:lvl w:ilvl="5" w:tplc="04140005" w:tentative="1">
      <w:start w:val="1"/>
      <w:numFmt w:val="bullet"/>
      <w:lvlText w:val=""/>
      <w:lvlJc w:val="left"/>
      <w:pPr>
        <w:ind w:left="4740" w:hanging="360"/>
      </w:pPr>
      <w:rPr>
        <w:rFonts w:ascii="Wingdings" w:hAnsi="Wingdings" w:hint="default"/>
      </w:rPr>
    </w:lvl>
    <w:lvl w:ilvl="6" w:tplc="04140001" w:tentative="1">
      <w:start w:val="1"/>
      <w:numFmt w:val="bullet"/>
      <w:lvlText w:val=""/>
      <w:lvlJc w:val="left"/>
      <w:pPr>
        <w:ind w:left="5460" w:hanging="360"/>
      </w:pPr>
      <w:rPr>
        <w:rFonts w:ascii="Symbol" w:hAnsi="Symbol" w:hint="default"/>
      </w:rPr>
    </w:lvl>
    <w:lvl w:ilvl="7" w:tplc="04140003" w:tentative="1">
      <w:start w:val="1"/>
      <w:numFmt w:val="bullet"/>
      <w:lvlText w:val="o"/>
      <w:lvlJc w:val="left"/>
      <w:pPr>
        <w:ind w:left="6180" w:hanging="360"/>
      </w:pPr>
      <w:rPr>
        <w:rFonts w:ascii="Courier New" w:hAnsi="Courier New" w:cs="Courier New" w:hint="default"/>
      </w:rPr>
    </w:lvl>
    <w:lvl w:ilvl="8" w:tplc="04140005" w:tentative="1">
      <w:start w:val="1"/>
      <w:numFmt w:val="bullet"/>
      <w:lvlText w:val=""/>
      <w:lvlJc w:val="left"/>
      <w:pPr>
        <w:ind w:left="6900" w:hanging="360"/>
      </w:pPr>
      <w:rPr>
        <w:rFonts w:ascii="Wingdings" w:hAnsi="Wingdings" w:hint="default"/>
      </w:rPr>
    </w:lvl>
  </w:abstractNum>
  <w:abstractNum w:abstractNumId="18" w15:restartNumberingAfterBreak="0">
    <w:nsid w:val="54F6275C"/>
    <w:multiLevelType w:val="hybridMultilevel"/>
    <w:tmpl w:val="E00AA0D6"/>
    <w:lvl w:ilvl="0" w:tplc="9530FEA0">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58A741DE"/>
    <w:multiLevelType w:val="hybridMultilevel"/>
    <w:tmpl w:val="EB7EC550"/>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4BA0B63"/>
    <w:multiLevelType w:val="hybridMultilevel"/>
    <w:tmpl w:val="15E0B516"/>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4CC75B4"/>
    <w:multiLevelType w:val="hybridMultilevel"/>
    <w:tmpl w:val="32F0AB72"/>
    <w:lvl w:ilvl="0" w:tplc="C57CE058">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15:restartNumberingAfterBreak="0">
    <w:nsid w:val="7A1E1A07"/>
    <w:multiLevelType w:val="hybridMultilevel"/>
    <w:tmpl w:val="BC5E099C"/>
    <w:lvl w:ilvl="0" w:tplc="1536FE0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4143677">
    <w:abstractNumId w:val="10"/>
  </w:num>
  <w:num w:numId="2" w16cid:durableId="1614240212">
    <w:abstractNumId w:val="3"/>
  </w:num>
  <w:num w:numId="3" w16cid:durableId="1284506528">
    <w:abstractNumId w:val="5"/>
  </w:num>
  <w:num w:numId="4" w16cid:durableId="294726251">
    <w:abstractNumId w:val="20"/>
  </w:num>
  <w:num w:numId="5" w16cid:durableId="1691756780">
    <w:abstractNumId w:val="4"/>
  </w:num>
  <w:num w:numId="6" w16cid:durableId="1130049289">
    <w:abstractNumId w:val="16"/>
  </w:num>
  <w:num w:numId="7" w16cid:durableId="863248762">
    <w:abstractNumId w:val="1"/>
  </w:num>
  <w:num w:numId="8" w16cid:durableId="1214852686">
    <w:abstractNumId w:val="14"/>
  </w:num>
  <w:num w:numId="9" w16cid:durableId="17459524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5279693">
    <w:abstractNumId w:val="11"/>
  </w:num>
  <w:num w:numId="11" w16cid:durableId="2043900067">
    <w:abstractNumId w:val="9"/>
  </w:num>
  <w:num w:numId="12" w16cid:durableId="1055473778">
    <w:abstractNumId w:val="2"/>
  </w:num>
  <w:num w:numId="13" w16cid:durableId="79563766">
    <w:abstractNumId w:val="6"/>
  </w:num>
  <w:num w:numId="14" w16cid:durableId="1100222061">
    <w:abstractNumId w:val="22"/>
  </w:num>
  <w:num w:numId="15" w16cid:durableId="1046180365">
    <w:abstractNumId w:val="7"/>
  </w:num>
  <w:num w:numId="16" w16cid:durableId="834536200">
    <w:abstractNumId w:val="17"/>
  </w:num>
  <w:num w:numId="17" w16cid:durableId="1736859378">
    <w:abstractNumId w:val="8"/>
  </w:num>
  <w:num w:numId="18" w16cid:durableId="1453789393">
    <w:abstractNumId w:val="0"/>
  </w:num>
  <w:num w:numId="19" w16cid:durableId="702511010">
    <w:abstractNumId w:val="19"/>
  </w:num>
  <w:num w:numId="20" w16cid:durableId="1049303974">
    <w:abstractNumId w:val="12"/>
  </w:num>
  <w:num w:numId="21" w16cid:durableId="161551573">
    <w:abstractNumId w:val="21"/>
  </w:num>
  <w:num w:numId="22" w16cid:durableId="170075180">
    <w:abstractNumId w:val="13"/>
  </w:num>
  <w:num w:numId="23" w16cid:durableId="1646623426">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F8"/>
    <w:rsid w:val="0000120B"/>
    <w:rsid w:val="00001E3F"/>
    <w:rsid w:val="0000540A"/>
    <w:rsid w:val="00005C71"/>
    <w:rsid w:val="00010462"/>
    <w:rsid w:val="0001073E"/>
    <w:rsid w:val="0001373E"/>
    <w:rsid w:val="00013E11"/>
    <w:rsid w:val="00015B1B"/>
    <w:rsid w:val="000173AD"/>
    <w:rsid w:val="00017509"/>
    <w:rsid w:val="00020485"/>
    <w:rsid w:val="000227FF"/>
    <w:rsid w:val="000330CE"/>
    <w:rsid w:val="00033772"/>
    <w:rsid w:val="00033B13"/>
    <w:rsid w:val="000341EC"/>
    <w:rsid w:val="0003429C"/>
    <w:rsid w:val="00036B8B"/>
    <w:rsid w:val="00047F5E"/>
    <w:rsid w:val="0005092E"/>
    <w:rsid w:val="00053B7C"/>
    <w:rsid w:val="000548C6"/>
    <w:rsid w:val="00054FAF"/>
    <w:rsid w:val="0005526E"/>
    <w:rsid w:val="00055BE7"/>
    <w:rsid w:val="00056F4A"/>
    <w:rsid w:val="000631E0"/>
    <w:rsid w:val="00063670"/>
    <w:rsid w:val="000660D4"/>
    <w:rsid w:val="000711A5"/>
    <w:rsid w:val="0007197B"/>
    <w:rsid w:val="00071B83"/>
    <w:rsid w:val="00076C78"/>
    <w:rsid w:val="00080185"/>
    <w:rsid w:val="00081856"/>
    <w:rsid w:val="00082070"/>
    <w:rsid w:val="00082385"/>
    <w:rsid w:val="00085FC8"/>
    <w:rsid w:val="00091E10"/>
    <w:rsid w:val="000930D2"/>
    <w:rsid w:val="0009321A"/>
    <w:rsid w:val="000945FA"/>
    <w:rsid w:val="000A09AC"/>
    <w:rsid w:val="000A205F"/>
    <w:rsid w:val="000A3E87"/>
    <w:rsid w:val="000A6084"/>
    <w:rsid w:val="000A66DF"/>
    <w:rsid w:val="000A79AE"/>
    <w:rsid w:val="000A7D74"/>
    <w:rsid w:val="000B3104"/>
    <w:rsid w:val="000B405F"/>
    <w:rsid w:val="000C6807"/>
    <w:rsid w:val="000D2E13"/>
    <w:rsid w:val="000D35D8"/>
    <w:rsid w:val="000D3E16"/>
    <w:rsid w:val="000D4425"/>
    <w:rsid w:val="000D586C"/>
    <w:rsid w:val="000D5969"/>
    <w:rsid w:val="000D613B"/>
    <w:rsid w:val="000D75B0"/>
    <w:rsid w:val="000E1D40"/>
    <w:rsid w:val="000E1EE4"/>
    <w:rsid w:val="000E2CD3"/>
    <w:rsid w:val="000E7873"/>
    <w:rsid w:val="000E7D33"/>
    <w:rsid w:val="000F0FB9"/>
    <w:rsid w:val="000F3B10"/>
    <w:rsid w:val="000F4461"/>
    <w:rsid w:val="000F5293"/>
    <w:rsid w:val="000F68C9"/>
    <w:rsid w:val="000F705C"/>
    <w:rsid w:val="001016FA"/>
    <w:rsid w:val="0010405C"/>
    <w:rsid w:val="0010635D"/>
    <w:rsid w:val="001110E1"/>
    <w:rsid w:val="001120CD"/>
    <w:rsid w:val="00112378"/>
    <w:rsid w:val="0011674D"/>
    <w:rsid w:val="00116C87"/>
    <w:rsid w:val="0012776C"/>
    <w:rsid w:val="00130DC4"/>
    <w:rsid w:val="0013152F"/>
    <w:rsid w:val="001320AA"/>
    <w:rsid w:val="00132FE6"/>
    <w:rsid w:val="001368A4"/>
    <w:rsid w:val="00142705"/>
    <w:rsid w:val="00142766"/>
    <w:rsid w:val="00146934"/>
    <w:rsid w:val="00152C32"/>
    <w:rsid w:val="0015473E"/>
    <w:rsid w:val="001556EC"/>
    <w:rsid w:val="00155AEA"/>
    <w:rsid w:val="0016184B"/>
    <w:rsid w:val="00165337"/>
    <w:rsid w:val="0017101A"/>
    <w:rsid w:val="00171C0E"/>
    <w:rsid w:val="00173A46"/>
    <w:rsid w:val="00175C77"/>
    <w:rsid w:val="001844D2"/>
    <w:rsid w:val="00185882"/>
    <w:rsid w:val="00187803"/>
    <w:rsid w:val="00192ED6"/>
    <w:rsid w:val="001939C1"/>
    <w:rsid w:val="0019546A"/>
    <w:rsid w:val="001A5F79"/>
    <w:rsid w:val="001B46BF"/>
    <w:rsid w:val="001B488D"/>
    <w:rsid w:val="001B5603"/>
    <w:rsid w:val="001B675A"/>
    <w:rsid w:val="001C67EA"/>
    <w:rsid w:val="001C69AB"/>
    <w:rsid w:val="001C6D01"/>
    <w:rsid w:val="001C71FD"/>
    <w:rsid w:val="001D00D2"/>
    <w:rsid w:val="001D2697"/>
    <w:rsid w:val="001D4723"/>
    <w:rsid w:val="001D55DA"/>
    <w:rsid w:val="001E0A49"/>
    <w:rsid w:val="001E3EA5"/>
    <w:rsid w:val="001E6028"/>
    <w:rsid w:val="001E7BA4"/>
    <w:rsid w:val="001F392B"/>
    <w:rsid w:val="001F49DC"/>
    <w:rsid w:val="001F5ED9"/>
    <w:rsid w:val="001F6A61"/>
    <w:rsid w:val="001F7B61"/>
    <w:rsid w:val="002019FA"/>
    <w:rsid w:val="00201E99"/>
    <w:rsid w:val="002025AE"/>
    <w:rsid w:val="0020490D"/>
    <w:rsid w:val="002165C9"/>
    <w:rsid w:val="00217EBC"/>
    <w:rsid w:val="002246C4"/>
    <w:rsid w:val="00243860"/>
    <w:rsid w:val="00244E68"/>
    <w:rsid w:val="002457BD"/>
    <w:rsid w:val="0025373B"/>
    <w:rsid w:val="00255ED5"/>
    <w:rsid w:val="00256A0A"/>
    <w:rsid w:val="002579E7"/>
    <w:rsid w:val="0026395C"/>
    <w:rsid w:val="00266059"/>
    <w:rsid w:val="002705F7"/>
    <w:rsid w:val="0027224B"/>
    <w:rsid w:val="00276CF4"/>
    <w:rsid w:val="002807FF"/>
    <w:rsid w:val="00282A69"/>
    <w:rsid w:val="00287B34"/>
    <w:rsid w:val="00287DE3"/>
    <w:rsid w:val="00290BA4"/>
    <w:rsid w:val="00295225"/>
    <w:rsid w:val="002A1467"/>
    <w:rsid w:val="002A207B"/>
    <w:rsid w:val="002A48D1"/>
    <w:rsid w:val="002A4C82"/>
    <w:rsid w:val="002B0693"/>
    <w:rsid w:val="002B0B92"/>
    <w:rsid w:val="002B238D"/>
    <w:rsid w:val="002B30E6"/>
    <w:rsid w:val="002B432A"/>
    <w:rsid w:val="002B715B"/>
    <w:rsid w:val="002B7304"/>
    <w:rsid w:val="002C5D55"/>
    <w:rsid w:val="002D05E8"/>
    <w:rsid w:val="002D154D"/>
    <w:rsid w:val="002D383B"/>
    <w:rsid w:val="002D5F34"/>
    <w:rsid w:val="002D6E7E"/>
    <w:rsid w:val="002D78A3"/>
    <w:rsid w:val="002E259D"/>
    <w:rsid w:val="002E3120"/>
    <w:rsid w:val="002E3A5B"/>
    <w:rsid w:val="002E6007"/>
    <w:rsid w:val="002F1F58"/>
    <w:rsid w:val="002F3002"/>
    <w:rsid w:val="002F4725"/>
    <w:rsid w:val="0030591A"/>
    <w:rsid w:val="00306B35"/>
    <w:rsid w:val="0030763D"/>
    <w:rsid w:val="003076E5"/>
    <w:rsid w:val="003174D5"/>
    <w:rsid w:val="00317BF2"/>
    <w:rsid w:val="0032108F"/>
    <w:rsid w:val="00321BF3"/>
    <w:rsid w:val="00322524"/>
    <w:rsid w:val="00325125"/>
    <w:rsid w:val="0032592A"/>
    <w:rsid w:val="00334EA5"/>
    <w:rsid w:val="00336A8B"/>
    <w:rsid w:val="003439A1"/>
    <w:rsid w:val="00343B47"/>
    <w:rsid w:val="00345DFC"/>
    <w:rsid w:val="00347AA4"/>
    <w:rsid w:val="00352045"/>
    <w:rsid w:val="00352D57"/>
    <w:rsid w:val="0035484B"/>
    <w:rsid w:val="00362722"/>
    <w:rsid w:val="0036736B"/>
    <w:rsid w:val="00371488"/>
    <w:rsid w:val="003733DF"/>
    <w:rsid w:val="00375910"/>
    <w:rsid w:val="0037771B"/>
    <w:rsid w:val="00382A40"/>
    <w:rsid w:val="00393174"/>
    <w:rsid w:val="00395DAC"/>
    <w:rsid w:val="003966E1"/>
    <w:rsid w:val="00396E2B"/>
    <w:rsid w:val="00396E54"/>
    <w:rsid w:val="003A38B6"/>
    <w:rsid w:val="003A4B74"/>
    <w:rsid w:val="003A6680"/>
    <w:rsid w:val="003A73B5"/>
    <w:rsid w:val="003A7A5F"/>
    <w:rsid w:val="003B0978"/>
    <w:rsid w:val="003B1143"/>
    <w:rsid w:val="003B2282"/>
    <w:rsid w:val="003B2D89"/>
    <w:rsid w:val="003B6B88"/>
    <w:rsid w:val="003C35A4"/>
    <w:rsid w:val="003C441A"/>
    <w:rsid w:val="003C722B"/>
    <w:rsid w:val="003D16A7"/>
    <w:rsid w:val="003D6728"/>
    <w:rsid w:val="003E3B78"/>
    <w:rsid w:val="003F0164"/>
    <w:rsid w:val="003F08DB"/>
    <w:rsid w:val="003F37D6"/>
    <w:rsid w:val="004016B1"/>
    <w:rsid w:val="004041BD"/>
    <w:rsid w:val="004071B3"/>
    <w:rsid w:val="00411430"/>
    <w:rsid w:val="00414E15"/>
    <w:rsid w:val="00415B97"/>
    <w:rsid w:val="0041614E"/>
    <w:rsid w:val="00416CB4"/>
    <w:rsid w:val="0042216C"/>
    <w:rsid w:val="00424450"/>
    <w:rsid w:val="00426068"/>
    <w:rsid w:val="00430770"/>
    <w:rsid w:val="00430FD2"/>
    <w:rsid w:val="00431673"/>
    <w:rsid w:val="0043778C"/>
    <w:rsid w:val="00440DCF"/>
    <w:rsid w:val="0044410D"/>
    <w:rsid w:val="00444569"/>
    <w:rsid w:val="004456A3"/>
    <w:rsid w:val="004469B9"/>
    <w:rsid w:val="00451C25"/>
    <w:rsid w:val="004525B5"/>
    <w:rsid w:val="00452D60"/>
    <w:rsid w:val="00455CEB"/>
    <w:rsid w:val="0045782D"/>
    <w:rsid w:val="004609E0"/>
    <w:rsid w:val="004639DF"/>
    <w:rsid w:val="00464434"/>
    <w:rsid w:val="00466C1A"/>
    <w:rsid w:val="00467AFD"/>
    <w:rsid w:val="004731BF"/>
    <w:rsid w:val="00476C11"/>
    <w:rsid w:val="00484FBE"/>
    <w:rsid w:val="00491FA7"/>
    <w:rsid w:val="00492899"/>
    <w:rsid w:val="0049746C"/>
    <w:rsid w:val="004A0DB5"/>
    <w:rsid w:val="004A2F4D"/>
    <w:rsid w:val="004B145A"/>
    <w:rsid w:val="004B325E"/>
    <w:rsid w:val="004B40A6"/>
    <w:rsid w:val="004B5526"/>
    <w:rsid w:val="004B56D8"/>
    <w:rsid w:val="004B5DF2"/>
    <w:rsid w:val="004C3786"/>
    <w:rsid w:val="004C52A4"/>
    <w:rsid w:val="004C6DA2"/>
    <w:rsid w:val="004C7DC1"/>
    <w:rsid w:val="004D62D2"/>
    <w:rsid w:val="004D7C31"/>
    <w:rsid w:val="004E3F19"/>
    <w:rsid w:val="004E60A0"/>
    <w:rsid w:val="004E646C"/>
    <w:rsid w:val="004F16A7"/>
    <w:rsid w:val="004F2468"/>
    <w:rsid w:val="004F2762"/>
    <w:rsid w:val="004F678F"/>
    <w:rsid w:val="004F6A4C"/>
    <w:rsid w:val="005008CF"/>
    <w:rsid w:val="005024B9"/>
    <w:rsid w:val="00504A9C"/>
    <w:rsid w:val="0050704B"/>
    <w:rsid w:val="00510CA5"/>
    <w:rsid w:val="00513E3E"/>
    <w:rsid w:val="00514206"/>
    <w:rsid w:val="005201D8"/>
    <w:rsid w:val="0052126E"/>
    <w:rsid w:val="00525EC6"/>
    <w:rsid w:val="00527FBF"/>
    <w:rsid w:val="005413D1"/>
    <w:rsid w:val="00544146"/>
    <w:rsid w:val="00544667"/>
    <w:rsid w:val="00546D65"/>
    <w:rsid w:val="005507BE"/>
    <w:rsid w:val="00552FBE"/>
    <w:rsid w:val="00555432"/>
    <w:rsid w:val="0055604A"/>
    <w:rsid w:val="0055760B"/>
    <w:rsid w:val="0056207C"/>
    <w:rsid w:val="00563DCD"/>
    <w:rsid w:val="0056539E"/>
    <w:rsid w:val="00570008"/>
    <w:rsid w:val="00574128"/>
    <w:rsid w:val="005741E4"/>
    <w:rsid w:val="0057433B"/>
    <w:rsid w:val="00575932"/>
    <w:rsid w:val="00576013"/>
    <w:rsid w:val="00577A17"/>
    <w:rsid w:val="00582C05"/>
    <w:rsid w:val="00583809"/>
    <w:rsid w:val="00583EAA"/>
    <w:rsid w:val="00592685"/>
    <w:rsid w:val="005931A6"/>
    <w:rsid w:val="00594617"/>
    <w:rsid w:val="00596136"/>
    <w:rsid w:val="005A2646"/>
    <w:rsid w:val="005A4FB9"/>
    <w:rsid w:val="005B5E36"/>
    <w:rsid w:val="005B732A"/>
    <w:rsid w:val="005C06F9"/>
    <w:rsid w:val="005C1AAF"/>
    <w:rsid w:val="005C5511"/>
    <w:rsid w:val="005C6358"/>
    <w:rsid w:val="005C7D26"/>
    <w:rsid w:val="005D382C"/>
    <w:rsid w:val="005D3C49"/>
    <w:rsid w:val="005E01D2"/>
    <w:rsid w:val="005E28FF"/>
    <w:rsid w:val="005E5D9B"/>
    <w:rsid w:val="005E7B0F"/>
    <w:rsid w:val="005F09DF"/>
    <w:rsid w:val="005F3253"/>
    <w:rsid w:val="005F3398"/>
    <w:rsid w:val="005F3612"/>
    <w:rsid w:val="005F4D4D"/>
    <w:rsid w:val="005F67B1"/>
    <w:rsid w:val="0060389B"/>
    <w:rsid w:val="0060574F"/>
    <w:rsid w:val="00617964"/>
    <w:rsid w:val="00623836"/>
    <w:rsid w:val="00624BA5"/>
    <w:rsid w:val="00624BD9"/>
    <w:rsid w:val="00624DD9"/>
    <w:rsid w:val="006256A0"/>
    <w:rsid w:val="00626A3D"/>
    <w:rsid w:val="00627B22"/>
    <w:rsid w:val="00627D8D"/>
    <w:rsid w:val="00630D4A"/>
    <w:rsid w:val="00631B4A"/>
    <w:rsid w:val="00632034"/>
    <w:rsid w:val="00634911"/>
    <w:rsid w:val="0063729F"/>
    <w:rsid w:val="00640C53"/>
    <w:rsid w:val="00642831"/>
    <w:rsid w:val="00644E52"/>
    <w:rsid w:val="00644F24"/>
    <w:rsid w:val="006524DE"/>
    <w:rsid w:val="00655016"/>
    <w:rsid w:val="006553CC"/>
    <w:rsid w:val="00655C6A"/>
    <w:rsid w:val="0065647E"/>
    <w:rsid w:val="00656D55"/>
    <w:rsid w:val="0066646F"/>
    <w:rsid w:val="00671A44"/>
    <w:rsid w:val="006721B1"/>
    <w:rsid w:val="00677E7C"/>
    <w:rsid w:val="00682024"/>
    <w:rsid w:val="00686791"/>
    <w:rsid w:val="00690FBD"/>
    <w:rsid w:val="00692D23"/>
    <w:rsid w:val="006940BC"/>
    <w:rsid w:val="00694224"/>
    <w:rsid w:val="00694491"/>
    <w:rsid w:val="0069546A"/>
    <w:rsid w:val="00696CFF"/>
    <w:rsid w:val="006A09BA"/>
    <w:rsid w:val="006A60D4"/>
    <w:rsid w:val="006A7F5F"/>
    <w:rsid w:val="006B447E"/>
    <w:rsid w:val="006B44CB"/>
    <w:rsid w:val="006B5781"/>
    <w:rsid w:val="006B661F"/>
    <w:rsid w:val="006B746B"/>
    <w:rsid w:val="006B7617"/>
    <w:rsid w:val="006B7E68"/>
    <w:rsid w:val="006C09C3"/>
    <w:rsid w:val="006C7B27"/>
    <w:rsid w:val="006D053D"/>
    <w:rsid w:val="006D0FE8"/>
    <w:rsid w:val="006D4877"/>
    <w:rsid w:val="006D504F"/>
    <w:rsid w:val="006D5A81"/>
    <w:rsid w:val="006D6873"/>
    <w:rsid w:val="006E05D9"/>
    <w:rsid w:val="006E3229"/>
    <w:rsid w:val="006E367D"/>
    <w:rsid w:val="006E3AAA"/>
    <w:rsid w:val="006E40CA"/>
    <w:rsid w:val="006E44A1"/>
    <w:rsid w:val="006E6263"/>
    <w:rsid w:val="006F130C"/>
    <w:rsid w:val="006F5350"/>
    <w:rsid w:val="00706E56"/>
    <w:rsid w:val="00710080"/>
    <w:rsid w:val="007138E0"/>
    <w:rsid w:val="0072090F"/>
    <w:rsid w:val="0072498B"/>
    <w:rsid w:val="007312FF"/>
    <w:rsid w:val="00731557"/>
    <w:rsid w:val="007315D8"/>
    <w:rsid w:val="0073239D"/>
    <w:rsid w:val="00740230"/>
    <w:rsid w:val="00741D63"/>
    <w:rsid w:val="00753D8F"/>
    <w:rsid w:val="00755800"/>
    <w:rsid w:val="007563FB"/>
    <w:rsid w:val="00760301"/>
    <w:rsid w:val="007611DC"/>
    <w:rsid w:val="00763114"/>
    <w:rsid w:val="00763508"/>
    <w:rsid w:val="007651FA"/>
    <w:rsid w:val="00774091"/>
    <w:rsid w:val="00784089"/>
    <w:rsid w:val="0078507D"/>
    <w:rsid w:val="00787C12"/>
    <w:rsid w:val="007929E8"/>
    <w:rsid w:val="00792A96"/>
    <w:rsid w:val="007A53ED"/>
    <w:rsid w:val="007B5DB5"/>
    <w:rsid w:val="007B7F78"/>
    <w:rsid w:val="007C11AF"/>
    <w:rsid w:val="007D0704"/>
    <w:rsid w:val="007D2AB0"/>
    <w:rsid w:val="007D679B"/>
    <w:rsid w:val="007E15E5"/>
    <w:rsid w:val="007E2BF1"/>
    <w:rsid w:val="007E72E1"/>
    <w:rsid w:val="007F3BDA"/>
    <w:rsid w:val="0080102D"/>
    <w:rsid w:val="00804513"/>
    <w:rsid w:val="00813A01"/>
    <w:rsid w:val="008157D7"/>
    <w:rsid w:val="0081684A"/>
    <w:rsid w:val="008200EA"/>
    <w:rsid w:val="008201D1"/>
    <w:rsid w:val="0082296B"/>
    <w:rsid w:val="00824E61"/>
    <w:rsid w:val="00825388"/>
    <w:rsid w:val="00826A45"/>
    <w:rsid w:val="00826D68"/>
    <w:rsid w:val="0083167F"/>
    <w:rsid w:val="008323F6"/>
    <w:rsid w:val="00836FC6"/>
    <w:rsid w:val="008374B1"/>
    <w:rsid w:val="00841445"/>
    <w:rsid w:val="008470CB"/>
    <w:rsid w:val="00847CB0"/>
    <w:rsid w:val="00850B23"/>
    <w:rsid w:val="00855F5B"/>
    <w:rsid w:val="00857368"/>
    <w:rsid w:val="008578EF"/>
    <w:rsid w:val="00860432"/>
    <w:rsid w:val="0086043E"/>
    <w:rsid w:val="00860D19"/>
    <w:rsid w:val="00861BE0"/>
    <w:rsid w:val="00870AE2"/>
    <w:rsid w:val="00871659"/>
    <w:rsid w:val="00876481"/>
    <w:rsid w:val="00876B42"/>
    <w:rsid w:val="008819DA"/>
    <w:rsid w:val="00883113"/>
    <w:rsid w:val="0089788C"/>
    <w:rsid w:val="00897C06"/>
    <w:rsid w:val="008A2713"/>
    <w:rsid w:val="008A6B44"/>
    <w:rsid w:val="008A79BE"/>
    <w:rsid w:val="008B37B6"/>
    <w:rsid w:val="008B5851"/>
    <w:rsid w:val="008C133A"/>
    <w:rsid w:val="008C15E9"/>
    <w:rsid w:val="008C5A25"/>
    <w:rsid w:val="008C5C0B"/>
    <w:rsid w:val="008C5ECA"/>
    <w:rsid w:val="008C627E"/>
    <w:rsid w:val="008C6B2F"/>
    <w:rsid w:val="008D18A8"/>
    <w:rsid w:val="008D204F"/>
    <w:rsid w:val="008D439E"/>
    <w:rsid w:val="008D618E"/>
    <w:rsid w:val="008E2120"/>
    <w:rsid w:val="008E3E34"/>
    <w:rsid w:val="008E3EFB"/>
    <w:rsid w:val="008F0C14"/>
    <w:rsid w:val="008F2322"/>
    <w:rsid w:val="008F4B26"/>
    <w:rsid w:val="00904A13"/>
    <w:rsid w:val="0091018F"/>
    <w:rsid w:val="00911A74"/>
    <w:rsid w:val="00921520"/>
    <w:rsid w:val="00924E38"/>
    <w:rsid w:val="00925D5E"/>
    <w:rsid w:val="009274FD"/>
    <w:rsid w:val="00932747"/>
    <w:rsid w:val="00935CA9"/>
    <w:rsid w:val="00940301"/>
    <w:rsid w:val="0094118A"/>
    <w:rsid w:val="009556FD"/>
    <w:rsid w:val="009579A5"/>
    <w:rsid w:val="00964995"/>
    <w:rsid w:val="00970B4D"/>
    <w:rsid w:val="009712E7"/>
    <w:rsid w:val="009779AC"/>
    <w:rsid w:val="00980324"/>
    <w:rsid w:val="0098076A"/>
    <w:rsid w:val="00982981"/>
    <w:rsid w:val="00984856"/>
    <w:rsid w:val="00987FC7"/>
    <w:rsid w:val="00994610"/>
    <w:rsid w:val="009949F3"/>
    <w:rsid w:val="009953E5"/>
    <w:rsid w:val="00995F04"/>
    <w:rsid w:val="009A38E5"/>
    <w:rsid w:val="009A4306"/>
    <w:rsid w:val="009A4464"/>
    <w:rsid w:val="009A5E98"/>
    <w:rsid w:val="009B021E"/>
    <w:rsid w:val="009B0B50"/>
    <w:rsid w:val="009B0D1B"/>
    <w:rsid w:val="009B55A4"/>
    <w:rsid w:val="009B7878"/>
    <w:rsid w:val="009D098F"/>
    <w:rsid w:val="009D15F8"/>
    <w:rsid w:val="009D4276"/>
    <w:rsid w:val="009D5DA2"/>
    <w:rsid w:val="009D662B"/>
    <w:rsid w:val="009E16C2"/>
    <w:rsid w:val="009F2799"/>
    <w:rsid w:val="009F3537"/>
    <w:rsid w:val="009F3D62"/>
    <w:rsid w:val="009F62F4"/>
    <w:rsid w:val="009F66E2"/>
    <w:rsid w:val="00A005BC"/>
    <w:rsid w:val="00A032C8"/>
    <w:rsid w:val="00A0644F"/>
    <w:rsid w:val="00A205F6"/>
    <w:rsid w:val="00A21DD7"/>
    <w:rsid w:val="00A23F57"/>
    <w:rsid w:val="00A24171"/>
    <w:rsid w:val="00A303DB"/>
    <w:rsid w:val="00A33093"/>
    <w:rsid w:val="00A4010C"/>
    <w:rsid w:val="00A41E9F"/>
    <w:rsid w:val="00A444E3"/>
    <w:rsid w:val="00A51C1C"/>
    <w:rsid w:val="00A5249A"/>
    <w:rsid w:val="00A53205"/>
    <w:rsid w:val="00A545F4"/>
    <w:rsid w:val="00A56EE5"/>
    <w:rsid w:val="00A6381E"/>
    <w:rsid w:val="00A63A49"/>
    <w:rsid w:val="00A6483C"/>
    <w:rsid w:val="00A664FC"/>
    <w:rsid w:val="00A7339B"/>
    <w:rsid w:val="00A73A43"/>
    <w:rsid w:val="00A743C5"/>
    <w:rsid w:val="00A74713"/>
    <w:rsid w:val="00A77296"/>
    <w:rsid w:val="00A80747"/>
    <w:rsid w:val="00A82287"/>
    <w:rsid w:val="00A917A9"/>
    <w:rsid w:val="00A9664E"/>
    <w:rsid w:val="00A9727E"/>
    <w:rsid w:val="00AA255E"/>
    <w:rsid w:val="00AA5938"/>
    <w:rsid w:val="00AB2A9C"/>
    <w:rsid w:val="00AB3554"/>
    <w:rsid w:val="00AB4064"/>
    <w:rsid w:val="00AB471F"/>
    <w:rsid w:val="00AB4A8B"/>
    <w:rsid w:val="00AB4D59"/>
    <w:rsid w:val="00AB6A68"/>
    <w:rsid w:val="00AC023D"/>
    <w:rsid w:val="00AC0AA0"/>
    <w:rsid w:val="00AC1C30"/>
    <w:rsid w:val="00AC35A1"/>
    <w:rsid w:val="00AC6090"/>
    <w:rsid w:val="00AD1BA4"/>
    <w:rsid w:val="00AD53A7"/>
    <w:rsid w:val="00AD5D11"/>
    <w:rsid w:val="00AD694C"/>
    <w:rsid w:val="00AD7653"/>
    <w:rsid w:val="00AE5518"/>
    <w:rsid w:val="00AE6B9E"/>
    <w:rsid w:val="00AF0ABE"/>
    <w:rsid w:val="00AF4B70"/>
    <w:rsid w:val="00B11039"/>
    <w:rsid w:val="00B111D7"/>
    <w:rsid w:val="00B13C1A"/>
    <w:rsid w:val="00B149ED"/>
    <w:rsid w:val="00B15265"/>
    <w:rsid w:val="00B210A1"/>
    <w:rsid w:val="00B226B5"/>
    <w:rsid w:val="00B25CE8"/>
    <w:rsid w:val="00B277B0"/>
    <w:rsid w:val="00B318E5"/>
    <w:rsid w:val="00B32C45"/>
    <w:rsid w:val="00B347EB"/>
    <w:rsid w:val="00B36FD0"/>
    <w:rsid w:val="00B41D28"/>
    <w:rsid w:val="00B47E2D"/>
    <w:rsid w:val="00B508A7"/>
    <w:rsid w:val="00B51C98"/>
    <w:rsid w:val="00B5303D"/>
    <w:rsid w:val="00B542A1"/>
    <w:rsid w:val="00B542AB"/>
    <w:rsid w:val="00B5430F"/>
    <w:rsid w:val="00B5625B"/>
    <w:rsid w:val="00B638F7"/>
    <w:rsid w:val="00B7047D"/>
    <w:rsid w:val="00B82925"/>
    <w:rsid w:val="00B82958"/>
    <w:rsid w:val="00B83AB4"/>
    <w:rsid w:val="00B83E8A"/>
    <w:rsid w:val="00B84CAF"/>
    <w:rsid w:val="00B86C56"/>
    <w:rsid w:val="00B90AFA"/>
    <w:rsid w:val="00B90C87"/>
    <w:rsid w:val="00B9114E"/>
    <w:rsid w:val="00B91FB6"/>
    <w:rsid w:val="00B935A0"/>
    <w:rsid w:val="00BA208E"/>
    <w:rsid w:val="00BB5842"/>
    <w:rsid w:val="00BB6399"/>
    <w:rsid w:val="00BB64B1"/>
    <w:rsid w:val="00BC01C0"/>
    <w:rsid w:val="00BC01DF"/>
    <w:rsid w:val="00BC1C88"/>
    <w:rsid w:val="00BC1DB7"/>
    <w:rsid w:val="00BC25D2"/>
    <w:rsid w:val="00BC3072"/>
    <w:rsid w:val="00BC423D"/>
    <w:rsid w:val="00BC5AB0"/>
    <w:rsid w:val="00BC7F33"/>
    <w:rsid w:val="00BD6781"/>
    <w:rsid w:val="00BE39ED"/>
    <w:rsid w:val="00BE42AF"/>
    <w:rsid w:val="00BE7CCB"/>
    <w:rsid w:val="00BF13F1"/>
    <w:rsid w:val="00BF4496"/>
    <w:rsid w:val="00C00C71"/>
    <w:rsid w:val="00C015B3"/>
    <w:rsid w:val="00C01BD8"/>
    <w:rsid w:val="00C03DDE"/>
    <w:rsid w:val="00C0651C"/>
    <w:rsid w:val="00C13E0F"/>
    <w:rsid w:val="00C13E4B"/>
    <w:rsid w:val="00C17BD7"/>
    <w:rsid w:val="00C21778"/>
    <w:rsid w:val="00C25164"/>
    <w:rsid w:val="00C25C8D"/>
    <w:rsid w:val="00C27F13"/>
    <w:rsid w:val="00C32A96"/>
    <w:rsid w:val="00C341C5"/>
    <w:rsid w:val="00C354DF"/>
    <w:rsid w:val="00C373CE"/>
    <w:rsid w:val="00C37D7A"/>
    <w:rsid w:val="00C41E96"/>
    <w:rsid w:val="00C435F1"/>
    <w:rsid w:val="00C45127"/>
    <w:rsid w:val="00C51F32"/>
    <w:rsid w:val="00C52889"/>
    <w:rsid w:val="00C57375"/>
    <w:rsid w:val="00C57FD1"/>
    <w:rsid w:val="00C61765"/>
    <w:rsid w:val="00C624D5"/>
    <w:rsid w:val="00C65951"/>
    <w:rsid w:val="00C71ECD"/>
    <w:rsid w:val="00C721C5"/>
    <w:rsid w:val="00C730BA"/>
    <w:rsid w:val="00C741AE"/>
    <w:rsid w:val="00C74358"/>
    <w:rsid w:val="00C766B6"/>
    <w:rsid w:val="00C769C1"/>
    <w:rsid w:val="00C77116"/>
    <w:rsid w:val="00C77587"/>
    <w:rsid w:val="00C77D71"/>
    <w:rsid w:val="00C85C41"/>
    <w:rsid w:val="00C861D0"/>
    <w:rsid w:val="00C90C48"/>
    <w:rsid w:val="00C93BDD"/>
    <w:rsid w:val="00C96554"/>
    <w:rsid w:val="00CB21F9"/>
    <w:rsid w:val="00CB2DBE"/>
    <w:rsid w:val="00CB30D7"/>
    <w:rsid w:val="00CB6F10"/>
    <w:rsid w:val="00CC77A5"/>
    <w:rsid w:val="00CD0BB3"/>
    <w:rsid w:val="00CD5A47"/>
    <w:rsid w:val="00CD64F8"/>
    <w:rsid w:val="00CD7B52"/>
    <w:rsid w:val="00CE39E4"/>
    <w:rsid w:val="00CE754A"/>
    <w:rsid w:val="00CF0E61"/>
    <w:rsid w:val="00D021C3"/>
    <w:rsid w:val="00D024B5"/>
    <w:rsid w:val="00D0295E"/>
    <w:rsid w:val="00D04CBE"/>
    <w:rsid w:val="00D125BB"/>
    <w:rsid w:val="00D2022A"/>
    <w:rsid w:val="00D20270"/>
    <w:rsid w:val="00D22AE7"/>
    <w:rsid w:val="00D2405D"/>
    <w:rsid w:val="00D25AF0"/>
    <w:rsid w:val="00D27754"/>
    <w:rsid w:val="00D32AAE"/>
    <w:rsid w:val="00D34C9D"/>
    <w:rsid w:val="00D35936"/>
    <w:rsid w:val="00D36F10"/>
    <w:rsid w:val="00D4093C"/>
    <w:rsid w:val="00D425FC"/>
    <w:rsid w:val="00D5010B"/>
    <w:rsid w:val="00D6041F"/>
    <w:rsid w:val="00D6227B"/>
    <w:rsid w:val="00D701FC"/>
    <w:rsid w:val="00D71D66"/>
    <w:rsid w:val="00D80D0E"/>
    <w:rsid w:val="00D82B21"/>
    <w:rsid w:val="00D859EE"/>
    <w:rsid w:val="00D865BA"/>
    <w:rsid w:val="00D87A12"/>
    <w:rsid w:val="00D94C77"/>
    <w:rsid w:val="00D9536C"/>
    <w:rsid w:val="00DA16D3"/>
    <w:rsid w:val="00DA282A"/>
    <w:rsid w:val="00DA5C91"/>
    <w:rsid w:val="00DA70A1"/>
    <w:rsid w:val="00DA7982"/>
    <w:rsid w:val="00DB16E0"/>
    <w:rsid w:val="00DB16E1"/>
    <w:rsid w:val="00DB3640"/>
    <w:rsid w:val="00DB398F"/>
    <w:rsid w:val="00DB4751"/>
    <w:rsid w:val="00DB598F"/>
    <w:rsid w:val="00DC025F"/>
    <w:rsid w:val="00DC0C80"/>
    <w:rsid w:val="00DC19CB"/>
    <w:rsid w:val="00DC6075"/>
    <w:rsid w:val="00DC7154"/>
    <w:rsid w:val="00DD09D7"/>
    <w:rsid w:val="00DD1223"/>
    <w:rsid w:val="00DD2914"/>
    <w:rsid w:val="00DD46D2"/>
    <w:rsid w:val="00DD5265"/>
    <w:rsid w:val="00DD769B"/>
    <w:rsid w:val="00DE0266"/>
    <w:rsid w:val="00DE2CDC"/>
    <w:rsid w:val="00DE514C"/>
    <w:rsid w:val="00DE5EB8"/>
    <w:rsid w:val="00DE7797"/>
    <w:rsid w:val="00DE7B3E"/>
    <w:rsid w:val="00DF09E2"/>
    <w:rsid w:val="00DF32AF"/>
    <w:rsid w:val="00DF3917"/>
    <w:rsid w:val="00DF48B8"/>
    <w:rsid w:val="00DF4B6A"/>
    <w:rsid w:val="00DF6847"/>
    <w:rsid w:val="00DF6B0D"/>
    <w:rsid w:val="00E019F6"/>
    <w:rsid w:val="00E029DE"/>
    <w:rsid w:val="00E061EA"/>
    <w:rsid w:val="00E0688E"/>
    <w:rsid w:val="00E13760"/>
    <w:rsid w:val="00E14816"/>
    <w:rsid w:val="00E1607E"/>
    <w:rsid w:val="00E17906"/>
    <w:rsid w:val="00E17C1E"/>
    <w:rsid w:val="00E31685"/>
    <w:rsid w:val="00E34016"/>
    <w:rsid w:val="00E35966"/>
    <w:rsid w:val="00E35B93"/>
    <w:rsid w:val="00E4228B"/>
    <w:rsid w:val="00E4385E"/>
    <w:rsid w:val="00E43E99"/>
    <w:rsid w:val="00E43F3D"/>
    <w:rsid w:val="00E44070"/>
    <w:rsid w:val="00E47A3A"/>
    <w:rsid w:val="00E544E9"/>
    <w:rsid w:val="00E54EFE"/>
    <w:rsid w:val="00E569DA"/>
    <w:rsid w:val="00E57453"/>
    <w:rsid w:val="00E574EF"/>
    <w:rsid w:val="00E5766B"/>
    <w:rsid w:val="00E655A3"/>
    <w:rsid w:val="00E6746B"/>
    <w:rsid w:val="00E72CC3"/>
    <w:rsid w:val="00E73517"/>
    <w:rsid w:val="00E7506C"/>
    <w:rsid w:val="00E75802"/>
    <w:rsid w:val="00E75A5C"/>
    <w:rsid w:val="00E76C3B"/>
    <w:rsid w:val="00E81F44"/>
    <w:rsid w:val="00E82861"/>
    <w:rsid w:val="00E84DFA"/>
    <w:rsid w:val="00E87358"/>
    <w:rsid w:val="00E90452"/>
    <w:rsid w:val="00E93125"/>
    <w:rsid w:val="00E937A3"/>
    <w:rsid w:val="00E97046"/>
    <w:rsid w:val="00EA1C01"/>
    <w:rsid w:val="00EA7631"/>
    <w:rsid w:val="00EA7D98"/>
    <w:rsid w:val="00EA7DD9"/>
    <w:rsid w:val="00EB1132"/>
    <w:rsid w:val="00EB264D"/>
    <w:rsid w:val="00EB4A6F"/>
    <w:rsid w:val="00EB56D8"/>
    <w:rsid w:val="00EB7E73"/>
    <w:rsid w:val="00EC3D68"/>
    <w:rsid w:val="00EC451B"/>
    <w:rsid w:val="00EC63D4"/>
    <w:rsid w:val="00EC6641"/>
    <w:rsid w:val="00ED1CE9"/>
    <w:rsid w:val="00ED29A9"/>
    <w:rsid w:val="00ED4BC1"/>
    <w:rsid w:val="00ED50AB"/>
    <w:rsid w:val="00ED54F1"/>
    <w:rsid w:val="00EE2F64"/>
    <w:rsid w:val="00EE4916"/>
    <w:rsid w:val="00EE5390"/>
    <w:rsid w:val="00EE5CC5"/>
    <w:rsid w:val="00F017E8"/>
    <w:rsid w:val="00F10A44"/>
    <w:rsid w:val="00F147D7"/>
    <w:rsid w:val="00F148BE"/>
    <w:rsid w:val="00F15AD4"/>
    <w:rsid w:val="00F15E16"/>
    <w:rsid w:val="00F20021"/>
    <w:rsid w:val="00F216E8"/>
    <w:rsid w:val="00F306BD"/>
    <w:rsid w:val="00F32ED6"/>
    <w:rsid w:val="00F36414"/>
    <w:rsid w:val="00F374A7"/>
    <w:rsid w:val="00F42B1A"/>
    <w:rsid w:val="00F4704D"/>
    <w:rsid w:val="00F51601"/>
    <w:rsid w:val="00F57DFA"/>
    <w:rsid w:val="00F6072C"/>
    <w:rsid w:val="00F60FB4"/>
    <w:rsid w:val="00F76331"/>
    <w:rsid w:val="00F814CF"/>
    <w:rsid w:val="00F90110"/>
    <w:rsid w:val="00FA1CA4"/>
    <w:rsid w:val="00FA59A3"/>
    <w:rsid w:val="00FA7C59"/>
    <w:rsid w:val="00FB0C67"/>
    <w:rsid w:val="00FB44E7"/>
    <w:rsid w:val="00FC2A18"/>
    <w:rsid w:val="00FC4F2A"/>
    <w:rsid w:val="00FC52A4"/>
    <w:rsid w:val="00FC60DD"/>
    <w:rsid w:val="00FD6763"/>
    <w:rsid w:val="00FE0CD0"/>
    <w:rsid w:val="00FE56E1"/>
    <w:rsid w:val="00FF0A56"/>
    <w:rsid w:val="00FF2A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8982B"/>
  <w15:chartTrackingRefBased/>
  <w15:docId w15:val="{1ED277EA-0F15-4486-982E-35C22BDD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D19"/>
    <w:pPr>
      <w:spacing w:line="290" w:lineRule="atLeast"/>
    </w:pPr>
    <w:rPr>
      <w:spacing w:val="-5"/>
      <w:sz w:val="23"/>
    </w:rPr>
  </w:style>
  <w:style w:type="paragraph" w:styleId="Overskrift1">
    <w:name w:val="heading 1"/>
    <w:basedOn w:val="Normal"/>
    <w:next w:val="Normal"/>
    <w:qFormat/>
    <w:rsid w:val="00860D19"/>
    <w:pPr>
      <w:keepNext/>
      <w:spacing w:line="240" w:lineRule="auto"/>
      <w:outlineLvl w:val="0"/>
    </w:pPr>
    <w:rPr>
      <w:rFonts w:cs="Arial"/>
      <w:bCs/>
      <w:kern w:val="32"/>
      <w:sz w:val="30"/>
      <w:szCs w:val="32"/>
    </w:rPr>
  </w:style>
  <w:style w:type="paragraph" w:styleId="Overskrift2">
    <w:name w:val="heading 2"/>
    <w:basedOn w:val="Normal"/>
    <w:next w:val="Normal"/>
    <w:autoRedefine/>
    <w:qFormat/>
    <w:rsid w:val="006D053D"/>
    <w:pPr>
      <w:keepNext/>
      <w:shd w:val="clear" w:color="auto" w:fill="FFFFFF"/>
      <w:spacing w:line="240" w:lineRule="auto"/>
      <w:outlineLvl w:val="1"/>
    </w:pPr>
    <w:rPr>
      <w:rFonts w:ascii="Montserrat" w:hAnsi="Montserrat"/>
      <w:b/>
      <w:color w:val="303030"/>
      <w:sz w:val="24"/>
      <w:szCs w:val="24"/>
    </w:rPr>
  </w:style>
  <w:style w:type="paragraph" w:styleId="Overskrift3">
    <w:name w:val="heading 3"/>
    <w:basedOn w:val="Normal"/>
    <w:next w:val="Normal"/>
    <w:autoRedefine/>
    <w:qFormat/>
    <w:rsid w:val="00860D19"/>
    <w:pPr>
      <w:keepNext/>
      <w:spacing w:line="240" w:lineRule="auto"/>
      <w:outlineLvl w:val="2"/>
    </w:pPr>
    <w:rPr>
      <w:sz w:val="24"/>
    </w:rPr>
  </w:style>
  <w:style w:type="paragraph" w:styleId="Overskrift4">
    <w:name w:val="heading 4"/>
    <w:basedOn w:val="Normal"/>
    <w:next w:val="Normal"/>
    <w:qFormat/>
    <w:rsid w:val="00860D19"/>
    <w:pPr>
      <w:keepNext/>
      <w:spacing w:line="240" w:lineRule="auto"/>
      <w:outlineLvl w:val="3"/>
    </w:pPr>
    <w:rPr>
      <w:bCs/>
    </w:rPr>
  </w:style>
  <w:style w:type="paragraph" w:styleId="Overskrift5">
    <w:name w:val="heading 5"/>
    <w:basedOn w:val="Normal"/>
    <w:next w:val="Normal"/>
    <w:qFormat/>
    <w:rsid w:val="00860D19"/>
    <w:pPr>
      <w:keepNext/>
      <w:outlineLvl w:val="4"/>
    </w:pPr>
    <w:rPr>
      <w:b/>
      <w:bCs/>
    </w:rPr>
  </w:style>
  <w:style w:type="paragraph" w:styleId="Overskrift6">
    <w:name w:val="heading 6"/>
    <w:basedOn w:val="Normal"/>
    <w:next w:val="Normal"/>
    <w:qFormat/>
    <w:rsid w:val="00860D19"/>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rsid w:val="00860D19"/>
    <w:pPr>
      <w:keepLines/>
      <w:tabs>
        <w:tab w:val="center" w:pos="4320"/>
        <w:tab w:val="right" w:pos="8640"/>
      </w:tabs>
    </w:pPr>
  </w:style>
  <w:style w:type="character" w:styleId="Sidetall">
    <w:name w:val="page number"/>
    <w:semiHidden/>
    <w:rsid w:val="00860D19"/>
    <w:rPr>
      <w:sz w:val="20"/>
    </w:rPr>
  </w:style>
  <w:style w:type="paragraph" w:styleId="Topptekst">
    <w:name w:val="header"/>
    <w:basedOn w:val="Normal"/>
    <w:semiHidden/>
    <w:rsid w:val="00860D19"/>
    <w:pPr>
      <w:keepLines/>
      <w:tabs>
        <w:tab w:val="center" w:pos="4320"/>
        <w:tab w:val="right" w:pos="8640"/>
      </w:tabs>
      <w:spacing w:after="600" w:line="240" w:lineRule="atLeast"/>
    </w:pPr>
    <w:rPr>
      <w:sz w:val="22"/>
    </w:rPr>
  </w:style>
  <w:style w:type="character" w:styleId="Hyperkobling">
    <w:name w:val="Hyperlink"/>
    <w:semiHidden/>
    <w:rsid w:val="00860D19"/>
    <w:rPr>
      <w:color w:val="0000FF"/>
      <w:u w:val="single"/>
    </w:rPr>
  </w:style>
  <w:style w:type="paragraph" w:customStyle="1" w:styleId="Avd">
    <w:name w:val="Avd"/>
    <w:basedOn w:val="Normal"/>
    <w:next w:val="Normal"/>
    <w:rsid w:val="00860D19"/>
    <w:pPr>
      <w:spacing w:line="220" w:lineRule="exact"/>
    </w:pPr>
    <w:rPr>
      <w:sz w:val="17"/>
    </w:rPr>
  </w:style>
  <w:style w:type="paragraph" w:customStyle="1" w:styleId="Sign">
    <w:name w:val="Sign"/>
    <w:basedOn w:val="Normal"/>
    <w:next w:val="Normal"/>
    <w:rsid w:val="00860D19"/>
    <w:pPr>
      <w:tabs>
        <w:tab w:val="left" w:pos="6237"/>
      </w:tabs>
      <w:spacing w:line="240" w:lineRule="auto"/>
    </w:pPr>
    <w:rPr>
      <w:spacing w:val="0"/>
    </w:rPr>
  </w:style>
  <w:style w:type="paragraph" w:styleId="Sluttnotetekst">
    <w:name w:val="endnote text"/>
    <w:basedOn w:val="Normal"/>
    <w:link w:val="SluttnotetekstTegn"/>
    <w:semiHidden/>
    <w:rsid w:val="00860D19"/>
    <w:rPr>
      <w:spacing w:val="0"/>
      <w:lang w:val="x-none" w:eastAsia="x-none"/>
    </w:rPr>
  </w:style>
  <w:style w:type="character" w:customStyle="1" w:styleId="SluttnotetekstTegn">
    <w:name w:val="Sluttnotetekst Tegn"/>
    <w:link w:val="Sluttnotetekst"/>
    <w:semiHidden/>
    <w:rsid w:val="004B40A6"/>
    <w:rPr>
      <w:sz w:val="23"/>
    </w:rPr>
  </w:style>
  <w:style w:type="paragraph" w:styleId="Bobletekst">
    <w:name w:val="Balloon Text"/>
    <w:basedOn w:val="Normal"/>
    <w:link w:val="BobletekstTegn"/>
    <w:uiPriority w:val="99"/>
    <w:semiHidden/>
    <w:unhideWhenUsed/>
    <w:rsid w:val="0081684A"/>
    <w:pPr>
      <w:spacing w:line="240" w:lineRule="auto"/>
    </w:pPr>
    <w:rPr>
      <w:rFonts w:ascii="Tahoma" w:hAnsi="Tahoma" w:cs="Tahoma"/>
      <w:sz w:val="16"/>
      <w:szCs w:val="16"/>
    </w:rPr>
  </w:style>
  <w:style w:type="character" w:customStyle="1" w:styleId="BobletekstTegn">
    <w:name w:val="Bobletekst Tegn"/>
    <w:link w:val="Bobletekst"/>
    <w:uiPriority w:val="99"/>
    <w:semiHidden/>
    <w:rsid w:val="0081684A"/>
    <w:rPr>
      <w:rFonts w:ascii="Tahoma" w:hAnsi="Tahoma" w:cs="Tahoma"/>
      <w:spacing w:val="-5"/>
      <w:sz w:val="16"/>
      <w:szCs w:val="16"/>
    </w:rPr>
  </w:style>
  <w:style w:type="paragraph" w:styleId="Listeavsnitt">
    <w:name w:val="List Paragraph"/>
    <w:basedOn w:val="Normal"/>
    <w:uiPriority w:val="34"/>
    <w:qFormat/>
    <w:rsid w:val="00EE5390"/>
    <w:pPr>
      <w:spacing w:line="240" w:lineRule="auto"/>
      <w:ind w:left="720"/>
    </w:pPr>
    <w:rPr>
      <w:rFonts w:ascii="Calibri" w:eastAsia="Calibri" w:hAnsi="Calibri"/>
      <w:spacing w:val="0"/>
      <w:sz w:val="22"/>
      <w:szCs w:val="22"/>
      <w:lang w:eastAsia="en-US"/>
    </w:rPr>
  </w:style>
  <w:style w:type="paragraph" w:styleId="NormalWeb">
    <w:name w:val="Normal (Web)"/>
    <w:basedOn w:val="Normal"/>
    <w:uiPriority w:val="99"/>
    <w:semiHidden/>
    <w:unhideWhenUsed/>
    <w:rsid w:val="0080102D"/>
    <w:pPr>
      <w:spacing w:before="100" w:beforeAutospacing="1" w:after="100" w:afterAutospacing="1" w:line="240" w:lineRule="auto"/>
    </w:pPr>
    <w:rPr>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219038">
      <w:bodyDiv w:val="1"/>
      <w:marLeft w:val="0"/>
      <w:marRight w:val="0"/>
      <w:marTop w:val="0"/>
      <w:marBottom w:val="0"/>
      <w:divBdr>
        <w:top w:val="none" w:sz="0" w:space="0" w:color="auto"/>
        <w:left w:val="none" w:sz="0" w:space="0" w:color="auto"/>
        <w:bottom w:val="none" w:sz="0" w:space="0" w:color="auto"/>
        <w:right w:val="none" w:sz="0" w:space="0" w:color="auto"/>
      </w:divBdr>
      <w:divsChild>
        <w:div w:id="1782218711">
          <w:marLeft w:val="0"/>
          <w:marRight w:val="0"/>
          <w:marTop w:val="0"/>
          <w:marBottom w:val="0"/>
          <w:divBdr>
            <w:top w:val="none" w:sz="0" w:space="0" w:color="auto"/>
            <w:left w:val="none" w:sz="0" w:space="0" w:color="auto"/>
            <w:bottom w:val="none" w:sz="0" w:space="0" w:color="auto"/>
            <w:right w:val="none" w:sz="0" w:space="0" w:color="auto"/>
          </w:divBdr>
          <w:divsChild>
            <w:div w:id="1811434898">
              <w:marLeft w:val="0"/>
              <w:marRight w:val="0"/>
              <w:marTop w:val="0"/>
              <w:marBottom w:val="0"/>
              <w:divBdr>
                <w:top w:val="none" w:sz="0" w:space="0" w:color="auto"/>
                <w:left w:val="none" w:sz="0" w:space="0" w:color="auto"/>
                <w:bottom w:val="none" w:sz="0" w:space="0" w:color="auto"/>
                <w:right w:val="none" w:sz="0" w:space="0" w:color="auto"/>
              </w:divBdr>
              <w:divsChild>
                <w:div w:id="163258912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6392955">
          <w:marLeft w:val="0"/>
          <w:marRight w:val="0"/>
          <w:marTop w:val="0"/>
          <w:marBottom w:val="0"/>
          <w:divBdr>
            <w:top w:val="none" w:sz="0" w:space="0" w:color="auto"/>
            <w:left w:val="none" w:sz="0" w:space="0" w:color="auto"/>
            <w:bottom w:val="none" w:sz="0" w:space="0" w:color="auto"/>
            <w:right w:val="none" w:sz="0" w:space="0" w:color="auto"/>
          </w:divBdr>
          <w:divsChild>
            <w:div w:id="1579633716">
              <w:marLeft w:val="0"/>
              <w:marRight w:val="0"/>
              <w:marTop w:val="0"/>
              <w:marBottom w:val="0"/>
              <w:divBdr>
                <w:top w:val="none" w:sz="0" w:space="0" w:color="auto"/>
                <w:left w:val="none" w:sz="0" w:space="0" w:color="auto"/>
                <w:bottom w:val="none" w:sz="0" w:space="0" w:color="auto"/>
                <w:right w:val="none" w:sz="0" w:space="0" w:color="auto"/>
              </w:divBdr>
              <w:divsChild>
                <w:div w:id="1855916051">
                  <w:marLeft w:val="0"/>
                  <w:marRight w:val="0"/>
                  <w:marTop w:val="0"/>
                  <w:marBottom w:val="0"/>
                  <w:divBdr>
                    <w:top w:val="none" w:sz="0" w:space="0" w:color="auto"/>
                    <w:left w:val="none" w:sz="0" w:space="0" w:color="auto"/>
                    <w:bottom w:val="none" w:sz="0" w:space="0" w:color="auto"/>
                    <w:right w:val="none" w:sz="0" w:space="0" w:color="auto"/>
                  </w:divBdr>
                  <w:divsChild>
                    <w:div w:id="1265773147">
                      <w:marLeft w:val="0"/>
                      <w:marRight w:val="0"/>
                      <w:marTop w:val="0"/>
                      <w:marBottom w:val="0"/>
                      <w:divBdr>
                        <w:top w:val="none" w:sz="0" w:space="0" w:color="auto"/>
                        <w:left w:val="none" w:sz="0" w:space="0" w:color="auto"/>
                        <w:bottom w:val="none" w:sz="0" w:space="0" w:color="auto"/>
                        <w:right w:val="none" w:sz="0" w:space="0" w:color="auto"/>
                      </w:divBdr>
                      <w:divsChild>
                        <w:div w:id="1996954871">
                          <w:marLeft w:val="0"/>
                          <w:marRight w:val="0"/>
                          <w:marTop w:val="0"/>
                          <w:marBottom w:val="0"/>
                          <w:divBdr>
                            <w:top w:val="none" w:sz="0" w:space="0" w:color="auto"/>
                            <w:left w:val="none" w:sz="0" w:space="0" w:color="auto"/>
                            <w:bottom w:val="none" w:sz="0" w:space="0" w:color="auto"/>
                            <w:right w:val="none" w:sz="0" w:space="0" w:color="auto"/>
                          </w:divBdr>
                          <w:divsChild>
                            <w:div w:id="3940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317600">
      <w:bodyDiv w:val="1"/>
      <w:marLeft w:val="0"/>
      <w:marRight w:val="0"/>
      <w:marTop w:val="0"/>
      <w:marBottom w:val="0"/>
      <w:divBdr>
        <w:top w:val="none" w:sz="0" w:space="0" w:color="auto"/>
        <w:left w:val="none" w:sz="0" w:space="0" w:color="auto"/>
        <w:bottom w:val="none" w:sz="0" w:space="0" w:color="auto"/>
        <w:right w:val="none" w:sz="0" w:space="0" w:color="auto"/>
      </w:divBdr>
      <w:divsChild>
        <w:div w:id="100953392">
          <w:marLeft w:val="0"/>
          <w:marRight w:val="0"/>
          <w:marTop w:val="0"/>
          <w:marBottom w:val="0"/>
          <w:divBdr>
            <w:top w:val="none" w:sz="0" w:space="0" w:color="auto"/>
            <w:left w:val="none" w:sz="0" w:space="0" w:color="auto"/>
            <w:bottom w:val="none" w:sz="0" w:space="0" w:color="auto"/>
            <w:right w:val="none" w:sz="0" w:space="0" w:color="auto"/>
          </w:divBdr>
          <w:divsChild>
            <w:div w:id="103813902">
              <w:marLeft w:val="0"/>
              <w:marRight w:val="0"/>
              <w:marTop w:val="0"/>
              <w:marBottom w:val="0"/>
              <w:divBdr>
                <w:top w:val="none" w:sz="0" w:space="0" w:color="auto"/>
                <w:left w:val="none" w:sz="0" w:space="0" w:color="auto"/>
                <w:bottom w:val="none" w:sz="0" w:space="0" w:color="auto"/>
                <w:right w:val="none" w:sz="0" w:space="0" w:color="auto"/>
              </w:divBdr>
              <w:divsChild>
                <w:div w:id="1328901551">
                  <w:marLeft w:val="0"/>
                  <w:marRight w:val="0"/>
                  <w:marTop w:val="0"/>
                  <w:marBottom w:val="0"/>
                  <w:divBdr>
                    <w:top w:val="none" w:sz="0" w:space="0" w:color="auto"/>
                    <w:left w:val="none" w:sz="0" w:space="0" w:color="auto"/>
                    <w:bottom w:val="none" w:sz="0" w:space="0" w:color="auto"/>
                    <w:right w:val="none" w:sz="0" w:space="0" w:color="auto"/>
                  </w:divBdr>
                  <w:divsChild>
                    <w:div w:id="14979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2551">
          <w:marLeft w:val="0"/>
          <w:marRight w:val="0"/>
          <w:marTop w:val="0"/>
          <w:marBottom w:val="0"/>
          <w:divBdr>
            <w:top w:val="none" w:sz="0" w:space="0" w:color="auto"/>
            <w:left w:val="none" w:sz="0" w:space="0" w:color="auto"/>
            <w:bottom w:val="none" w:sz="0" w:space="0" w:color="auto"/>
            <w:right w:val="none" w:sz="0" w:space="0" w:color="auto"/>
          </w:divBdr>
          <w:divsChild>
            <w:div w:id="2098090468">
              <w:marLeft w:val="0"/>
              <w:marRight w:val="0"/>
              <w:marTop w:val="0"/>
              <w:marBottom w:val="0"/>
              <w:divBdr>
                <w:top w:val="none" w:sz="0" w:space="0" w:color="auto"/>
                <w:left w:val="none" w:sz="0" w:space="0" w:color="auto"/>
                <w:bottom w:val="none" w:sz="0" w:space="0" w:color="auto"/>
                <w:right w:val="none" w:sz="0" w:space="0" w:color="auto"/>
              </w:divBdr>
              <w:divsChild>
                <w:div w:id="1356882230">
                  <w:marLeft w:val="0"/>
                  <w:marRight w:val="0"/>
                  <w:marTop w:val="0"/>
                  <w:marBottom w:val="0"/>
                  <w:divBdr>
                    <w:top w:val="none" w:sz="0" w:space="0" w:color="auto"/>
                    <w:left w:val="none" w:sz="0" w:space="0" w:color="auto"/>
                    <w:bottom w:val="none" w:sz="0" w:space="0" w:color="auto"/>
                    <w:right w:val="none" w:sz="0" w:space="0" w:color="auto"/>
                  </w:divBdr>
                  <w:divsChild>
                    <w:div w:id="146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935890">
      <w:bodyDiv w:val="1"/>
      <w:marLeft w:val="0"/>
      <w:marRight w:val="0"/>
      <w:marTop w:val="0"/>
      <w:marBottom w:val="0"/>
      <w:divBdr>
        <w:top w:val="none" w:sz="0" w:space="0" w:color="auto"/>
        <w:left w:val="none" w:sz="0" w:space="0" w:color="auto"/>
        <w:bottom w:val="none" w:sz="0" w:space="0" w:color="auto"/>
        <w:right w:val="none" w:sz="0" w:space="0" w:color="auto"/>
      </w:divBdr>
    </w:div>
    <w:div w:id="210078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dal.barnehage@stavanger.kommune.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16C2C446EB7E4885B530436F61CBD6" ma:contentTypeVersion="5" ma:contentTypeDescription="Opprett et nytt dokument." ma:contentTypeScope="" ma:versionID="820afe20d2bc0fbd94ea134dced7fcd9">
  <xsd:schema xmlns:xsd="http://www.w3.org/2001/XMLSchema" xmlns:xs="http://www.w3.org/2001/XMLSchema" xmlns:p="http://schemas.microsoft.com/office/2006/metadata/properties" xmlns:ns3="111e093f-c77a-461d-a346-5043d90bba19" xmlns:ns4="34f77374-f721-4373-b8d3-0ca50d3b5e4b" targetNamespace="http://schemas.microsoft.com/office/2006/metadata/properties" ma:root="true" ma:fieldsID="663b358d595fdbbcf115edab73d7479d" ns3:_="" ns4:_="">
    <xsd:import namespace="111e093f-c77a-461d-a346-5043d90bba19"/>
    <xsd:import namespace="34f77374-f721-4373-b8d3-0ca50d3b5e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e093f-c77a-461d-a346-5043d90bb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f77374-f721-4373-b8d3-0ca50d3b5e4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E6EAB-B7CF-4A41-8720-6C9115512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e093f-c77a-461d-a346-5043d90bba19"/>
    <ds:schemaRef ds:uri="34f77374-f721-4373-b8d3-0ca50d3b5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5F6C1-F9A6-4F4F-88C9-E6C90AB8C62D}">
  <ds:schemaRefs>
    <ds:schemaRef ds:uri="http://schemas.microsoft.com/sharepoint/v3/contenttype/forms"/>
  </ds:schemaRefs>
</ds:datastoreItem>
</file>

<file path=customXml/itemProps3.xml><?xml version="1.0" encoding="utf-8"?>
<ds:datastoreItem xmlns:ds="http://schemas.openxmlformats.org/officeDocument/2006/customXml" ds:itemID="{20853075-F7EF-4189-8814-CB3CF46575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8EECE1-A6E9-47F4-8DF6-F5C3C176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703</Words>
  <Characters>4173</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4867</CharactersWithSpaces>
  <SharedDoc>false</SharedDoc>
  <HLinks>
    <vt:vector size="6" baseType="variant">
      <vt:variant>
        <vt:i4>7995468</vt:i4>
      </vt:variant>
      <vt:variant>
        <vt:i4>0</vt:i4>
      </vt:variant>
      <vt:variant>
        <vt:i4>0</vt:i4>
      </vt:variant>
      <vt:variant>
        <vt:i4>5</vt:i4>
      </vt:variant>
      <vt:variant>
        <vt:lpwstr>mailto:sandal.barnehage@stavanger.kommune.no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MøteinnkallingSK</dc:subject>
  <dc:creator>Stavanger Kommune</dc:creator>
  <cp:keywords/>
  <cp:lastModifiedBy>Britt Lillian Vaula</cp:lastModifiedBy>
  <cp:revision>13</cp:revision>
  <cp:lastPrinted>2019-02-12T07:49:00Z</cp:lastPrinted>
  <dcterms:created xsi:type="dcterms:W3CDTF">2024-02-01T09:46:00Z</dcterms:created>
  <dcterms:modified xsi:type="dcterms:W3CDTF">2024-02-01T09:59:00Z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0x0101006716C2C446EB7E4885B530436F61CBD6</vt:lpwstr>
  </property>
</Properties>
</file>