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8578" w14:textId="56C5D38E" w:rsidR="00886054" w:rsidRPr="001F6236" w:rsidRDefault="00886054" w:rsidP="001F6236">
      <w:pPr>
        <w:spacing w:line="360" w:lineRule="auto"/>
        <w:rPr>
          <w:rFonts w:ascii="Times New Roman" w:hAnsi="Times New Roman" w:cs="Times New Roman"/>
        </w:rPr>
      </w:pPr>
      <w:r w:rsidRPr="001F623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45FF0DC" wp14:editId="6B1970B2">
                <wp:simplePos x="0" y="0"/>
                <wp:positionH relativeFrom="margin">
                  <wp:align>center</wp:align>
                </wp:positionH>
                <wp:positionV relativeFrom="paragraph">
                  <wp:posOffset>-530225</wp:posOffset>
                </wp:positionV>
                <wp:extent cx="7315200" cy="790575"/>
                <wp:effectExtent l="0" t="0" r="0" b="9525"/>
                <wp:wrapNone/>
                <wp:docPr id="696825898" name="Tekstboks 1"/>
                <wp:cNvGraphicFramePr/>
                <a:graphic xmlns:a="http://schemas.openxmlformats.org/drawingml/2006/main">
                  <a:graphicData uri="http://schemas.microsoft.com/office/word/2010/wordprocessingShape">
                    <wps:wsp>
                      <wps:cNvSpPr txBox="1"/>
                      <wps:spPr>
                        <a:xfrm>
                          <a:off x="0" y="0"/>
                          <a:ext cx="7315200" cy="790575"/>
                        </a:xfrm>
                        <a:prstGeom prst="rect">
                          <a:avLst/>
                        </a:prstGeom>
                        <a:noFill/>
                        <a:ln>
                          <a:noFill/>
                        </a:ln>
                      </wps:spPr>
                      <wps:txbx>
                        <w:txbxContent>
                          <w:p w14:paraId="241AA063" w14:textId="39FF9F09" w:rsidR="00193698" w:rsidRPr="00193698" w:rsidRDefault="00193698" w:rsidP="0036105E">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93698">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Månedsbrev </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nov</w:t>
                            </w:r>
                            <w:r w:rsidR="0036105E">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ember</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93698">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FF0DC" id="_x0000_t202" coordsize="21600,21600" o:spt="202" path="m,l,21600r21600,l21600,xe">
                <v:stroke joinstyle="miter"/>
                <v:path gradientshapeok="t" o:connecttype="rect"/>
              </v:shapetype>
              <v:shape id="Tekstboks 1" o:spid="_x0000_s1026" type="#_x0000_t202" style="position:absolute;margin-left:0;margin-top:-41.75pt;width:8in;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" filled="f" stroked="f">
                <v:textbox>
                  <w:txbxContent>
                    <w:p w14:paraId="241AA063" w14:textId="39FF9F09" w:rsidR="00193698" w:rsidRPr="00193698" w:rsidRDefault="00193698" w:rsidP="0036105E">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93698">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Månedsbrev </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nov</w:t>
                      </w:r>
                      <w:r w:rsidR="0036105E">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ember</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93698">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txbxContent>
                </v:textbox>
                <w10:wrap anchorx="margin"/>
              </v:shape>
            </w:pict>
          </mc:Fallback>
        </mc:AlternateContent>
      </w:r>
    </w:p>
    <w:p w14:paraId="23BF8283" w14:textId="24796133" w:rsidR="006B438B" w:rsidRPr="001F6236" w:rsidRDefault="00A777D4" w:rsidP="001F6236">
      <w:pPr>
        <w:spacing w:line="360" w:lineRule="auto"/>
        <w:rPr>
          <w:rFonts w:ascii="Times New Roman" w:hAnsi="Times New Roman" w:cs="Times New Roman"/>
        </w:rPr>
      </w:pPr>
      <w:r w:rsidRPr="001F623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1D8F2DF" wp14:editId="2933F8CC">
                <wp:simplePos x="0" y="0"/>
                <wp:positionH relativeFrom="margin">
                  <wp:align>right</wp:align>
                </wp:positionH>
                <wp:positionV relativeFrom="paragraph">
                  <wp:posOffset>176530</wp:posOffset>
                </wp:positionV>
                <wp:extent cx="2125345" cy="1057275"/>
                <wp:effectExtent l="0" t="0" r="0" b="9525"/>
                <wp:wrapNone/>
                <wp:docPr id="780219728" name="Tekstboks 1"/>
                <wp:cNvGraphicFramePr/>
                <a:graphic xmlns:a="http://schemas.openxmlformats.org/drawingml/2006/main">
                  <a:graphicData uri="http://schemas.microsoft.com/office/word/2010/wordprocessingShape">
                    <wps:wsp>
                      <wps:cNvSpPr txBox="1"/>
                      <wps:spPr>
                        <a:xfrm>
                          <a:off x="0" y="0"/>
                          <a:ext cx="2125345" cy="1057275"/>
                        </a:xfrm>
                        <a:prstGeom prst="rect">
                          <a:avLst/>
                        </a:prstGeom>
                        <a:noFill/>
                        <a:ln>
                          <a:noFill/>
                        </a:ln>
                      </wps:spPr>
                      <wps:txbx>
                        <w:txbxContent>
                          <w:p w14:paraId="0769755F" w14:textId="6095EDCE" w:rsidR="00A777D4" w:rsidRPr="00A777D4" w:rsidRDefault="00BE601C" w:rsidP="00A777D4">
                            <w:pPr>
                              <w:pStyle w:val="paragraph"/>
                              <w:spacing w:after="0"/>
                              <w:textAlignment w:val="baseline"/>
                              <w:rPr>
                                <w:rFonts w:ascii="Calibri" w:hAnsi="Calibri" w:cs="Calibr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Theme="minorHAnsi" w:hAnsiTheme="minorHAnsi" w:cstheme="minorBidi"/>
                                <w:noProof/>
                                <w:sz w:val="22"/>
                                <w:szCs w:val="22"/>
                                <w:lang w:eastAsia="en-US"/>
                              </w:rPr>
                              <w:drawing>
                                <wp:inline distT="0" distB="0" distL="0" distR="0" wp14:anchorId="72D0D2B9" wp14:editId="599C9538">
                                  <wp:extent cx="1447800" cy="1087725"/>
                                  <wp:effectExtent l="0" t="0" r="0" b="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078" cy="10946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8F2DF" id="_x0000_s1027" type="#_x0000_t202" style="position:absolute;margin-left:116.15pt;margin-top:13.9pt;width:167.35pt;height:8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" filled="f" stroked="f">
                <v:textbox>
                  <w:txbxContent>
                    <w:p w14:paraId="0769755F" w14:textId="6095EDCE" w:rsidR="00A777D4" w:rsidRPr="00A777D4" w:rsidRDefault="00BE601C" w:rsidP="00A777D4">
                      <w:pPr>
                        <w:pStyle w:val="paragraph"/>
                        <w:spacing w:after="0"/>
                        <w:textAlignment w:val="baseline"/>
                        <w:rPr>
                          <w:rFonts w:ascii="Calibri" w:hAnsi="Calibri" w:cs="Calibr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Theme="minorHAnsi" w:hAnsiTheme="minorHAnsi" w:cstheme="minorBidi"/>
                          <w:noProof/>
                          <w:sz w:val="22"/>
                          <w:szCs w:val="22"/>
                          <w:lang w:eastAsia="en-US"/>
                        </w:rPr>
                        <w:drawing>
                          <wp:inline distT="0" distB="0" distL="0" distR="0" wp14:anchorId="72D0D2B9" wp14:editId="599C9538">
                            <wp:extent cx="1447800" cy="1087725"/>
                            <wp:effectExtent l="0" t="0" r="0" b="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078" cy="1094696"/>
                                    </a:xfrm>
                                    <a:prstGeom prst="rect">
                                      <a:avLst/>
                                    </a:prstGeom>
                                    <a:noFill/>
                                    <a:ln>
                                      <a:noFill/>
                                    </a:ln>
                                  </pic:spPr>
                                </pic:pic>
                              </a:graphicData>
                            </a:graphic>
                          </wp:inline>
                        </w:drawing>
                      </w:r>
                    </w:p>
                  </w:txbxContent>
                </v:textbox>
                <w10:wrap anchorx="margin"/>
              </v:shape>
            </w:pict>
          </mc:Fallback>
        </mc:AlternateContent>
      </w:r>
      <w:r w:rsidR="00193698" w:rsidRPr="001F6236">
        <w:rPr>
          <w:rFonts w:ascii="Times New Roman" w:hAnsi="Times New Roman" w:cs="Times New Roman"/>
        </w:rPr>
        <w:t xml:space="preserve">Hei alle sammen! Da var allerede oktober forbi, vi skal i gang med november og den første vintermåneden. </w:t>
      </w:r>
    </w:p>
    <w:p w14:paraId="0C8CEF3C" w14:textId="7C1934DE" w:rsidR="00193698" w:rsidRPr="001F6236" w:rsidRDefault="00193698" w:rsidP="001F6236">
      <w:pPr>
        <w:spacing w:line="360" w:lineRule="auto"/>
        <w:rPr>
          <w:rFonts w:ascii="Times New Roman" w:hAnsi="Times New Roman" w:cs="Times New Roman"/>
        </w:rPr>
      </w:pPr>
      <w:r w:rsidRPr="001F6236">
        <w:rPr>
          <w:rFonts w:ascii="Times New Roman" w:hAnsi="Times New Roman" w:cs="Times New Roman"/>
        </w:rPr>
        <w:t xml:space="preserve">Vi fortsette med temaet: </w:t>
      </w:r>
      <w:r w:rsidRPr="001F6236">
        <w:rPr>
          <w:rFonts w:ascii="Times New Roman" w:hAnsi="Times New Roman" w:cs="Times New Roman"/>
          <w:color w:val="00B050"/>
        </w:rPr>
        <w:t>NATUR.</w:t>
      </w:r>
    </w:p>
    <w:p w14:paraId="46F8A593" w14:textId="4969B2F9" w:rsidR="00A777D4" w:rsidRPr="001F6236" w:rsidRDefault="003E642E" w:rsidP="001F6236">
      <w:pPr>
        <w:pStyle w:val="paragraph"/>
        <w:spacing w:before="0" w:beforeAutospacing="0" w:after="0" w:afterAutospacing="0" w:line="360" w:lineRule="auto"/>
        <w:textAlignment w:val="baseline"/>
        <w:rPr>
          <w:color w:val="000000"/>
        </w:rPr>
      </w:pPr>
      <w:r w:rsidRPr="001F6236">
        <w:rPr>
          <w:color w:val="000000"/>
          <w:highlight w:val="yellow"/>
          <w:u w:val="single"/>
        </w:rPr>
        <w:t>Fra 1. november starter vi med lesekorken!</w:t>
      </w:r>
      <w:r w:rsidRPr="001F6236">
        <w:rPr>
          <w:color w:val="000000"/>
          <w:u w:val="single"/>
        </w:rPr>
        <w:br/>
      </w:r>
      <w:r w:rsidR="00A777D4" w:rsidRPr="001F6236">
        <w:rPr>
          <w:rStyle w:val="normaltextrun"/>
          <w:b/>
          <w:bCs/>
          <w:color w:val="000000"/>
        </w:rPr>
        <w:t>Mål for lesekorken er å: </w:t>
      </w:r>
      <w:r w:rsidR="00A777D4" w:rsidRPr="001F6236">
        <w:rPr>
          <w:rStyle w:val="eop"/>
          <w:color w:val="000000"/>
        </w:rPr>
        <w:t> </w:t>
      </w:r>
    </w:p>
    <w:p w14:paraId="4BF4DDA1" w14:textId="77777777" w:rsidR="00A777D4" w:rsidRPr="001F6236" w:rsidRDefault="00A777D4" w:rsidP="001F6236">
      <w:pPr>
        <w:pStyle w:val="paragraph"/>
        <w:spacing w:before="0" w:beforeAutospacing="0" w:after="0" w:afterAutospacing="0" w:line="360" w:lineRule="auto"/>
        <w:ind w:left="555" w:hanging="555"/>
        <w:textAlignment w:val="baseline"/>
        <w:rPr>
          <w:color w:val="000000"/>
        </w:rPr>
      </w:pPr>
      <w:r w:rsidRPr="001F6236">
        <w:rPr>
          <w:rStyle w:val="normaltextrun"/>
          <w:color w:val="000000"/>
        </w:rPr>
        <w:t>· Skape gode lesevaner hos barn, foreldre og personalet.</w:t>
      </w:r>
      <w:r w:rsidRPr="001F6236">
        <w:rPr>
          <w:rStyle w:val="eop"/>
          <w:color w:val="000000"/>
        </w:rPr>
        <w:t> </w:t>
      </w:r>
    </w:p>
    <w:p w14:paraId="0BE7528B" w14:textId="77777777" w:rsidR="00A777D4" w:rsidRPr="001F6236" w:rsidRDefault="00A777D4" w:rsidP="001F6236">
      <w:pPr>
        <w:pStyle w:val="paragraph"/>
        <w:spacing w:before="0" w:beforeAutospacing="0" w:after="0" w:afterAutospacing="0" w:line="360" w:lineRule="auto"/>
        <w:ind w:left="555" w:hanging="555"/>
        <w:textAlignment w:val="baseline"/>
        <w:rPr>
          <w:color w:val="000000"/>
        </w:rPr>
      </w:pPr>
      <w:r w:rsidRPr="001F6236">
        <w:rPr>
          <w:rStyle w:val="normaltextrun"/>
          <w:color w:val="000000"/>
        </w:rPr>
        <w:t>· Øke språkstimuleringen for alle barn i barnehagen gjennom leseaktiviteter.</w:t>
      </w:r>
      <w:r w:rsidRPr="001F6236">
        <w:rPr>
          <w:rStyle w:val="eop"/>
          <w:color w:val="000000"/>
        </w:rPr>
        <w:t> </w:t>
      </w:r>
    </w:p>
    <w:p w14:paraId="445644EF" w14:textId="44604F3F" w:rsidR="00A777D4" w:rsidRPr="001F6236" w:rsidRDefault="00A777D4" w:rsidP="001F6236">
      <w:pPr>
        <w:pStyle w:val="paragraph"/>
        <w:spacing w:before="0" w:beforeAutospacing="0" w:after="0" w:afterAutospacing="0" w:line="360" w:lineRule="auto"/>
        <w:ind w:left="555" w:hanging="555"/>
        <w:textAlignment w:val="baseline"/>
        <w:rPr>
          <w:color w:val="000000"/>
        </w:rPr>
      </w:pPr>
      <w:r w:rsidRPr="001F6236">
        <w:rPr>
          <w:rStyle w:val="normaltextrun"/>
          <w:color w:val="000000"/>
        </w:rPr>
        <w:t>· Få med alle familier på prosjektet.</w:t>
      </w:r>
      <w:r w:rsidRPr="001F6236">
        <w:rPr>
          <w:rStyle w:val="eop"/>
          <w:color w:val="000000"/>
        </w:rPr>
        <w:t> </w:t>
      </w:r>
    </w:p>
    <w:p w14:paraId="3C9F65A2" w14:textId="77777777" w:rsidR="00A777D4" w:rsidRPr="001F6236" w:rsidRDefault="00A777D4" w:rsidP="001F6236">
      <w:pPr>
        <w:pStyle w:val="paragraph"/>
        <w:spacing w:before="0" w:beforeAutospacing="0" w:after="0" w:afterAutospacing="0" w:line="360" w:lineRule="auto"/>
        <w:ind w:left="555" w:hanging="555"/>
        <w:textAlignment w:val="baseline"/>
        <w:rPr>
          <w:color w:val="000000"/>
        </w:rPr>
      </w:pPr>
      <w:r w:rsidRPr="001F6236">
        <w:rPr>
          <w:rStyle w:val="normaltextrun"/>
          <w:color w:val="000000"/>
        </w:rPr>
        <w:t>· Sette ny leserekord for Barnehagen Tasta, hver uke.</w:t>
      </w:r>
      <w:r w:rsidRPr="001F6236">
        <w:rPr>
          <w:rStyle w:val="eop"/>
          <w:color w:val="000000"/>
        </w:rPr>
        <w:t> </w:t>
      </w:r>
    </w:p>
    <w:p w14:paraId="4A0AC567" w14:textId="77777777" w:rsidR="00A777D4" w:rsidRPr="001F6236" w:rsidRDefault="00A777D4" w:rsidP="001F6236">
      <w:pPr>
        <w:pStyle w:val="paragraph"/>
        <w:spacing w:before="0" w:beforeAutospacing="0" w:after="0" w:afterAutospacing="0" w:line="360" w:lineRule="auto"/>
        <w:ind w:left="360"/>
        <w:textAlignment w:val="baseline"/>
        <w:rPr>
          <w:color w:val="000000"/>
        </w:rPr>
      </w:pPr>
      <w:r w:rsidRPr="001F6236">
        <w:rPr>
          <w:rStyle w:val="normaltextrun"/>
          <w:color w:val="000000"/>
        </w:rPr>
        <w:t> </w:t>
      </w:r>
      <w:r w:rsidRPr="001F6236">
        <w:rPr>
          <w:rStyle w:val="eop"/>
          <w:color w:val="000000"/>
        </w:rPr>
        <w:t> </w:t>
      </w:r>
    </w:p>
    <w:p w14:paraId="35DAB648" w14:textId="77777777" w:rsidR="00A24D9D" w:rsidRPr="00A24D9D" w:rsidRDefault="00A777D4" w:rsidP="001F6236">
      <w:pPr>
        <w:pStyle w:val="paragraph"/>
        <w:spacing w:before="0" w:beforeAutospacing="0" w:after="0" w:afterAutospacing="0" w:line="360" w:lineRule="auto"/>
        <w:textAlignment w:val="baseline"/>
        <w:rPr>
          <w:color w:val="000000"/>
        </w:rPr>
      </w:pPr>
      <w:r w:rsidRPr="00A24D9D">
        <w:rPr>
          <w:rStyle w:val="normaltextrun"/>
        </w:rPr>
        <w:t>For hver bok dere leser hjemme sammen med barnet, legger dere en (melke)kork oppi avdelingen sin boks. Melkekorkene har vi allerede samlet opp her i barnehagen. I tillegg legger vi korker for hver bok vi leser sammen med barna her i barnehagen.</w:t>
      </w:r>
      <w:r w:rsidR="00A24D9D" w:rsidRPr="00A24D9D">
        <w:rPr>
          <w:rStyle w:val="eop"/>
        </w:rPr>
        <w:t xml:space="preserve"> </w:t>
      </w:r>
      <w:r w:rsidR="00A24D9D" w:rsidRPr="00A24D9D">
        <w:rPr>
          <w:color w:val="000000"/>
        </w:rPr>
        <w:t>Det er ingen konkurranse om å lese MEST, bare god anledning til å minne hverandre på hvor viktig det er å lese for barn</w:t>
      </w:r>
      <w:r w:rsidR="00A24D9D" w:rsidRPr="00A24D9D">
        <w:rPr>
          <w:color w:val="000000"/>
        </w:rPr>
        <w:t xml:space="preserve">a. </w:t>
      </w:r>
      <w:r w:rsidR="00A24D9D" w:rsidRPr="00A24D9D">
        <w:rPr>
          <w:color w:val="000000"/>
        </w:rPr>
        <w:t>Det er viktig å dyrke lesegleden hos barna! Mer lesing betyr større ordforråd. Barn som blir lest for, lærer seg å uttrykke følelsene sine og utvikler viktige kommunikasjonsferdigheter.</w:t>
      </w:r>
      <w:r w:rsidR="00A24D9D" w:rsidRPr="00A24D9D">
        <w:rPr>
          <w:color w:val="000000"/>
        </w:rPr>
        <w:t xml:space="preserve"> </w:t>
      </w:r>
    </w:p>
    <w:p w14:paraId="7E013D1A" w14:textId="77777777" w:rsidR="00A24D9D" w:rsidRPr="00A24D9D" w:rsidRDefault="00A24D9D" w:rsidP="001F6236">
      <w:pPr>
        <w:pStyle w:val="paragraph"/>
        <w:spacing w:before="0" w:beforeAutospacing="0" w:after="0" w:afterAutospacing="0" w:line="360" w:lineRule="auto"/>
        <w:textAlignment w:val="baseline"/>
        <w:rPr>
          <w:color w:val="000000"/>
        </w:rPr>
      </w:pPr>
    </w:p>
    <w:p w14:paraId="3DD51610" w14:textId="228FB436" w:rsidR="003E642E" w:rsidRPr="00A24D9D" w:rsidRDefault="00A24D9D" w:rsidP="001F6236">
      <w:pPr>
        <w:pStyle w:val="paragraph"/>
        <w:spacing w:before="0" w:beforeAutospacing="0" w:after="0" w:afterAutospacing="0" w:line="360" w:lineRule="auto"/>
        <w:textAlignment w:val="baseline"/>
      </w:pPr>
      <w:r w:rsidRPr="00A24D9D">
        <w:rPr>
          <w:color w:val="000000"/>
        </w:rPr>
        <w:t>I rammeplanen for barnehage er det presisert følgende: «</w:t>
      </w:r>
      <w:r w:rsidRPr="00A24D9D">
        <w:rPr>
          <w:i/>
          <w:iCs/>
          <w:color w:val="000000"/>
        </w:rPr>
        <w:t>I barnehagen skal barna møte ulike språk, språkformer og dialekter gjennom rim, regler, sanger, litteratur og tekster fra samtid og fortid. Barnehagen skal bidra til at barn leker med språk, symboler og tekst og stimulere til språklig nysgjerrighet, bevissthet og utvikling. Barna skal få mulighet til å erfare ulike formidlingsmåter av tekster og fortellinger, som kilde til estetiske opplevelser, kunnskap, refleksjon og møter med språk og kultur. Personalet skal invitere til utforsking av både muntlige språk og skriftspråk.</w:t>
      </w:r>
      <w:r w:rsidRPr="00A24D9D">
        <w:rPr>
          <w:i/>
          <w:iCs/>
          <w:color w:val="000000"/>
        </w:rPr>
        <w:t>»</w:t>
      </w:r>
      <w:r w:rsidRPr="00A24D9D">
        <w:rPr>
          <w:i/>
          <w:iCs/>
          <w:color w:val="000000"/>
        </w:rPr>
        <w:t xml:space="preserve"> </w:t>
      </w:r>
      <w:r w:rsidRPr="00A24D9D">
        <w:rPr>
          <w:color w:val="000000"/>
        </w:rPr>
        <w:t>(Rammeplanen for barnehagen)</w:t>
      </w:r>
      <w:r w:rsidRPr="00A24D9D">
        <w:rPr>
          <w:color w:val="000000"/>
        </w:rPr>
        <w:t>.</w:t>
      </w:r>
    </w:p>
    <w:p w14:paraId="18B0EB11" w14:textId="06442A6F" w:rsidR="00546812" w:rsidRDefault="00085923" w:rsidP="001F6236">
      <w:pPr>
        <w:pStyle w:val="NormalWeb"/>
        <w:spacing w:line="360" w:lineRule="auto"/>
      </w:pPr>
      <w:r w:rsidRPr="001F6236">
        <w:t>Vi har delt inn i 4 grupper, en voksen med 5-6 barn hver</w:t>
      </w:r>
      <w:r w:rsidR="00546812" w:rsidRPr="001F6236">
        <w:t xml:space="preserve">. </w:t>
      </w:r>
      <w:r w:rsidR="00546812" w:rsidRPr="001F6236">
        <w:tab/>
      </w:r>
    </w:p>
    <w:p w14:paraId="4CDE9859" w14:textId="001C8A8B" w:rsidR="00A24D9D" w:rsidRDefault="00A24D9D" w:rsidP="001F6236">
      <w:pPr>
        <w:pStyle w:val="NormalWeb"/>
        <w:spacing w:line="360" w:lineRule="auto"/>
      </w:pPr>
      <w:r w:rsidRPr="001F6236">
        <w:rPr>
          <w:noProof/>
        </w:rPr>
        <mc:AlternateContent>
          <mc:Choice Requires="wps">
            <w:drawing>
              <wp:anchor distT="0" distB="0" distL="114300" distR="114300" simplePos="0" relativeHeight="251663360" behindDoc="0" locked="0" layoutInCell="1" allowOverlap="1" wp14:anchorId="7BBB9D2E" wp14:editId="5DF9FD73">
                <wp:simplePos x="0" y="0"/>
                <wp:positionH relativeFrom="column">
                  <wp:posOffset>3422529</wp:posOffset>
                </wp:positionH>
                <wp:positionV relativeFrom="paragraph">
                  <wp:posOffset>49300</wp:posOffset>
                </wp:positionV>
                <wp:extent cx="2656840" cy="1343025"/>
                <wp:effectExtent l="0" t="0" r="0" b="9525"/>
                <wp:wrapNone/>
                <wp:docPr id="1797004180" name="Tekstboks 1"/>
                <wp:cNvGraphicFramePr/>
                <a:graphic xmlns:a="http://schemas.openxmlformats.org/drawingml/2006/main">
                  <a:graphicData uri="http://schemas.microsoft.com/office/word/2010/wordprocessingShape">
                    <wps:wsp>
                      <wps:cNvSpPr txBox="1"/>
                      <wps:spPr>
                        <a:xfrm>
                          <a:off x="0" y="0"/>
                          <a:ext cx="2656840" cy="1343025"/>
                        </a:xfrm>
                        <a:prstGeom prst="rect">
                          <a:avLst/>
                        </a:prstGeom>
                        <a:noFill/>
                        <a:ln>
                          <a:noFill/>
                        </a:ln>
                      </wps:spPr>
                      <wps:txbx>
                        <w:txbxContent>
                          <w:tbl>
                            <w:tblPr>
                              <w:tblStyle w:val="Tabellrutenett"/>
                              <w:tblW w:w="0" w:type="auto"/>
                              <w:tblLook w:val="04A0" w:firstRow="1" w:lastRow="0" w:firstColumn="1" w:lastColumn="0" w:noHBand="0" w:noVBand="1"/>
                            </w:tblPr>
                            <w:tblGrid>
                              <w:gridCol w:w="3901"/>
                            </w:tblGrid>
                            <w:tr w:rsidR="00546812" w14:paraId="2079631B" w14:textId="77777777" w:rsidTr="00AA033F">
                              <w:trPr>
                                <w:trHeight w:val="274"/>
                              </w:trPr>
                              <w:tc>
                                <w:tcPr>
                                  <w:tcW w:w="4231" w:type="dxa"/>
                                </w:tcPr>
                                <w:p w14:paraId="7538D612" w14:textId="77777777" w:rsidR="00546812" w:rsidRDefault="00546812" w:rsidP="00546812">
                                  <w:r>
                                    <w:t>Viktige datoer i nov:</w:t>
                                  </w:r>
                                </w:p>
                              </w:tc>
                            </w:tr>
                            <w:tr w:rsidR="00546812" w14:paraId="09A9032D" w14:textId="77777777" w:rsidTr="00AA033F">
                              <w:trPr>
                                <w:trHeight w:val="702"/>
                              </w:trPr>
                              <w:tc>
                                <w:tcPr>
                                  <w:tcW w:w="4231" w:type="dxa"/>
                                </w:tcPr>
                                <w:p w14:paraId="6BDBD24E" w14:textId="77777777" w:rsidR="00546812" w:rsidRDefault="00546812" w:rsidP="00546812"/>
                                <w:p w14:paraId="4340444C" w14:textId="7699EC71" w:rsidR="00546812" w:rsidRDefault="005C2367" w:rsidP="00546812">
                                  <w:r>
                                    <w:t xml:space="preserve">Vi minner om </w:t>
                                  </w:r>
                                  <w:r w:rsidR="00546812">
                                    <w:t>16 og 17 nov</w:t>
                                  </w:r>
                                  <w:r>
                                    <w:t>: planlegg</w:t>
                                  </w:r>
                                  <w:r w:rsidR="0056194F">
                                    <w:t>ingsdag</w:t>
                                  </w:r>
                                  <w:r w:rsidR="00546812">
                                    <w:t xml:space="preserve"> </w:t>
                                  </w:r>
                                  <w:r w:rsidR="00546812" w:rsidRPr="00CD101A">
                                    <w:rPr>
                                      <w:color w:val="FF0000"/>
                                    </w:rPr>
                                    <w:t xml:space="preserve">Barnehagen </w:t>
                                  </w:r>
                                  <w:r w:rsidR="0056194F">
                                    <w:rPr>
                                      <w:color w:val="FF0000"/>
                                    </w:rPr>
                                    <w:t>er da stengt!!!!</w:t>
                                  </w:r>
                                </w:p>
                                <w:p w14:paraId="1388FEF0" w14:textId="77777777" w:rsidR="00546812" w:rsidRDefault="00546812" w:rsidP="00546812"/>
                              </w:tc>
                            </w:tr>
                          </w:tbl>
                          <w:p w14:paraId="0B16F6F3" w14:textId="629E7D46" w:rsidR="00546812" w:rsidRPr="00546812" w:rsidRDefault="00546812" w:rsidP="00546812">
                            <w:pPr>
                              <w:pStyle w:val="NormalWeb"/>
                              <w:spacing w:line="360" w:lineRule="auto"/>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9D2E" id="_x0000_s1028" type="#_x0000_t202" style="position:absolute;margin-left:269.5pt;margin-top:3.9pt;width:209.2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" filled="f" stroked="f">
                <v:textbox>
                  <w:txbxContent>
                    <w:tbl>
                      <w:tblPr>
                        <w:tblStyle w:val="Tabellrutenett"/>
                        <w:tblW w:w="0" w:type="auto"/>
                        <w:tblLook w:val="04A0" w:firstRow="1" w:lastRow="0" w:firstColumn="1" w:lastColumn="0" w:noHBand="0" w:noVBand="1"/>
                      </w:tblPr>
                      <w:tblGrid>
                        <w:gridCol w:w="3901"/>
                      </w:tblGrid>
                      <w:tr w:rsidR="00546812" w14:paraId="2079631B" w14:textId="77777777" w:rsidTr="00AA033F">
                        <w:trPr>
                          <w:trHeight w:val="274"/>
                        </w:trPr>
                        <w:tc>
                          <w:tcPr>
                            <w:tcW w:w="4231" w:type="dxa"/>
                          </w:tcPr>
                          <w:p w14:paraId="7538D612" w14:textId="77777777" w:rsidR="00546812" w:rsidRDefault="00546812" w:rsidP="00546812">
                            <w:r>
                              <w:t>Viktige datoer i nov:</w:t>
                            </w:r>
                          </w:p>
                        </w:tc>
                      </w:tr>
                      <w:tr w:rsidR="00546812" w14:paraId="09A9032D" w14:textId="77777777" w:rsidTr="00AA033F">
                        <w:trPr>
                          <w:trHeight w:val="702"/>
                        </w:trPr>
                        <w:tc>
                          <w:tcPr>
                            <w:tcW w:w="4231" w:type="dxa"/>
                          </w:tcPr>
                          <w:p w14:paraId="6BDBD24E" w14:textId="77777777" w:rsidR="00546812" w:rsidRDefault="00546812" w:rsidP="00546812"/>
                          <w:p w14:paraId="4340444C" w14:textId="7699EC71" w:rsidR="00546812" w:rsidRDefault="005C2367" w:rsidP="00546812">
                            <w:r>
                              <w:t xml:space="preserve">Vi minner om </w:t>
                            </w:r>
                            <w:r w:rsidR="00546812">
                              <w:t>16 og 17 nov</w:t>
                            </w:r>
                            <w:r>
                              <w:t>: planlegg</w:t>
                            </w:r>
                            <w:r w:rsidR="0056194F">
                              <w:t>ingsdag</w:t>
                            </w:r>
                            <w:r w:rsidR="00546812">
                              <w:t xml:space="preserve"> </w:t>
                            </w:r>
                            <w:r w:rsidR="00546812" w:rsidRPr="00CD101A">
                              <w:rPr>
                                <w:color w:val="FF0000"/>
                              </w:rPr>
                              <w:t xml:space="preserve">Barnehagen </w:t>
                            </w:r>
                            <w:r w:rsidR="0056194F">
                              <w:rPr>
                                <w:color w:val="FF0000"/>
                              </w:rPr>
                              <w:t>er da stengt!!!!</w:t>
                            </w:r>
                          </w:p>
                          <w:p w14:paraId="1388FEF0" w14:textId="77777777" w:rsidR="00546812" w:rsidRDefault="00546812" w:rsidP="00546812"/>
                        </w:tc>
                      </w:tr>
                    </w:tbl>
                    <w:p w14:paraId="0B16F6F3" w14:textId="629E7D46" w:rsidR="00546812" w:rsidRPr="00546812" w:rsidRDefault="00546812" w:rsidP="00546812">
                      <w:pPr>
                        <w:pStyle w:val="NormalWeb"/>
                        <w:spacing w:line="360" w:lineRule="auto"/>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p>
    <w:p w14:paraId="6E02252F" w14:textId="77777777" w:rsidR="00A24D9D" w:rsidRPr="001F6236" w:rsidRDefault="00A24D9D" w:rsidP="001F6236">
      <w:pPr>
        <w:pStyle w:val="NormalWeb"/>
        <w:spacing w:line="360" w:lineRule="auto"/>
      </w:pPr>
    </w:p>
    <w:p w14:paraId="78D63999" w14:textId="77777777" w:rsidR="00A24D9D" w:rsidRPr="001F6236" w:rsidRDefault="00A24D9D" w:rsidP="001F6236">
      <w:pPr>
        <w:spacing w:line="360" w:lineRule="auto"/>
        <w:rPr>
          <w:rFonts w:ascii="Times New Roman" w:hAnsi="Times New Roman" w:cs="Times New Roman"/>
        </w:rPr>
      </w:pPr>
    </w:p>
    <w:p w14:paraId="2EBAA3DB" w14:textId="0F3304F9" w:rsidR="00B8107A" w:rsidRPr="001F6236" w:rsidRDefault="00546812" w:rsidP="001F6236">
      <w:pPr>
        <w:spacing w:line="360" w:lineRule="auto"/>
        <w:rPr>
          <w:rFonts w:ascii="Times New Roman" w:hAnsi="Times New Roman" w:cs="Times New Roman"/>
          <w:sz w:val="32"/>
          <w:szCs w:val="32"/>
        </w:rPr>
      </w:pPr>
      <w:r w:rsidRPr="001F6236">
        <w:rPr>
          <w:rFonts w:ascii="Times New Roman" w:hAnsi="Times New Roman" w:cs="Times New Roman"/>
          <w:sz w:val="32"/>
          <w:szCs w:val="32"/>
        </w:rPr>
        <w:lastRenderedPageBreak/>
        <w:t>Månedsinfo:</w:t>
      </w:r>
    </w:p>
    <w:p w14:paraId="030B6E5C" w14:textId="1FFDB61C" w:rsidR="00193698" w:rsidRPr="001F6236" w:rsidRDefault="00193698" w:rsidP="001F6236">
      <w:pPr>
        <w:spacing w:line="360" w:lineRule="auto"/>
        <w:rPr>
          <w:rFonts w:ascii="Times New Roman" w:hAnsi="Times New Roman" w:cs="Times New Roman"/>
        </w:rPr>
      </w:pPr>
      <w:r w:rsidRPr="001F6236">
        <w:rPr>
          <w:rFonts w:ascii="Times New Roman" w:hAnsi="Times New Roman" w:cs="Times New Roman"/>
        </w:rPr>
        <w:t xml:space="preserve">Utviklingssamtale. Det vil satt opp utviklingssamtale i løpet av november. Mer info kommer etter hvert </w:t>
      </w:r>
      <w:r w:rsidRPr="001F6236">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24D9D">
        <w:rPr>
          <w:rFonts w:ascii="Times New Roman" w:hAnsi="Times New Roman" w:cs="Times New Roman"/>
        </w:rPr>
        <w:t xml:space="preserve">Dette gjelder barn født 2019. </w:t>
      </w:r>
    </w:p>
    <w:p w14:paraId="5DC5BBD9" w14:textId="0E72BCFE" w:rsidR="00193698" w:rsidRPr="001F6236" w:rsidRDefault="003A6E64" w:rsidP="001F6236">
      <w:pPr>
        <w:spacing w:line="360" w:lineRule="auto"/>
        <w:rPr>
          <w:rFonts w:ascii="Times New Roman" w:hAnsi="Times New Roman" w:cs="Times New Roman"/>
        </w:rPr>
      </w:pPr>
      <w:r w:rsidRPr="001F6236">
        <w:rPr>
          <w:rFonts w:ascii="Times New Roman" w:hAnsi="Times New Roman" w:cs="Times New Roman"/>
        </w:rPr>
        <w:t xml:space="preserve">Praktisk info/ </w:t>
      </w:r>
      <w:proofErr w:type="spellStart"/>
      <w:r w:rsidRPr="001F6236">
        <w:rPr>
          <w:rFonts w:ascii="Times New Roman" w:hAnsi="Times New Roman" w:cs="Times New Roman"/>
        </w:rPr>
        <w:t>evt</w:t>
      </w:r>
      <w:proofErr w:type="spellEnd"/>
      <w:r w:rsidRPr="001F6236">
        <w:rPr>
          <w:rFonts w:ascii="Times New Roman" w:hAnsi="Times New Roman" w:cs="Times New Roman"/>
        </w:rPr>
        <w:t xml:space="preserve"> info:</w:t>
      </w:r>
    </w:p>
    <w:p w14:paraId="548B2026" w14:textId="46E6B546" w:rsidR="003A6E64" w:rsidRPr="001F6236" w:rsidRDefault="003A6E64" w:rsidP="001F6236">
      <w:pPr>
        <w:pStyle w:val="Listeavsnitt"/>
        <w:numPr>
          <w:ilvl w:val="0"/>
          <w:numId w:val="1"/>
        </w:numPr>
        <w:spacing w:line="360" w:lineRule="auto"/>
        <w:rPr>
          <w:rFonts w:ascii="Times New Roman" w:hAnsi="Times New Roman" w:cs="Times New Roman"/>
        </w:rPr>
      </w:pPr>
      <w:r w:rsidRPr="001F6236">
        <w:rPr>
          <w:rFonts w:ascii="Times New Roman" w:hAnsi="Times New Roman" w:cs="Times New Roman"/>
        </w:rPr>
        <w:t xml:space="preserve">Husk klær og utstyr etter vær! Sjekk kurven – skuffene og hyllene. </w:t>
      </w:r>
    </w:p>
    <w:p w14:paraId="74FE6CB1" w14:textId="187EE864" w:rsidR="003A6E64" w:rsidRPr="001F6236" w:rsidRDefault="00953CB4" w:rsidP="001F6236">
      <w:pPr>
        <w:pStyle w:val="Listeavsnitt"/>
        <w:numPr>
          <w:ilvl w:val="0"/>
          <w:numId w:val="1"/>
        </w:numPr>
        <w:spacing w:line="360" w:lineRule="auto"/>
        <w:rPr>
          <w:rFonts w:ascii="Times New Roman" w:hAnsi="Times New Roman" w:cs="Times New Roman"/>
        </w:rPr>
      </w:pPr>
      <w:r w:rsidRPr="001F6236">
        <w:rPr>
          <w:rFonts w:ascii="Times New Roman" w:hAnsi="Times New Roman" w:cs="Times New Roman"/>
        </w:rPr>
        <w:t xml:space="preserve">Nå som det blir skiftende og kaldere i været kan det også lurt å ha </w:t>
      </w:r>
      <w:r w:rsidR="009E27A5" w:rsidRPr="001F6236">
        <w:rPr>
          <w:rFonts w:ascii="Times New Roman" w:hAnsi="Times New Roman" w:cs="Times New Roman"/>
        </w:rPr>
        <w:t xml:space="preserve">regnvotter/ vinter votter. </w:t>
      </w:r>
    </w:p>
    <w:p w14:paraId="1284EFD1" w14:textId="797E1D51" w:rsidR="009E27A5" w:rsidRPr="001F6236" w:rsidRDefault="009E27A5" w:rsidP="001F6236">
      <w:pPr>
        <w:pStyle w:val="Listeavsnitt"/>
        <w:numPr>
          <w:ilvl w:val="0"/>
          <w:numId w:val="1"/>
        </w:numPr>
        <w:spacing w:line="360" w:lineRule="auto"/>
        <w:rPr>
          <w:rFonts w:ascii="Times New Roman" w:hAnsi="Times New Roman" w:cs="Times New Roman"/>
        </w:rPr>
      </w:pPr>
      <w:r w:rsidRPr="001F6236">
        <w:rPr>
          <w:rFonts w:ascii="Times New Roman" w:hAnsi="Times New Roman" w:cs="Times New Roman"/>
        </w:rPr>
        <w:t xml:space="preserve">Husk å merketøy med navn, takk </w:t>
      </w:r>
      <w:r w:rsidRPr="001F6236">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DDF4259" w14:textId="56444BD5" w:rsidR="009E27A5" w:rsidRPr="001F6236" w:rsidRDefault="009E27A5" w:rsidP="001F6236">
      <w:pPr>
        <w:spacing w:line="360" w:lineRule="auto"/>
        <w:rPr>
          <w:rFonts w:ascii="Times New Roman" w:hAnsi="Times New Roman" w:cs="Times New Roman"/>
        </w:rPr>
      </w:pPr>
      <w:r w:rsidRPr="001F6236">
        <w:rPr>
          <w:rFonts w:ascii="Times New Roman" w:hAnsi="Times New Roman" w:cs="Times New Roman"/>
        </w:rPr>
        <w:t xml:space="preserve">Husk å ta med tøy </w:t>
      </w:r>
      <w:r w:rsidR="00FD0CA5" w:rsidRPr="001F6236">
        <w:rPr>
          <w:rFonts w:ascii="Times New Roman" w:hAnsi="Times New Roman" w:cs="Times New Roman"/>
        </w:rPr>
        <w:t>hjem i helgene og gå igjennom hva dere har her!</w:t>
      </w:r>
    </w:p>
    <w:p w14:paraId="1C6E4B01" w14:textId="1C58B675" w:rsidR="007205B6" w:rsidRDefault="00FD0CA5" w:rsidP="001F6236">
      <w:pPr>
        <w:spacing w:line="360" w:lineRule="auto"/>
        <w:rPr>
          <w:rFonts w:ascii="Times New Roman" w:hAnsi="Times New Roman" w:cs="Times New Roman"/>
        </w:rPr>
      </w:pPr>
      <w:r w:rsidRPr="001F6236">
        <w:rPr>
          <w:rFonts w:ascii="Times New Roman" w:hAnsi="Times New Roman" w:cs="Times New Roman"/>
        </w:rPr>
        <w:t xml:space="preserve">Ta med hjem </w:t>
      </w:r>
      <w:r w:rsidR="00CB3BA2" w:rsidRPr="001F6236">
        <w:rPr>
          <w:rFonts w:ascii="Times New Roman" w:hAnsi="Times New Roman" w:cs="Times New Roman"/>
        </w:rPr>
        <w:t xml:space="preserve">ekstra skoene </w:t>
      </w:r>
      <w:r w:rsidR="003D4144" w:rsidRPr="001F6236">
        <w:rPr>
          <w:rFonts w:ascii="Times New Roman" w:hAnsi="Times New Roman" w:cs="Times New Roman"/>
        </w:rPr>
        <w:t xml:space="preserve">(sko som er blitt for liten for barn) </w:t>
      </w:r>
      <w:r w:rsidR="00CB3BA2" w:rsidRPr="001F6236">
        <w:rPr>
          <w:rFonts w:ascii="Times New Roman" w:hAnsi="Times New Roman" w:cs="Times New Roman"/>
        </w:rPr>
        <w:t xml:space="preserve">som ligger igjen i barnehagen. </w:t>
      </w:r>
    </w:p>
    <w:p w14:paraId="05E34845" w14:textId="77777777" w:rsidR="00FE3CEB" w:rsidRDefault="00FE3CEB" w:rsidP="001F6236">
      <w:pPr>
        <w:spacing w:line="360" w:lineRule="auto"/>
        <w:rPr>
          <w:rFonts w:ascii="Times New Roman" w:hAnsi="Times New Roman" w:cs="Times New Roman"/>
        </w:rPr>
      </w:pPr>
    </w:p>
    <w:p w14:paraId="45417259" w14:textId="2D7DB6D5" w:rsidR="00FD0CA5" w:rsidRDefault="00FE3CEB" w:rsidP="001F6236">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Hilsen:</w:t>
      </w:r>
    </w:p>
    <w:p w14:paraId="59F82DB8" w14:textId="10DC4E92" w:rsidR="00193698" w:rsidRDefault="006C7379" w:rsidP="001F6236">
      <w:pPr>
        <w:spacing w:line="360" w:lineRule="auto"/>
        <w:rPr>
          <w:rFonts w:ascii="Segoe UI Emoji" w:hAnsi="Segoe UI Emoji" w:cs="Segoe UI Emoji"/>
          <w:b/>
          <w:bCs/>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3A73" w:rsidRPr="006C7379">
        <w:rPr>
          <w:rFonts w:ascii="Times New Roman" w:hAnsi="Times New Roman" w:cs="Times New Roman"/>
          <w:b/>
          <w:bCs/>
          <w:sz w:val="28"/>
          <w:szCs w:val="28"/>
        </w:rPr>
        <w:t xml:space="preserve">ROMLING </w:t>
      </w:r>
      <w:r w:rsidR="005B3A73">
        <w:rPr>
          <w:rFonts w:ascii="Segoe UI Emoji" w:hAnsi="Segoe UI Emoji" w:cs="Segoe UI Emoji"/>
          <w:b/>
          <w:bCs/>
          <w:sz w:val="28"/>
          <w:szCs w:val="28"/>
        </w:rPr>
        <w:t>😊</w:t>
      </w:r>
    </w:p>
    <w:p w14:paraId="49CB5B5F" w14:textId="4C04EEB7" w:rsidR="00A24D9D" w:rsidRDefault="006A2DD7" w:rsidP="00A24D9D">
      <w:pPr>
        <w:spacing w:line="360" w:lineRule="auto"/>
        <w:jc w:val="center"/>
        <w:rPr>
          <w:rFonts w:ascii="Segoe UI Emoji" w:hAnsi="Segoe UI Emoji" w:cs="Segoe UI Emoji"/>
          <w:b/>
          <w:bCs/>
          <w:sz w:val="28"/>
          <w:szCs w:val="28"/>
        </w:rPr>
      </w:pPr>
      <w:r>
        <w:rPr>
          <w:noProof/>
        </w:rPr>
        <w:drawing>
          <wp:anchor distT="0" distB="0" distL="114300" distR="114300" simplePos="0" relativeHeight="251665408" behindDoc="0" locked="0" layoutInCell="1" allowOverlap="1" wp14:anchorId="58137675" wp14:editId="48DDFDA3">
            <wp:simplePos x="0" y="0"/>
            <wp:positionH relativeFrom="margin">
              <wp:posOffset>2833100</wp:posOffset>
            </wp:positionH>
            <wp:positionV relativeFrom="paragraph">
              <wp:posOffset>393943</wp:posOffset>
            </wp:positionV>
            <wp:extent cx="3216614" cy="2412460"/>
            <wp:effectExtent l="0" t="0" r="3175" b="6985"/>
            <wp:wrapNone/>
            <wp:docPr id="1751524039" name="Bilde 2" descr="Forhåndsvisning av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håndsvisning av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6614" cy="241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478D8A2" wp14:editId="0638B755">
            <wp:simplePos x="0" y="0"/>
            <wp:positionH relativeFrom="column">
              <wp:posOffset>-355371</wp:posOffset>
            </wp:positionH>
            <wp:positionV relativeFrom="paragraph">
              <wp:posOffset>394159</wp:posOffset>
            </wp:positionV>
            <wp:extent cx="3141980" cy="2355850"/>
            <wp:effectExtent l="0" t="0" r="1270" b="6350"/>
            <wp:wrapSquare wrapText="bothSides"/>
            <wp:docPr id="262904637" name="Bilde 1" descr="Forhåndsvisning av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håndsvisning av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1980"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D9D">
        <w:rPr>
          <w:rFonts w:ascii="Segoe UI Emoji" w:hAnsi="Segoe UI Emoji" w:cs="Segoe UI Emoji"/>
          <w:b/>
          <w:bCs/>
          <w:sz w:val="28"/>
          <w:szCs w:val="28"/>
        </w:rPr>
        <w:t>Litt bilder av oktober</w:t>
      </w:r>
    </w:p>
    <w:p w14:paraId="0BAB8F71" w14:textId="57A5F734" w:rsidR="006A2DD7" w:rsidRPr="006C7379" w:rsidRDefault="006A2DD7" w:rsidP="006A2DD7">
      <w:pPr>
        <w:spacing w:line="360" w:lineRule="auto"/>
        <w:jc w:val="center"/>
        <w:rPr>
          <w:rFonts w:ascii="Times New Roman" w:hAnsi="Times New Roman" w:cs="Times New Roman"/>
          <w:b/>
          <w:bCs/>
          <w:sz w:val="36"/>
          <w:szCs w:val="36"/>
        </w:rPr>
      </w:pPr>
      <w:r>
        <w:rPr>
          <w:noProof/>
        </w:rPr>
        <w:drawing>
          <wp:anchor distT="0" distB="0" distL="114300" distR="114300" simplePos="0" relativeHeight="251667456" behindDoc="0" locked="0" layoutInCell="1" allowOverlap="1" wp14:anchorId="2BDAD156" wp14:editId="7AB82A39">
            <wp:simplePos x="0" y="0"/>
            <wp:positionH relativeFrom="margin">
              <wp:posOffset>2839247</wp:posOffset>
            </wp:positionH>
            <wp:positionV relativeFrom="paragraph">
              <wp:posOffset>2282352</wp:posOffset>
            </wp:positionV>
            <wp:extent cx="3203643" cy="2402732"/>
            <wp:effectExtent l="0" t="0" r="0" b="0"/>
            <wp:wrapNone/>
            <wp:docPr id="516987205" name="Bilde 4" descr="Forhåndsvisning av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håndsvisning av bil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3643" cy="24027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8508C9C" wp14:editId="1D08EEA6">
            <wp:simplePos x="0" y="0"/>
            <wp:positionH relativeFrom="margin">
              <wp:posOffset>-335591</wp:posOffset>
            </wp:positionH>
            <wp:positionV relativeFrom="paragraph">
              <wp:posOffset>2369766</wp:posOffset>
            </wp:positionV>
            <wp:extent cx="3044758" cy="2283185"/>
            <wp:effectExtent l="0" t="0" r="3810" b="3175"/>
            <wp:wrapNone/>
            <wp:docPr id="168670522" name="Bilde 3" descr="Forhåndsvisning av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håndsvisning av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7256" cy="228505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2DD7" w:rsidRPr="006C7379" w:rsidSect="00886054">
      <w:pgSz w:w="11906" w:h="16838"/>
      <w:pgMar w:top="1417" w:right="1417" w:bottom="1417" w:left="1417" w:header="708" w:footer="708" w:gutter="0"/>
      <w:pgBorders w:offsetFrom="page">
        <w:top w:val="seattle" w:sz="19" w:space="24" w:color="FFC000" w:themeColor="accent4"/>
        <w:left w:val="seattle" w:sz="19" w:space="24" w:color="FFC000" w:themeColor="accent4"/>
        <w:bottom w:val="seattle" w:sz="19" w:space="24" w:color="FFC000" w:themeColor="accent4"/>
        <w:right w:val="seattle" w:sz="19"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3DA"/>
    <w:multiLevelType w:val="hybridMultilevel"/>
    <w:tmpl w:val="E3141ED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4451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98"/>
    <w:rsid w:val="0007374E"/>
    <w:rsid w:val="00085923"/>
    <w:rsid w:val="00193698"/>
    <w:rsid w:val="001D5C6C"/>
    <w:rsid w:val="001F6236"/>
    <w:rsid w:val="002E1E75"/>
    <w:rsid w:val="0036105E"/>
    <w:rsid w:val="003A6E64"/>
    <w:rsid w:val="003D4144"/>
    <w:rsid w:val="003E642E"/>
    <w:rsid w:val="00546812"/>
    <w:rsid w:val="0056194F"/>
    <w:rsid w:val="005B3A73"/>
    <w:rsid w:val="005C2367"/>
    <w:rsid w:val="00603F9B"/>
    <w:rsid w:val="006A2DD7"/>
    <w:rsid w:val="006B438B"/>
    <w:rsid w:val="006C7379"/>
    <w:rsid w:val="006E3C40"/>
    <w:rsid w:val="007205B6"/>
    <w:rsid w:val="00777E09"/>
    <w:rsid w:val="00886054"/>
    <w:rsid w:val="0089365E"/>
    <w:rsid w:val="00953CB4"/>
    <w:rsid w:val="009E27A5"/>
    <w:rsid w:val="00A24D9D"/>
    <w:rsid w:val="00A777D4"/>
    <w:rsid w:val="00A92F49"/>
    <w:rsid w:val="00B8107A"/>
    <w:rsid w:val="00BE601C"/>
    <w:rsid w:val="00CB3BA2"/>
    <w:rsid w:val="00CD101A"/>
    <w:rsid w:val="00FC4DBE"/>
    <w:rsid w:val="00FD0CA5"/>
    <w:rsid w:val="00FE3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0A62"/>
  <w15:chartTrackingRefBased/>
  <w15:docId w15:val="{D90A7A02-C859-4B24-ACE1-DBA11742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9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642E"/>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paragraph">
    <w:name w:val="paragraph"/>
    <w:basedOn w:val="Normal"/>
    <w:rsid w:val="00A777D4"/>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A777D4"/>
  </w:style>
  <w:style w:type="character" w:customStyle="1" w:styleId="eop">
    <w:name w:val="eop"/>
    <w:basedOn w:val="Standardskriftforavsnitt"/>
    <w:rsid w:val="00A777D4"/>
  </w:style>
  <w:style w:type="paragraph" w:styleId="Listeavsnitt">
    <w:name w:val="List Paragraph"/>
    <w:basedOn w:val="Normal"/>
    <w:uiPriority w:val="34"/>
    <w:qFormat/>
    <w:rsid w:val="003A6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4563">
      <w:bodyDiv w:val="1"/>
      <w:marLeft w:val="0"/>
      <w:marRight w:val="0"/>
      <w:marTop w:val="0"/>
      <w:marBottom w:val="0"/>
      <w:divBdr>
        <w:top w:val="none" w:sz="0" w:space="0" w:color="auto"/>
        <w:left w:val="none" w:sz="0" w:space="0" w:color="auto"/>
        <w:bottom w:val="none" w:sz="0" w:space="0" w:color="auto"/>
        <w:right w:val="none" w:sz="0" w:space="0" w:color="auto"/>
      </w:divBdr>
    </w:div>
    <w:div w:id="15965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361</Words>
  <Characters>1914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Bawi Khensung Hakha</dc:creator>
  <cp:keywords/>
  <dc:description/>
  <cp:lastModifiedBy>Mohammed Azadzi</cp:lastModifiedBy>
  <cp:revision>32</cp:revision>
  <cp:lastPrinted>2023-11-01T13:29:00Z</cp:lastPrinted>
  <dcterms:created xsi:type="dcterms:W3CDTF">2023-10-20T12:18:00Z</dcterms:created>
  <dcterms:modified xsi:type="dcterms:W3CDTF">2023-11-01T13:31:00Z</dcterms:modified>
</cp:coreProperties>
</file>