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AE45" w14:textId="77777777" w:rsidR="00150269" w:rsidRDefault="00150269" w:rsidP="00523376">
      <w:pPr>
        <w:jc w:val="center"/>
        <w:rPr>
          <w:sz w:val="96"/>
          <w:szCs w:val="96"/>
        </w:rPr>
      </w:pPr>
    </w:p>
    <w:p w14:paraId="27C82D8E" w14:textId="5FF636F1" w:rsidR="00523376" w:rsidRDefault="00C05ABB" w:rsidP="0052337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Månedsplan </w:t>
      </w:r>
      <w:r w:rsidR="00523376">
        <w:rPr>
          <w:sz w:val="96"/>
          <w:szCs w:val="96"/>
        </w:rPr>
        <w:t xml:space="preserve">              </w:t>
      </w:r>
      <w:r>
        <w:rPr>
          <w:sz w:val="96"/>
          <w:szCs w:val="96"/>
        </w:rPr>
        <w:t>for</w:t>
      </w:r>
      <w:r w:rsidR="00523376">
        <w:rPr>
          <w:sz w:val="96"/>
          <w:szCs w:val="96"/>
        </w:rPr>
        <w:t xml:space="preserve"> </w:t>
      </w:r>
      <w:r>
        <w:rPr>
          <w:sz w:val="96"/>
          <w:szCs w:val="96"/>
        </w:rPr>
        <w:t>Krabben</w:t>
      </w:r>
      <w:r w:rsidR="00523376">
        <w:rPr>
          <w:sz w:val="96"/>
          <w:szCs w:val="96"/>
        </w:rPr>
        <w:t xml:space="preserve">          </w:t>
      </w:r>
      <w:proofErr w:type="gramStart"/>
      <w:r w:rsidR="00523376">
        <w:rPr>
          <w:sz w:val="96"/>
          <w:szCs w:val="96"/>
        </w:rPr>
        <w:t>Januar</w:t>
      </w:r>
      <w:proofErr w:type="gramEnd"/>
    </w:p>
    <w:p w14:paraId="176A7E65" w14:textId="77777777" w:rsidR="00150269" w:rsidRDefault="00150269" w:rsidP="00523376">
      <w:pPr>
        <w:jc w:val="center"/>
        <w:rPr>
          <w:sz w:val="96"/>
          <w:szCs w:val="96"/>
        </w:rPr>
      </w:pPr>
    </w:p>
    <w:p w14:paraId="49504D85" w14:textId="77777777" w:rsidR="00150269" w:rsidRDefault="00150269" w:rsidP="00150269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69B32412" wp14:editId="0D545A93">
            <wp:extent cx="4933950" cy="3524250"/>
            <wp:effectExtent l="0" t="0" r="0" b="0"/>
            <wp:docPr id="1939336319" name="Bilde 1939336319" descr="Fototapet Vintergøy ​​barna - illustrasjon for barna - PIXERS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 Vintergøy ​​barna - illustrasjon for barna - PIXERS.N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1" b="8716"/>
                    <a:stretch/>
                  </pic:blipFill>
                  <pic:spPr bwMode="auto">
                    <a:xfrm>
                      <a:off x="0" y="0"/>
                      <a:ext cx="4960689" cy="354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87E26" w14:textId="145CDB28" w:rsidR="00150269" w:rsidRDefault="00150269" w:rsidP="00150269">
      <w:pPr>
        <w:rPr>
          <w:noProof/>
          <w:lang w:eastAsia="nb-NO"/>
        </w:rPr>
      </w:pPr>
      <w:r w:rsidRPr="00150269">
        <w:rPr>
          <w:noProof/>
          <w:lang w:eastAsia="nb-NO"/>
        </w:rPr>
        <w:t xml:space="preserve"> </w:t>
      </w:r>
    </w:p>
    <w:p w14:paraId="64D11E43" w14:textId="77777777" w:rsidR="00150269" w:rsidRPr="00150269" w:rsidRDefault="00150269" w:rsidP="00150269"/>
    <w:p w14:paraId="466A0D33" w14:textId="1B0E47E3" w:rsidR="00C92B82" w:rsidRPr="00150269" w:rsidRDefault="00CF4BAA" w:rsidP="00F858D0">
      <w:pPr>
        <w:rPr>
          <w:noProof/>
          <w:sz w:val="144"/>
          <w:szCs w:val="144"/>
          <w:lang w:eastAsia="nb-NO"/>
        </w:rPr>
      </w:pPr>
      <w:r>
        <w:rPr>
          <w:sz w:val="28"/>
          <w:szCs w:val="28"/>
        </w:rPr>
        <w:lastRenderedPageBreak/>
        <w:t>H</w:t>
      </w:r>
      <w:r w:rsidR="00C92B82" w:rsidRPr="005B0531">
        <w:rPr>
          <w:sz w:val="28"/>
          <w:szCs w:val="28"/>
        </w:rPr>
        <w:t xml:space="preserve">ei alle foreldre på Krabben </w:t>
      </w:r>
      <w:r w:rsidR="00C92B82" w:rsidRPr="005B0531">
        <w:rPr>
          <w:sz w:val="28"/>
          <w:szCs w:val="28"/>
        </w:rPr>
        <w:sym w:font="Wingdings" w:char="F04A"/>
      </w:r>
    </w:p>
    <w:p w14:paraId="6D893531" w14:textId="5020906D" w:rsidR="003E1779" w:rsidRDefault="0018037A" w:rsidP="003E1779">
      <w:pPr>
        <w:rPr>
          <w:sz w:val="28"/>
          <w:szCs w:val="28"/>
        </w:rPr>
      </w:pPr>
      <w:r>
        <w:rPr>
          <w:sz w:val="28"/>
          <w:szCs w:val="28"/>
        </w:rPr>
        <w:t xml:space="preserve">Så var vi allerede i </w:t>
      </w:r>
      <w:r w:rsidR="00D45EFB">
        <w:rPr>
          <w:sz w:val="28"/>
          <w:szCs w:val="28"/>
        </w:rPr>
        <w:t>20</w:t>
      </w:r>
      <w:r w:rsidR="000D07C1">
        <w:rPr>
          <w:sz w:val="28"/>
          <w:szCs w:val="28"/>
        </w:rPr>
        <w:t>2</w:t>
      </w:r>
      <w:r w:rsidR="00E77EF1">
        <w:rPr>
          <w:sz w:val="28"/>
          <w:szCs w:val="28"/>
        </w:rPr>
        <w:t>4</w:t>
      </w:r>
      <w:r w:rsidR="00247A82">
        <w:rPr>
          <w:sz w:val="28"/>
          <w:szCs w:val="28"/>
        </w:rPr>
        <w:t>, og vi vil</w:t>
      </w:r>
      <w:r w:rsidR="00F50674">
        <w:rPr>
          <w:sz w:val="28"/>
          <w:szCs w:val="28"/>
        </w:rPr>
        <w:t xml:space="preserve"> benytte anledningen til å takke alle for året som har gått, og ønske alle ett riktig godt</w:t>
      </w:r>
      <w:r w:rsidR="00247A82">
        <w:rPr>
          <w:sz w:val="28"/>
          <w:szCs w:val="28"/>
        </w:rPr>
        <w:t xml:space="preserve"> nytt </w:t>
      </w:r>
      <w:proofErr w:type="gramStart"/>
      <w:r w:rsidR="00247A82">
        <w:rPr>
          <w:sz w:val="28"/>
          <w:szCs w:val="28"/>
        </w:rPr>
        <w:t>år !!!</w:t>
      </w:r>
      <w:proofErr w:type="gramEnd"/>
    </w:p>
    <w:p w14:paraId="43CA8692" w14:textId="55E9F34F" w:rsidR="0029738B" w:rsidRDefault="00CF4BAA" w:rsidP="003E1779">
      <w:pPr>
        <w:rPr>
          <w:sz w:val="28"/>
          <w:szCs w:val="28"/>
        </w:rPr>
      </w:pPr>
      <w:r>
        <w:rPr>
          <w:sz w:val="28"/>
          <w:szCs w:val="28"/>
        </w:rPr>
        <w:t>I desember hadde vi koselige dager med samlinger</w:t>
      </w:r>
      <w:r w:rsidR="00455EB0">
        <w:rPr>
          <w:sz w:val="28"/>
          <w:szCs w:val="28"/>
        </w:rPr>
        <w:t>,</w:t>
      </w:r>
      <w:r>
        <w:rPr>
          <w:sz w:val="28"/>
          <w:szCs w:val="28"/>
        </w:rPr>
        <w:t xml:space="preserve"> aktiviteter og mye gøy. Vi rakk over det </w:t>
      </w:r>
      <w:r w:rsidR="00177CAD">
        <w:rPr>
          <w:sz w:val="28"/>
          <w:szCs w:val="28"/>
        </w:rPr>
        <w:t xml:space="preserve">meste </w:t>
      </w:r>
      <w:r>
        <w:rPr>
          <w:sz w:val="28"/>
          <w:szCs w:val="28"/>
        </w:rPr>
        <w:t>vi hadde planlagt, og vi fikk tid til den viktige frileken også. Lucia, nissefest</w:t>
      </w:r>
      <w:r w:rsidR="00284C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4CF9">
        <w:rPr>
          <w:sz w:val="28"/>
          <w:szCs w:val="28"/>
        </w:rPr>
        <w:t>besøk i Petrikirka og julelunsj</w:t>
      </w:r>
      <w:r w:rsidR="00E11F44">
        <w:rPr>
          <w:sz w:val="28"/>
          <w:szCs w:val="28"/>
        </w:rPr>
        <w:t>.</w:t>
      </w:r>
      <w:r w:rsidR="00D45EFB">
        <w:rPr>
          <w:sz w:val="28"/>
          <w:szCs w:val="28"/>
        </w:rPr>
        <w:t xml:space="preserve"> </w:t>
      </w:r>
      <w:r w:rsidR="008633E0">
        <w:rPr>
          <w:sz w:val="28"/>
          <w:szCs w:val="28"/>
        </w:rPr>
        <w:t xml:space="preserve"> Samlinger og kalendertrekk, juleverksted, sang og fortellinger og</w:t>
      </w:r>
      <w:r w:rsidR="00D45EFB">
        <w:rPr>
          <w:sz w:val="28"/>
          <w:szCs w:val="28"/>
        </w:rPr>
        <w:t xml:space="preserve"> magiske julesamlinger ute i skogen i gapahuken. V</w:t>
      </w:r>
      <w:r w:rsidR="008633E0">
        <w:rPr>
          <w:sz w:val="28"/>
          <w:szCs w:val="28"/>
        </w:rPr>
        <w:t xml:space="preserve">eldig kjekt!!          </w:t>
      </w:r>
      <w:r w:rsidR="00D45EFB">
        <w:rPr>
          <w:sz w:val="28"/>
          <w:szCs w:val="28"/>
        </w:rPr>
        <w:t xml:space="preserve">                    </w:t>
      </w:r>
      <w:r w:rsidR="00E11F44">
        <w:rPr>
          <w:sz w:val="28"/>
          <w:szCs w:val="28"/>
        </w:rPr>
        <w:t xml:space="preserve">                                                  </w:t>
      </w:r>
      <w:r w:rsidR="00D45EFB">
        <w:rPr>
          <w:sz w:val="28"/>
          <w:szCs w:val="28"/>
        </w:rPr>
        <w:t xml:space="preserve">             </w:t>
      </w:r>
      <w:r w:rsidR="008633E0">
        <w:rPr>
          <w:sz w:val="28"/>
          <w:szCs w:val="28"/>
        </w:rPr>
        <w:t xml:space="preserve">    I samlingene fikk bar</w:t>
      </w:r>
      <w:r w:rsidR="00D45EFB">
        <w:rPr>
          <w:sz w:val="28"/>
          <w:szCs w:val="28"/>
        </w:rPr>
        <w:t>na kjennskap til Jule</w:t>
      </w:r>
      <w:r w:rsidR="00E77EF1">
        <w:rPr>
          <w:sz w:val="28"/>
          <w:szCs w:val="28"/>
        </w:rPr>
        <w:t>fortellingen</w:t>
      </w:r>
      <w:r w:rsidR="00D45EFB">
        <w:rPr>
          <w:sz w:val="28"/>
          <w:szCs w:val="28"/>
        </w:rPr>
        <w:t xml:space="preserve"> og Musevisa,</w:t>
      </w:r>
      <w:r w:rsidR="008633E0">
        <w:rPr>
          <w:sz w:val="28"/>
          <w:szCs w:val="28"/>
        </w:rPr>
        <w:t xml:space="preserve"> noe som de syntes var veldig spennende. </w:t>
      </w:r>
    </w:p>
    <w:p w14:paraId="4B996CED" w14:textId="3150BBCF" w:rsidR="0029738B" w:rsidRDefault="00E11F44" w:rsidP="003E1779">
      <w:pPr>
        <w:rPr>
          <w:sz w:val="28"/>
          <w:szCs w:val="28"/>
        </w:rPr>
      </w:pPr>
      <w:r>
        <w:rPr>
          <w:sz w:val="28"/>
          <w:szCs w:val="28"/>
        </w:rPr>
        <w:t>I januar</w:t>
      </w:r>
      <w:r w:rsidR="0029738B">
        <w:rPr>
          <w:sz w:val="28"/>
          <w:szCs w:val="28"/>
        </w:rPr>
        <w:t xml:space="preserve"> håper</w:t>
      </w:r>
      <w:r>
        <w:rPr>
          <w:sz w:val="28"/>
          <w:szCs w:val="28"/>
        </w:rPr>
        <w:t xml:space="preserve"> vi</w:t>
      </w:r>
      <w:r w:rsidR="0029738B">
        <w:rPr>
          <w:sz w:val="28"/>
          <w:szCs w:val="28"/>
        </w:rPr>
        <w:t xml:space="preserve"> på kaldt vær og kanskje snø</w:t>
      </w:r>
      <w:r w:rsidR="00284CF9">
        <w:rPr>
          <w:sz w:val="28"/>
          <w:szCs w:val="28"/>
        </w:rPr>
        <w:t xml:space="preserve"> igjen</w:t>
      </w:r>
      <w:r w:rsidR="0029738B">
        <w:rPr>
          <w:sz w:val="28"/>
          <w:szCs w:val="28"/>
        </w:rPr>
        <w:t xml:space="preserve">! Da går faste aktiviteter ut og vi bruker så mye tid som mulig ute i snøen. Da snur vi litt om på planene og </w:t>
      </w:r>
      <w:proofErr w:type="gramStart"/>
      <w:r w:rsidR="0067258E">
        <w:rPr>
          <w:sz w:val="28"/>
          <w:szCs w:val="28"/>
        </w:rPr>
        <w:t>fokuserer</w:t>
      </w:r>
      <w:proofErr w:type="gramEnd"/>
      <w:r w:rsidR="0067258E">
        <w:rPr>
          <w:sz w:val="28"/>
          <w:szCs w:val="28"/>
        </w:rPr>
        <w:t xml:space="preserve"> på været og snøen.</w:t>
      </w:r>
    </w:p>
    <w:p w14:paraId="57F48A6D" w14:textId="6333897F" w:rsidR="00D47908" w:rsidRPr="00D37437" w:rsidRDefault="004D5B03" w:rsidP="00C92B8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I språksamlingene </w:t>
      </w:r>
      <w:r w:rsidR="000D07C1">
        <w:rPr>
          <w:sz w:val="28"/>
          <w:szCs w:val="28"/>
        </w:rPr>
        <w:t xml:space="preserve">blir emnet </w:t>
      </w:r>
      <w:r w:rsidR="00E11F44">
        <w:rPr>
          <w:sz w:val="28"/>
          <w:szCs w:val="28"/>
        </w:rPr>
        <w:t>Kanin</w:t>
      </w:r>
      <w:r w:rsidR="0047555C">
        <w:rPr>
          <w:sz w:val="28"/>
          <w:szCs w:val="28"/>
        </w:rPr>
        <w:t xml:space="preserve"> </w:t>
      </w:r>
      <w:r w:rsidR="00E11F44">
        <w:rPr>
          <w:sz w:val="28"/>
          <w:szCs w:val="28"/>
        </w:rPr>
        <w:t>og pinnsvin som baker kake</w:t>
      </w:r>
      <w:r w:rsidR="000D07C1">
        <w:rPr>
          <w:sz w:val="28"/>
          <w:szCs w:val="28"/>
        </w:rPr>
        <w:t>.</w:t>
      </w:r>
      <w:r w:rsidR="0029738B">
        <w:rPr>
          <w:sz w:val="28"/>
          <w:szCs w:val="28"/>
        </w:rPr>
        <w:t xml:space="preserve"> Gjennom nøkkelord, konkreter og aktiviteter får barna utvidet ordforrådet sitt </w:t>
      </w:r>
      <w:r w:rsidR="000D07C1">
        <w:rPr>
          <w:sz w:val="28"/>
          <w:szCs w:val="28"/>
        </w:rPr>
        <w:t>og vi får god tid til lek og samtale</w:t>
      </w:r>
      <w:r w:rsidR="000D07C1" w:rsidRPr="00D37437">
        <w:rPr>
          <w:sz w:val="28"/>
          <w:szCs w:val="28"/>
        </w:rPr>
        <w:t>.</w:t>
      </w:r>
      <w:r w:rsidR="00782E6F" w:rsidRPr="00D37437">
        <w:rPr>
          <w:sz w:val="28"/>
          <w:szCs w:val="28"/>
        </w:rPr>
        <w:t xml:space="preserve"> Vi har</w:t>
      </w:r>
      <w:r w:rsidR="00D45EFB" w:rsidRPr="00D37437">
        <w:rPr>
          <w:sz w:val="28"/>
          <w:szCs w:val="28"/>
        </w:rPr>
        <w:t xml:space="preserve"> språksamling to ganger i uka,</w:t>
      </w:r>
      <w:r w:rsidR="0029738B" w:rsidRPr="00D37437">
        <w:rPr>
          <w:sz w:val="28"/>
          <w:szCs w:val="28"/>
        </w:rPr>
        <w:t xml:space="preserve"> kl. 09.</w:t>
      </w:r>
      <w:r w:rsidR="00E77EF1">
        <w:rPr>
          <w:sz w:val="28"/>
          <w:szCs w:val="28"/>
        </w:rPr>
        <w:t>00</w:t>
      </w:r>
      <w:r w:rsidR="0029738B" w:rsidRPr="00D37437">
        <w:rPr>
          <w:sz w:val="28"/>
          <w:szCs w:val="28"/>
        </w:rPr>
        <w:t>, og det er fint om barna er levert til dette, da starter planlagte aktiviteter opp.</w:t>
      </w:r>
      <w:r w:rsidR="0029738B">
        <w:rPr>
          <w:b/>
          <w:sz w:val="28"/>
          <w:szCs w:val="28"/>
        </w:rPr>
        <w:t xml:space="preserve"> </w:t>
      </w:r>
      <w:r w:rsidR="00D37437">
        <w:rPr>
          <w:bCs/>
          <w:sz w:val="28"/>
          <w:szCs w:val="28"/>
        </w:rPr>
        <w:t xml:space="preserve">Disse gruppene er for de største på avdelingen. Vi </w:t>
      </w:r>
      <w:r w:rsidR="00E77EF1">
        <w:rPr>
          <w:bCs/>
          <w:sz w:val="28"/>
          <w:szCs w:val="28"/>
        </w:rPr>
        <w:t xml:space="preserve">fortsetter </w:t>
      </w:r>
      <w:r w:rsidR="00D37437">
        <w:rPr>
          <w:bCs/>
          <w:sz w:val="28"/>
          <w:szCs w:val="28"/>
        </w:rPr>
        <w:t xml:space="preserve">også i januar med grupper, slik at de store </w:t>
      </w:r>
      <w:r w:rsidR="00961221">
        <w:rPr>
          <w:bCs/>
          <w:sz w:val="28"/>
          <w:szCs w:val="28"/>
        </w:rPr>
        <w:t>p</w:t>
      </w:r>
      <w:r w:rsidR="00D37437">
        <w:rPr>
          <w:bCs/>
          <w:sz w:val="28"/>
          <w:szCs w:val="28"/>
        </w:rPr>
        <w:t xml:space="preserve">å avdelingen får litt mere utfordringer, og de minste får tid og plass til den rolige </w:t>
      </w:r>
      <w:proofErr w:type="spellStart"/>
      <w:r w:rsidR="00D37437">
        <w:rPr>
          <w:bCs/>
          <w:sz w:val="28"/>
          <w:szCs w:val="28"/>
        </w:rPr>
        <w:t>toddler</w:t>
      </w:r>
      <w:proofErr w:type="spellEnd"/>
      <w:r w:rsidR="00D37437">
        <w:rPr>
          <w:bCs/>
          <w:sz w:val="28"/>
          <w:szCs w:val="28"/>
        </w:rPr>
        <w:t xml:space="preserve"> leken. </w:t>
      </w:r>
    </w:p>
    <w:p w14:paraId="1C52E351" w14:textId="77777777" w:rsidR="00B123B1" w:rsidRDefault="008633E0" w:rsidP="003755C1">
      <w:pPr>
        <w:rPr>
          <w:sz w:val="28"/>
          <w:szCs w:val="28"/>
        </w:rPr>
      </w:pPr>
      <w:r>
        <w:rPr>
          <w:sz w:val="28"/>
          <w:szCs w:val="28"/>
        </w:rPr>
        <w:t xml:space="preserve">Minner også om at dere </w:t>
      </w:r>
      <w:r w:rsidR="00A76D28">
        <w:rPr>
          <w:sz w:val="28"/>
          <w:szCs w:val="28"/>
        </w:rPr>
        <w:t xml:space="preserve">ser om barna </w:t>
      </w:r>
      <w:r>
        <w:rPr>
          <w:sz w:val="28"/>
          <w:szCs w:val="28"/>
        </w:rPr>
        <w:t>har nok varmt skifte t</w:t>
      </w:r>
      <w:r w:rsidR="00A76D28">
        <w:rPr>
          <w:sz w:val="28"/>
          <w:szCs w:val="28"/>
        </w:rPr>
        <w:t>øy på plassen</w:t>
      </w:r>
      <w:r>
        <w:rPr>
          <w:sz w:val="28"/>
          <w:szCs w:val="28"/>
        </w:rPr>
        <w:t xml:space="preserve">. Varme dresser og varme sko, pluss luer og votter.  </w:t>
      </w:r>
      <w:r w:rsidR="00452162">
        <w:rPr>
          <w:sz w:val="28"/>
          <w:szCs w:val="28"/>
        </w:rPr>
        <w:t>Vi vil at</w:t>
      </w:r>
      <w:r>
        <w:rPr>
          <w:sz w:val="28"/>
          <w:szCs w:val="28"/>
        </w:rPr>
        <w:t xml:space="preserve"> alt blir merket med navn av dere. Viktig at også tuttene blir merket.</w:t>
      </w:r>
    </w:p>
    <w:p w14:paraId="32E76641" w14:textId="6728F17F" w:rsidR="003755C1" w:rsidRPr="005B0531" w:rsidRDefault="003755C1" w:rsidP="003755C1">
      <w:pPr>
        <w:rPr>
          <w:sz w:val="28"/>
          <w:szCs w:val="28"/>
        </w:rPr>
      </w:pPr>
      <w:r w:rsidRPr="005B0531">
        <w:rPr>
          <w:sz w:val="28"/>
          <w:szCs w:val="28"/>
        </w:rPr>
        <w:t xml:space="preserve">På hjemmesiden vår </w:t>
      </w:r>
      <w:hyperlink r:id="rId6" w:history="1">
        <w:r w:rsidRPr="005B0531">
          <w:rPr>
            <w:rStyle w:val="Hyperkobling"/>
            <w:sz w:val="28"/>
            <w:szCs w:val="28"/>
          </w:rPr>
          <w:t>www.minbarnehage.no</w:t>
        </w:r>
      </w:hyperlink>
      <w:r w:rsidRPr="005B0531">
        <w:rPr>
          <w:sz w:val="28"/>
          <w:szCs w:val="28"/>
        </w:rPr>
        <w:t xml:space="preserve"> legger vi </w:t>
      </w:r>
      <w:r w:rsidR="00961221">
        <w:rPr>
          <w:sz w:val="28"/>
          <w:szCs w:val="28"/>
        </w:rPr>
        <w:t>ofte ut</w:t>
      </w:r>
      <w:r w:rsidRPr="005B0531">
        <w:rPr>
          <w:sz w:val="28"/>
          <w:szCs w:val="28"/>
        </w:rPr>
        <w:t xml:space="preserve"> info. Vel</w:t>
      </w:r>
      <w:r w:rsidR="00E11F44">
        <w:rPr>
          <w:sz w:val="28"/>
          <w:szCs w:val="28"/>
        </w:rPr>
        <w:t>g Storhaugbarnehagene, og deretter Krabben</w:t>
      </w:r>
      <w:r w:rsidRPr="005B0531">
        <w:rPr>
          <w:sz w:val="28"/>
          <w:szCs w:val="28"/>
        </w:rPr>
        <w:t xml:space="preserve">. </w:t>
      </w:r>
      <w:r w:rsidR="00177CAD">
        <w:rPr>
          <w:sz w:val="28"/>
          <w:szCs w:val="28"/>
        </w:rPr>
        <w:t>Det forventes at dere</w:t>
      </w:r>
      <w:r w:rsidRPr="005B0531">
        <w:rPr>
          <w:sz w:val="28"/>
          <w:szCs w:val="28"/>
        </w:rPr>
        <w:t xml:space="preserve"> abonnere</w:t>
      </w:r>
      <w:r w:rsidR="00177CAD">
        <w:rPr>
          <w:sz w:val="28"/>
          <w:szCs w:val="28"/>
        </w:rPr>
        <w:t>r</w:t>
      </w:r>
      <w:r w:rsidRPr="005B0531">
        <w:rPr>
          <w:sz w:val="28"/>
          <w:szCs w:val="28"/>
        </w:rPr>
        <w:t xml:space="preserve"> på nyheter. Spør etter passord på avdelingen, for eksempel bilder er passord</w:t>
      </w:r>
      <w:r w:rsidR="00E11F44">
        <w:rPr>
          <w:sz w:val="28"/>
          <w:szCs w:val="28"/>
        </w:rPr>
        <w:t xml:space="preserve"> </w:t>
      </w:r>
      <w:r w:rsidRPr="005B0531">
        <w:rPr>
          <w:sz w:val="28"/>
          <w:szCs w:val="28"/>
        </w:rPr>
        <w:t>beskyttet.</w:t>
      </w:r>
      <w:r w:rsidR="00961221">
        <w:rPr>
          <w:sz w:val="28"/>
          <w:szCs w:val="28"/>
        </w:rPr>
        <w:t xml:space="preserve"> Vi har kommet i gang med </w:t>
      </w:r>
      <w:proofErr w:type="spellStart"/>
      <w:r w:rsidR="00961221">
        <w:rPr>
          <w:sz w:val="28"/>
          <w:szCs w:val="28"/>
        </w:rPr>
        <w:t>vigilo</w:t>
      </w:r>
      <w:proofErr w:type="spellEnd"/>
      <w:r w:rsidR="00961221">
        <w:rPr>
          <w:sz w:val="28"/>
          <w:szCs w:val="28"/>
        </w:rPr>
        <w:t xml:space="preserve">, inn og utsjekk, beskjeder og felles info, osv. Dere kan registrere fravær og sykdom selv der, men send gjerne </w:t>
      </w:r>
      <w:proofErr w:type="spellStart"/>
      <w:r w:rsidR="00961221">
        <w:rPr>
          <w:sz w:val="28"/>
          <w:szCs w:val="28"/>
        </w:rPr>
        <w:t>sms</w:t>
      </w:r>
      <w:proofErr w:type="spellEnd"/>
      <w:r w:rsidR="00961221">
        <w:rPr>
          <w:sz w:val="28"/>
          <w:szCs w:val="28"/>
        </w:rPr>
        <w:t xml:space="preserve"> også.</w:t>
      </w:r>
    </w:p>
    <w:p w14:paraId="724A9E8E" w14:textId="734E4EF9" w:rsidR="003755C1" w:rsidRPr="005B0531" w:rsidRDefault="003755C1" w:rsidP="003755C1">
      <w:pPr>
        <w:rPr>
          <w:sz w:val="28"/>
          <w:szCs w:val="28"/>
        </w:rPr>
      </w:pPr>
      <w:r w:rsidRPr="005B0531">
        <w:rPr>
          <w:sz w:val="28"/>
          <w:szCs w:val="28"/>
        </w:rPr>
        <w:t>Det er fint om dere gir oss beskjed om barna er syke, el</w:t>
      </w:r>
      <w:r w:rsidR="00BB3677" w:rsidRPr="005B0531">
        <w:rPr>
          <w:sz w:val="28"/>
          <w:szCs w:val="28"/>
        </w:rPr>
        <w:t>ler blir levert senere enn 09.</w:t>
      </w:r>
      <w:r w:rsidR="00E77EF1">
        <w:rPr>
          <w:sz w:val="28"/>
          <w:szCs w:val="28"/>
        </w:rPr>
        <w:t>00</w:t>
      </w:r>
      <w:r w:rsidRPr="005B0531">
        <w:rPr>
          <w:sz w:val="28"/>
          <w:szCs w:val="28"/>
        </w:rPr>
        <w:t xml:space="preserve"> om morgenen. Vi starter med planlagt opplegg på denne tiden.</w:t>
      </w:r>
      <w:r w:rsidR="00906665">
        <w:rPr>
          <w:sz w:val="28"/>
          <w:szCs w:val="28"/>
        </w:rPr>
        <w:t xml:space="preserve"> Vi har flere ganger i uka lekegrupper før vi går ut om formiddagen.</w:t>
      </w:r>
    </w:p>
    <w:p w14:paraId="1CC632B8" w14:textId="733E8651" w:rsidR="00961221" w:rsidRDefault="00961221" w:rsidP="003755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Det vil nok bli noe vikar på Krabben fremover, vi prøver så langt det lar seg gjøre å bruke kjente fjes, slik at barna ikke blir påvirket i hverdagen. </w:t>
      </w:r>
      <w:r w:rsidR="004C18DE">
        <w:rPr>
          <w:sz w:val="28"/>
          <w:szCs w:val="28"/>
        </w:rPr>
        <w:t xml:space="preserve">Så satser vi på å få Tone Lise og Målfrid tilbake etter hvert. </w:t>
      </w:r>
    </w:p>
    <w:p w14:paraId="3F15FB3E" w14:textId="5F333F41" w:rsidR="00961221" w:rsidRDefault="00961221" w:rsidP="003755C1">
      <w:pPr>
        <w:rPr>
          <w:sz w:val="28"/>
          <w:szCs w:val="28"/>
        </w:rPr>
      </w:pPr>
      <w:r>
        <w:rPr>
          <w:sz w:val="28"/>
          <w:szCs w:val="28"/>
        </w:rPr>
        <w:t>Vi takker for nå til IDA, som har vært hos oss i 70% på høsten, og ønsker henne lykke til videre</w:t>
      </w:r>
      <w:r w:rsidR="006D6B3C">
        <w:rPr>
          <w:sz w:val="28"/>
          <w:szCs w:val="28"/>
        </w:rPr>
        <w:t xml:space="preserve"> i førstegangstjenesten</w:t>
      </w:r>
      <w:r>
        <w:rPr>
          <w:sz w:val="28"/>
          <w:szCs w:val="28"/>
        </w:rPr>
        <w:t xml:space="preserve"> </w:t>
      </w:r>
      <w:r w:rsidR="006D6B3C">
        <w:rPr>
          <w:sz w:val="28"/>
          <w:szCs w:val="28"/>
        </w:rPr>
        <w:t xml:space="preserve">fra nyttår. </w:t>
      </w:r>
    </w:p>
    <w:p w14:paraId="43CC9FEC" w14:textId="77777777" w:rsidR="00961221" w:rsidRDefault="00961221" w:rsidP="003755C1">
      <w:pPr>
        <w:rPr>
          <w:sz w:val="28"/>
          <w:szCs w:val="28"/>
        </w:rPr>
      </w:pPr>
    </w:p>
    <w:p w14:paraId="42D50B29" w14:textId="4954584F" w:rsidR="003755C1" w:rsidRDefault="003755C1" w:rsidP="003755C1">
      <w:pPr>
        <w:rPr>
          <w:b/>
          <w:sz w:val="28"/>
          <w:szCs w:val="28"/>
        </w:rPr>
      </w:pPr>
      <w:r w:rsidRPr="005B0531">
        <w:rPr>
          <w:sz w:val="28"/>
          <w:szCs w:val="28"/>
        </w:rPr>
        <w:t xml:space="preserve">Om det er noe dere lurer på så ta gjerne kontakt med oss på Krabben.                           </w:t>
      </w:r>
      <w:r w:rsidRPr="005B0531">
        <w:rPr>
          <w:b/>
          <w:sz w:val="28"/>
          <w:szCs w:val="28"/>
        </w:rPr>
        <w:t xml:space="preserve">Krabben </w:t>
      </w:r>
      <w:proofErr w:type="spellStart"/>
      <w:proofErr w:type="gramStart"/>
      <w:r w:rsidRPr="005B0531">
        <w:rPr>
          <w:b/>
          <w:sz w:val="28"/>
          <w:szCs w:val="28"/>
        </w:rPr>
        <w:t>tlf</w:t>
      </w:r>
      <w:proofErr w:type="spellEnd"/>
      <w:r w:rsidRPr="005B0531">
        <w:rPr>
          <w:b/>
          <w:sz w:val="28"/>
          <w:szCs w:val="28"/>
        </w:rPr>
        <w:t xml:space="preserve">;   </w:t>
      </w:r>
      <w:proofErr w:type="gramEnd"/>
      <w:r w:rsidRPr="005B0531">
        <w:rPr>
          <w:b/>
          <w:sz w:val="28"/>
          <w:szCs w:val="28"/>
        </w:rPr>
        <w:t xml:space="preserve">91375762  Send gjerne </w:t>
      </w:r>
      <w:proofErr w:type="spellStart"/>
      <w:r w:rsidRPr="005B0531">
        <w:rPr>
          <w:b/>
          <w:sz w:val="28"/>
          <w:szCs w:val="28"/>
        </w:rPr>
        <w:t>sms</w:t>
      </w:r>
      <w:proofErr w:type="spellEnd"/>
      <w:r w:rsidRPr="005B0531">
        <w:rPr>
          <w:b/>
          <w:sz w:val="28"/>
          <w:szCs w:val="28"/>
        </w:rPr>
        <w:t xml:space="preserve"> !!</w:t>
      </w:r>
    </w:p>
    <w:p w14:paraId="021A03F5" w14:textId="77777777" w:rsidR="003757A9" w:rsidRDefault="003757A9" w:rsidP="003755C1">
      <w:pPr>
        <w:rPr>
          <w:b/>
          <w:sz w:val="28"/>
          <w:szCs w:val="28"/>
        </w:rPr>
      </w:pPr>
    </w:p>
    <w:p w14:paraId="3B167C3C" w14:textId="74F0D352" w:rsidR="00F94127" w:rsidRPr="003757A9" w:rsidRDefault="00E77EF1" w:rsidP="003755C1">
      <w:pPr>
        <w:rPr>
          <w:b/>
          <w:color w:val="FF0000"/>
          <w:sz w:val="28"/>
          <w:szCs w:val="28"/>
          <w:u w:val="single"/>
        </w:rPr>
      </w:pPr>
      <w:proofErr w:type="spellStart"/>
      <w:r>
        <w:rPr>
          <w:b/>
          <w:color w:val="FF0000"/>
          <w:sz w:val="28"/>
          <w:szCs w:val="28"/>
          <w:u w:val="single"/>
        </w:rPr>
        <w:t>Tirsadag</w:t>
      </w:r>
      <w:proofErr w:type="spellEnd"/>
      <w:r w:rsidR="003757A9" w:rsidRPr="003757A9">
        <w:rPr>
          <w:b/>
          <w:color w:val="FF0000"/>
          <w:sz w:val="28"/>
          <w:szCs w:val="28"/>
          <w:u w:val="single"/>
        </w:rPr>
        <w:t xml:space="preserve"> </w:t>
      </w:r>
      <w:r w:rsidR="005C323B">
        <w:rPr>
          <w:b/>
          <w:color w:val="FF0000"/>
          <w:sz w:val="28"/>
          <w:szCs w:val="28"/>
          <w:u w:val="single"/>
        </w:rPr>
        <w:t xml:space="preserve">2 </w:t>
      </w:r>
      <w:r w:rsidR="003757A9" w:rsidRPr="003757A9">
        <w:rPr>
          <w:b/>
          <w:color w:val="FF0000"/>
          <w:sz w:val="28"/>
          <w:szCs w:val="28"/>
          <w:u w:val="single"/>
        </w:rPr>
        <w:t>JANUAR ER DET PLANDAG, BHG ER DA STANGT.</w:t>
      </w:r>
    </w:p>
    <w:p w14:paraId="68A8E669" w14:textId="77777777" w:rsidR="00F94127" w:rsidRPr="005B0531" w:rsidRDefault="00F94127" w:rsidP="003755C1">
      <w:pPr>
        <w:rPr>
          <w:sz w:val="28"/>
          <w:szCs w:val="28"/>
        </w:rPr>
      </w:pPr>
    </w:p>
    <w:p w14:paraId="329C281B" w14:textId="7DDCCD2F" w:rsidR="008633E0" w:rsidRDefault="0067258E" w:rsidP="00F94127">
      <w:pPr>
        <w:rPr>
          <w:b/>
          <w:sz w:val="28"/>
          <w:szCs w:val="28"/>
        </w:rPr>
      </w:pPr>
      <w:r>
        <w:rPr>
          <w:b/>
          <w:sz w:val="28"/>
          <w:szCs w:val="28"/>
        </w:rPr>
        <w:t>Nyttårs</w:t>
      </w:r>
      <w:r w:rsidR="00C42D96" w:rsidRPr="00C42D96">
        <w:rPr>
          <w:b/>
          <w:sz w:val="28"/>
          <w:szCs w:val="28"/>
        </w:rPr>
        <w:t>h</w:t>
      </w:r>
      <w:r w:rsidR="003755C1" w:rsidRPr="00C42D96">
        <w:rPr>
          <w:b/>
          <w:sz w:val="28"/>
          <w:szCs w:val="28"/>
        </w:rPr>
        <w:t xml:space="preserve">ilsen </w:t>
      </w:r>
      <w:r w:rsidR="00284CF9">
        <w:rPr>
          <w:b/>
          <w:sz w:val="28"/>
          <w:szCs w:val="28"/>
        </w:rPr>
        <w:t xml:space="preserve">fra </w:t>
      </w:r>
      <w:r w:rsidR="00D45EFB">
        <w:rPr>
          <w:b/>
          <w:sz w:val="28"/>
          <w:szCs w:val="28"/>
        </w:rPr>
        <w:t>M</w:t>
      </w:r>
      <w:r w:rsidR="00E77EF1">
        <w:rPr>
          <w:b/>
          <w:sz w:val="28"/>
          <w:szCs w:val="28"/>
        </w:rPr>
        <w:t xml:space="preserve">y, </w:t>
      </w:r>
      <w:r w:rsidR="00D45EFB">
        <w:rPr>
          <w:b/>
          <w:sz w:val="28"/>
          <w:szCs w:val="28"/>
        </w:rPr>
        <w:t>Tone</w:t>
      </w:r>
      <w:r w:rsidR="005C323B">
        <w:rPr>
          <w:b/>
          <w:sz w:val="28"/>
          <w:szCs w:val="28"/>
        </w:rPr>
        <w:t xml:space="preserve"> </w:t>
      </w:r>
      <w:r w:rsidR="009E2BA8">
        <w:rPr>
          <w:b/>
          <w:sz w:val="28"/>
          <w:szCs w:val="28"/>
        </w:rPr>
        <w:t>Lise</w:t>
      </w:r>
      <w:r w:rsidR="005C323B">
        <w:rPr>
          <w:b/>
          <w:sz w:val="28"/>
          <w:szCs w:val="28"/>
        </w:rPr>
        <w:t xml:space="preserve">, </w:t>
      </w:r>
      <w:r w:rsidR="003755C1" w:rsidRPr="00C42D96">
        <w:rPr>
          <w:b/>
          <w:sz w:val="28"/>
          <w:szCs w:val="28"/>
        </w:rPr>
        <w:t xml:space="preserve">og </w:t>
      </w:r>
      <w:r w:rsidR="00F94127">
        <w:rPr>
          <w:b/>
          <w:sz w:val="28"/>
          <w:szCs w:val="28"/>
        </w:rPr>
        <w:t>Hanne.</w:t>
      </w:r>
    </w:p>
    <w:p w14:paraId="2BBB651B" w14:textId="77777777" w:rsidR="003757A9" w:rsidRDefault="003757A9" w:rsidP="00F94127">
      <w:pPr>
        <w:rPr>
          <w:b/>
          <w:sz w:val="28"/>
          <w:szCs w:val="28"/>
        </w:rPr>
      </w:pPr>
    </w:p>
    <w:p w14:paraId="00DAA366" w14:textId="77777777" w:rsidR="00150269" w:rsidRDefault="00150269" w:rsidP="00F94127">
      <w:pPr>
        <w:rPr>
          <w:b/>
          <w:sz w:val="28"/>
          <w:szCs w:val="28"/>
        </w:rPr>
      </w:pPr>
    </w:p>
    <w:p w14:paraId="4EEDDB66" w14:textId="77777777" w:rsidR="00150269" w:rsidRDefault="00150269" w:rsidP="00F94127">
      <w:pPr>
        <w:rPr>
          <w:b/>
          <w:sz w:val="28"/>
          <w:szCs w:val="28"/>
        </w:rPr>
      </w:pPr>
    </w:p>
    <w:p w14:paraId="4F2299B8" w14:textId="7BEC7616" w:rsidR="003757A9" w:rsidRDefault="00150269" w:rsidP="0015026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97B2D31" wp14:editId="45818CBD">
            <wp:extent cx="2857500" cy="2552700"/>
            <wp:effectExtent l="0" t="0" r="0" b="0"/>
            <wp:docPr id="5" name="Bilde 4" descr="vinterbilde 2016 - Spiren Barne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nterbilde 2016 - Spiren Barneh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00AAC" w14:textId="77777777" w:rsidR="003757A9" w:rsidRPr="00ED7B0B" w:rsidRDefault="003757A9" w:rsidP="00F94127">
      <w:pPr>
        <w:rPr>
          <w:b/>
          <w:sz w:val="28"/>
          <w:szCs w:val="28"/>
        </w:rPr>
      </w:pPr>
    </w:p>
    <w:p w14:paraId="28028F9F" w14:textId="7617ADEF" w:rsidR="006B008C" w:rsidRDefault="006B008C" w:rsidP="00E77EF1">
      <w:pPr>
        <w:jc w:val="center"/>
        <w:rPr>
          <w:noProof/>
          <w:lang w:eastAsia="nb-NO"/>
        </w:rPr>
      </w:pPr>
    </w:p>
    <w:p w14:paraId="4919F1BA" w14:textId="77777777" w:rsidR="004C18DE" w:rsidRDefault="004C18DE" w:rsidP="00E77EF1">
      <w:pPr>
        <w:jc w:val="center"/>
        <w:rPr>
          <w:noProof/>
          <w:lang w:eastAsia="nb-NO"/>
        </w:rPr>
      </w:pPr>
    </w:p>
    <w:p w14:paraId="5F9A9C76" w14:textId="77777777" w:rsidR="004C18DE" w:rsidRDefault="004C18DE" w:rsidP="00E77EF1">
      <w:pPr>
        <w:jc w:val="center"/>
        <w:rPr>
          <w:noProof/>
          <w:lang w:eastAsia="nb-NO"/>
        </w:rPr>
      </w:pPr>
    </w:p>
    <w:p w14:paraId="1A0512A4" w14:textId="77777777" w:rsidR="004C18DE" w:rsidRPr="00E77EF1" w:rsidRDefault="004C18DE" w:rsidP="00E77EF1">
      <w:pPr>
        <w:jc w:val="center"/>
        <w:rPr>
          <w:noProof/>
          <w:lang w:eastAsia="nb-NO"/>
        </w:rPr>
      </w:pPr>
    </w:p>
    <w:p w14:paraId="641C6F42" w14:textId="77777777" w:rsidR="006B008C" w:rsidRDefault="006B008C" w:rsidP="00CF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CA1D742" w14:textId="77777777" w:rsidR="004C18DE" w:rsidRPr="00F858D0" w:rsidRDefault="004C18DE" w:rsidP="00CF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0"/>
        <w:gridCol w:w="1494"/>
        <w:gridCol w:w="2013"/>
        <w:gridCol w:w="1636"/>
        <w:gridCol w:w="1585"/>
        <w:gridCol w:w="1734"/>
      </w:tblGrid>
      <w:tr w:rsidR="00CF4BAA" w14:paraId="5B35E9F0" w14:textId="77777777" w:rsidTr="00000E67">
        <w:tc>
          <w:tcPr>
            <w:tcW w:w="599" w:type="dxa"/>
          </w:tcPr>
          <w:p w14:paraId="000B037C" w14:textId="77777777" w:rsidR="00CF4BAA" w:rsidRDefault="00CF4BAA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</w:t>
            </w:r>
          </w:p>
        </w:tc>
        <w:tc>
          <w:tcPr>
            <w:tcW w:w="1496" w:type="dxa"/>
          </w:tcPr>
          <w:p w14:paraId="4191503D" w14:textId="14F93E9C" w:rsidR="006B008C" w:rsidRDefault="006B008C" w:rsidP="00FA242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7EC003BB" w14:textId="77777777" w:rsidR="00CF4BAA" w:rsidRDefault="00CF4BAA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Tirsdag </w:t>
            </w:r>
          </w:p>
        </w:tc>
        <w:tc>
          <w:tcPr>
            <w:tcW w:w="1656" w:type="dxa"/>
          </w:tcPr>
          <w:p w14:paraId="275C2707" w14:textId="77777777" w:rsidR="00CF4BAA" w:rsidRDefault="00CF4BAA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Onsdag </w:t>
            </w:r>
          </w:p>
        </w:tc>
        <w:tc>
          <w:tcPr>
            <w:tcW w:w="1544" w:type="dxa"/>
          </w:tcPr>
          <w:p w14:paraId="15520865" w14:textId="77777777" w:rsidR="00CF4BAA" w:rsidRDefault="00CF4BAA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Torsdag </w:t>
            </w:r>
          </w:p>
        </w:tc>
        <w:tc>
          <w:tcPr>
            <w:tcW w:w="1748" w:type="dxa"/>
          </w:tcPr>
          <w:p w14:paraId="0718BDCC" w14:textId="77777777" w:rsidR="00CF4BAA" w:rsidRDefault="00CF4BAA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Fredag </w:t>
            </w:r>
          </w:p>
        </w:tc>
      </w:tr>
      <w:tr w:rsidR="00CF4BAA" w14:paraId="4E481548" w14:textId="77777777" w:rsidTr="00000E67">
        <w:trPr>
          <w:trHeight w:val="1555"/>
        </w:trPr>
        <w:tc>
          <w:tcPr>
            <w:tcW w:w="599" w:type="dxa"/>
          </w:tcPr>
          <w:p w14:paraId="10D43936" w14:textId="77777777" w:rsidR="00CF4BAA" w:rsidRDefault="00CF4BAA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00E67">
              <w:rPr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38A3754E" w14:textId="0CEEA5C7" w:rsidR="00CF4BAA" w:rsidRDefault="00D45EFB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77EF1">
              <w:rPr>
                <w:sz w:val="24"/>
                <w:szCs w:val="24"/>
              </w:rPr>
              <w:t>1</w:t>
            </w:r>
            <w:r w:rsidR="00523376">
              <w:rPr>
                <w:sz w:val="24"/>
                <w:szCs w:val="24"/>
              </w:rPr>
              <w:t>.01</w:t>
            </w:r>
            <w:r w:rsidR="00CF4BAA">
              <w:rPr>
                <w:sz w:val="24"/>
                <w:szCs w:val="24"/>
              </w:rPr>
              <w:t>.</w:t>
            </w:r>
          </w:p>
          <w:p w14:paraId="71D7FD03" w14:textId="77777777" w:rsidR="0047555C" w:rsidRDefault="0047555C" w:rsidP="00FA242D">
            <w:pPr>
              <w:rPr>
                <w:sz w:val="24"/>
                <w:szCs w:val="24"/>
              </w:rPr>
            </w:pPr>
          </w:p>
          <w:p w14:paraId="0A8FEF90" w14:textId="77777777" w:rsidR="00CF4BAA" w:rsidRDefault="00E77EF1" w:rsidP="00E7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1.Nyttårsdag</w:t>
            </w:r>
          </w:p>
          <w:p w14:paraId="3AE34507" w14:textId="031801EC" w:rsidR="00E77EF1" w:rsidRDefault="00E77EF1" w:rsidP="00E7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2019" w:type="dxa"/>
          </w:tcPr>
          <w:p w14:paraId="3BDBF296" w14:textId="3AE47CBD" w:rsidR="00CF4BAA" w:rsidRDefault="00D45EFB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77EF1">
              <w:rPr>
                <w:sz w:val="24"/>
                <w:szCs w:val="24"/>
              </w:rPr>
              <w:t>2</w:t>
            </w:r>
            <w:r w:rsidR="00523376">
              <w:rPr>
                <w:sz w:val="24"/>
                <w:szCs w:val="24"/>
              </w:rPr>
              <w:t>.01</w:t>
            </w:r>
            <w:r w:rsidR="00CF4BAA">
              <w:rPr>
                <w:sz w:val="24"/>
                <w:szCs w:val="24"/>
              </w:rPr>
              <w:t>.</w:t>
            </w:r>
          </w:p>
          <w:p w14:paraId="6091B8B8" w14:textId="77777777" w:rsidR="00E77EF1" w:rsidRDefault="00E77EF1" w:rsidP="00E7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PLANDAG</w:t>
            </w:r>
          </w:p>
          <w:p w14:paraId="516850D2" w14:textId="77777777" w:rsidR="00E77EF1" w:rsidRDefault="00E77EF1" w:rsidP="00E77E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Bhg</w:t>
            </w:r>
            <w:proofErr w:type="spellEnd"/>
            <w:r>
              <w:rPr>
                <w:sz w:val="24"/>
                <w:szCs w:val="24"/>
              </w:rPr>
              <w:t>. stengt</w:t>
            </w:r>
          </w:p>
          <w:p w14:paraId="247EBBF6" w14:textId="4418C45E" w:rsidR="00D37437" w:rsidRDefault="00D37437" w:rsidP="00FA242D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7D85F40B" w14:textId="07D049B1" w:rsidR="004139B5" w:rsidRDefault="00D45EFB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77EF1">
              <w:rPr>
                <w:sz w:val="24"/>
                <w:szCs w:val="24"/>
              </w:rPr>
              <w:t>3</w:t>
            </w:r>
            <w:r w:rsidR="004139B5">
              <w:rPr>
                <w:sz w:val="24"/>
                <w:szCs w:val="24"/>
              </w:rPr>
              <w:t>.01</w:t>
            </w:r>
          </w:p>
          <w:p w14:paraId="352594C9" w14:textId="77777777" w:rsidR="00E77EF1" w:rsidRDefault="00E77EF1" w:rsidP="00E7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Møtedag </w:t>
            </w:r>
          </w:p>
          <w:p w14:paraId="1AAEE009" w14:textId="7DC9BB82" w:rsidR="004139B5" w:rsidRDefault="00E77EF1" w:rsidP="00E7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sammen med Hummeren</w:t>
            </w:r>
          </w:p>
          <w:p w14:paraId="40A1DC2E" w14:textId="4BA04811" w:rsidR="004139B5" w:rsidRDefault="004139B5" w:rsidP="00FA242D">
            <w:pPr>
              <w:rPr>
                <w:sz w:val="24"/>
                <w:szCs w:val="24"/>
              </w:rPr>
            </w:pPr>
          </w:p>
          <w:p w14:paraId="19541723" w14:textId="326DFD79" w:rsidR="004139B5" w:rsidRDefault="004139B5" w:rsidP="00FA24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4A0852BC" w14:textId="2A0F6CD0" w:rsidR="00CF4BAA" w:rsidRDefault="00523376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77EF1">
              <w:rPr>
                <w:sz w:val="24"/>
                <w:szCs w:val="24"/>
              </w:rPr>
              <w:t>4</w:t>
            </w:r>
            <w:r w:rsidR="00CF4B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  <w:p w14:paraId="24173490" w14:textId="77777777" w:rsidR="00CF4BAA" w:rsidRDefault="00CF4BAA" w:rsidP="00FA242D">
            <w:pPr>
              <w:rPr>
                <w:sz w:val="24"/>
                <w:szCs w:val="24"/>
              </w:rPr>
            </w:pPr>
          </w:p>
          <w:p w14:paraId="59A59A7E" w14:textId="77777777" w:rsidR="004139B5" w:rsidRDefault="004139B5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Konstruksjons</w:t>
            </w:r>
          </w:p>
          <w:p w14:paraId="29515E61" w14:textId="264340E0" w:rsidR="00CF4BAA" w:rsidRDefault="004139B5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  <w:p w14:paraId="14C60B1D" w14:textId="77777777" w:rsidR="004139B5" w:rsidRDefault="004139B5" w:rsidP="00FA242D">
            <w:pPr>
              <w:rPr>
                <w:sz w:val="24"/>
                <w:szCs w:val="24"/>
              </w:rPr>
            </w:pPr>
          </w:p>
          <w:p w14:paraId="29484C02" w14:textId="72467A12" w:rsidR="00455EB0" w:rsidRDefault="00455EB0" w:rsidP="00FA242D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14:paraId="5598BE72" w14:textId="7BF58906" w:rsidR="00CF4BAA" w:rsidRDefault="00E11F44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77EF1">
              <w:rPr>
                <w:sz w:val="24"/>
                <w:szCs w:val="24"/>
              </w:rPr>
              <w:t>5</w:t>
            </w:r>
            <w:r w:rsidR="00CF4BAA">
              <w:rPr>
                <w:sz w:val="24"/>
                <w:szCs w:val="24"/>
              </w:rPr>
              <w:t>.</w:t>
            </w:r>
            <w:r w:rsidR="00523376">
              <w:rPr>
                <w:sz w:val="24"/>
                <w:szCs w:val="24"/>
              </w:rPr>
              <w:t>01</w:t>
            </w:r>
          </w:p>
          <w:p w14:paraId="6A8E6059" w14:textId="77777777" w:rsidR="00D37437" w:rsidRDefault="00D37437" w:rsidP="00FA242D">
            <w:pPr>
              <w:rPr>
                <w:sz w:val="24"/>
                <w:szCs w:val="24"/>
              </w:rPr>
            </w:pPr>
          </w:p>
          <w:p w14:paraId="5FCEED75" w14:textId="77777777" w:rsidR="00CF4BAA" w:rsidRDefault="0047555C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Lesegrupper</w:t>
            </w:r>
          </w:p>
          <w:p w14:paraId="20789DBD" w14:textId="77777777" w:rsidR="00CF4BAA" w:rsidRDefault="00CF4BAA" w:rsidP="00FA242D">
            <w:pPr>
              <w:rPr>
                <w:sz w:val="24"/>
                <w:szCs w:val="24"/>
              </w:rPr>
            </w:pPr>
          </w:p>
        </w:tc>
      </w:tr>
      <w:tr w:rsidR="00CF4BAA" w14:paraId="43EB2478" w14:textId="77777777" w:rsidTr="00000E67">
        <w:trPr>
          <w:trHeight w:val="1408"/>
        </w:trPr>
        <w:tc>
          <w:tcPr>
            <w:tcW w:w="599" w:type="dxa"/>
          </w:tcPr>
          <w:p w14:paraId="3E6538C8" w14:textId="77777777" w:rsidR="00CF4BAA" w:rsidRDefault="00CF4BAA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00E67"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4C403163" w14:textId="4E39F75E" w:rsidR="00CF4BAA" w:rsidRDefault="004139B5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77EF1">
              <w:rPr>
                <w:sz w:val="24"/>
                <w:szCs w:val="24"/>
              </w:rPr>
              <w:t>8</w:t>
            </w:r>
            <w:r w:rsidR="00CF4BAA">
              <w:rPr>
                <w:sz w:val="24"/>
                <w:szCs w:val="24"/>
              </w:rPr>
              <w:t>.</w:t>
            </w:r>
            <w:r w:rsidR="00523376">
              <w:rPr>
                <w:sz w:val="24"/>
                <w:szCs w:val="24"/>
              </w:rPr>
              <w:t>01</w:t>
            </w:r>
          </w:p>
          <w:p w14:paraId="55B38FE9" w14:textId="5CD4E145" w:rsidR="00E92527" w:rsidRDefault="00E92527" w:rsidP="00E92527">
            <w:pPr>
              <w:rPr>
                <w:sz w:val="24"/>
                <w:szCs w:val="24"/>
              </w:rPr>
            </w:pPr>
          </w:p>
          <w:p w14:paraId="1EBB1ABD" w14:textId="29989151" w:rsidR="00CF4BAA" w:rsidRDefault="00E77EF1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Gymsal</w:t>
            </w:r>
          </w:p>
        </w:tc>
        <w:tc>
          <w:tcPr>
            <w:tcW w:w="2019" w:type="dxa"/>
          </w:tcPr>
          <w:p w14:paraId="0AFD7F55" w14:textId="0DD6E8E8" w:rsidR="00CF4BAA" w:rsidRDefault="00E77EF1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23376">
              <w:rPr>
                <w:sz w:val="24"/>
                <w:szCs w:val="24"/>
              </w:rPr>
              <w:t>.01</w:t>
            </w:r>
          </w:p>
          <w:p w14:paraId="3A0A9BF9" w14:textId="77777777" w:rsidR="0047555C" w:rsidRDefault="0047555C" w:rsidP="00FA242D">
            <w:pPr>
              <w:rPr>
                <w:sz w:val="24"/>
                <w:szCs w:val="24"/>
              </w:rPr>
            </w:pPr>
          </w:p>
          <w:p w14:paraId="440E6CDC" w14:textId="23A6B85D" w:rsidR="0047555C" w:rsidRDefault="002E0298" w:rsidP="0047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formings</w:t>
            </w:r>
            <w:r w:rsidR="0047555C">
              <w:rPr>
                <w:sz w:val="24"/>
                <w:szCs w:val="24"/>
              </w:rPr>
              <w:t>aktivitet</w:t>
            </w:r>
          </w:p>
          <w:p w14:paraId="6ECA3BB1" w14:textId="37950F2E" w:rsidR="00CF4BAA" w:rsidRDefault="006D6B3C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 med de store</w:t>
            </w:r>
          </w:p>
        </w:tc>
        <w:tc>
          <w:tcPr>
            <w:tcW w:w="1656" w:type="dxa"/>
          </w:tcPr>
          <w:p w14:paraId="5F60F880" w14:textId="27EAD212" w:rsidR="00CF4BAA" w:rsidRDefault="00D45EFB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EF1">
              <w:rPr>
                <w:sz w:val="24"/>
                <w:szCs w:val="24"/>
              </w:rPr>
              <w:t>0</w:t>
            </w:r>
            <w:r w:rsidR="00523376">
              <w:rPr>
                <w:sz w:val="24"/>
                <w:szCs w:val="24"/>
              </w:rPr>
              <w:t>.01</w:t>
            </w:r>
          </w:p>
          <w:p w14:paraId="1A2E681B" w14:textId="77777777" w:rsidR="00E77EF1" w:rsidRDefault="00E77EF1" w:rsidP="00E7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Møtedag </w:t>
            </w:r>
          </w:p>
          <w:p w14:paraId="6C5AF6AA" w14:textId="015C8ABC" w:rsidR="00455EB0" w:rsidRDefault="00E77EF1" w:rsidP="00E77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sammen med Hummeren</w:t>
            </w:r>
          </w:p>
          <w:p w14:paraId="416E3B9F" w14:textId="6464DAB3" w:rsidR="004139B5" w:rsidRDefault="004139B5" w:rsidP="00FA242D">
            <w:pPr>
              <w:rPr>
                <w:sz w:val="24"/>
                <w:szCs w:val="24"/>
              </w:rPr>
            </w:pPr>
          </w:p>
          <w:p w14:paraId="3977F7A8" w14:textId="77777777" w:rsidR="00CF4BAA" w:rsidRDefault="00CF4BAA" w:rsidP="00FA24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4A64C11F" w14:textId="1DF29B71" w:rsidR="00CF4BAA" w:rsidRDefault="00D45EFB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EF1">
              <w:rPr>
                <w:sz w:val="24"/>
                <w:szCs w:val="24"/>
              </w:rPr>
              <w:t>1</w:t>
            </w:r>
            <w:r w:rsidR="00523376">
              <w:rPr>
                <w:sz w:val="24"/>
                <w:szCs w:val="24"/>
              </w:rPr>
              <w:t>.01</w:t>
            </w:r>
          </w:p>
          <w:p w14:paraId="3F4BC38B" w14:textId="77777777" w:rsidR="00D37437" w:rsidRDefault="00D37437" w:rsidP="004139B5">
            <w:pPr>
              <w:rPr>
                <w:sz w:val="24"/>
                <w:szCs w:val="24"/>
              </w:rPr>
            </w:pPr>
          </w:p>
          <w:p w14:paraId="61E1D51F" w14:textId="73131CFB" w:rsidR="004139B5" w:rsidRDefault="004139B5" w:rsidP="0041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Konstruksjons</w:t>
            </w:r>
          </w:p>
          <w:p w14:paraId="4DE185AC" w14:textId="2FB9F59B" w:rsidR="004139B5" w:rsidRDefault="004139B5" w:rsidP="0041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  <w:p w14:paraId="1F6D1AEE" w14:textId="77777777" w:rsidR="00CF4BAA" w:rsidRDefault="00CF4BAA" w:rsidP="004139B5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14:paraId="37AEE511" w14:textId="23B86D3B" w:rsidR="00CF4BAA" w:rsidRDefault="00D45EFB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EF1">
              <w:rPr>
                <w:sz w:val="24"/>
                <w:szCs w:val="24"/>
              </w:rPr>
              <w:t>2</w:t>
            </w:r>
            <w:r w:rsidR="004139B5">
              <w:rPr>
                <w:sz w:val="24"/>
                <w:szCs w:val="24"/>
              </w:rPr>
              <w:t>.</w:t>
            </w:r>
            <w:r w:rsidR="00523376">
              <w:rPr>
                <w:sz w:val="24"/>
                <w:szCs w:val="24"/>
              </w:rPr>
              <w:t>01</w:t>
            </w:r>
          </w:p>
          <w:p w14:paraId="743A4361" w14:textId="434783AE" w:rsidR="00177CAD" w:rsidRDefault="004139B5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baker grove rundstykker</w:t>
            </w:r>
          </w:p>
          <w:p w14:paraId="4B969764" w14:textId="77777777" w:rsidR="007C72FD" w:rsidRDefault="007C72FD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Lesegrupper</w:t>
            </w:r>
          </w:p>
          <w:p w14:paraId="33F1B4C3" w14:textId="3DAA29F7" w:rsidR="00CF4BAA" w:rsidRPr="00455EB0" w:rsidRDefault="00FA6498" w:rsidP="00FA242D">
            <w:pPr>
              <w:rPr>
                <w:sz w:val="24"/>
                <w:szCs w:val="24"/>
              </w:rPr>
            </w:pPr>
            <w:r w:rsidRPr="00455EB0">
              <w:rPr>
                <w:sz w:val="24"/>
                <w:szCs w:val="24"/>
              </w:rPr>
              <w:t xml:space="preserve">Hurra </w:t>
            </w:r>
            <w:proofErr w:type="gramStart"/>
            <w:r w:rsidRPr="00455EB0">
              <w:rPr>
                <w:sz w:val="24"/>
                <w:szCs w:val="24"/>
              </w:rPr>
              <w:t xml:space="preserve">for </w:t>
            </w:r>
            <w:r w:rsidR="0059109D">
              <w:rPr>
                <w:sz w:val="24"/>
                <w:szCs w:val="24"/>
              </w:rPr>
              <w:t xml:space="preserve"> </w:t>
            </w:r>
            <w:r w:rsidRPr="00455EB0">
              <w:rPr>
                <w:sz w:val="24"/>
                <w:szCs w:val="24"/>
              </w:rPr>
              <w:t>Oscar</w:t>
            </w:r>
            <w:proofErr w:type="gramEnd"/>
            <w:r w:rsidRPr="00455EB0">
              <w:rPr>
                <w:sz w:val="24"/>
                <w:szCs w:val="24"/>
              </w:rPr>
              <w:t xml:space="preserve"> 2 år!</w:t>
            </w:r>
            <w:r w:rsidR="00E77EF1">
              <w:rPr>
                <w:sz w:val="24"/>
                <w:szCs w:val="24"/>
              </w:rPr>
              <w:t>!</w:t>
            </w:r>
          </w:p>
          <w:p w14:paraId="6B3AA57A" w14:textId="7FA37AC7" w:rsidR="00455EB0" w:rsidRDefault="00E77EF1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(14.01)</w:t>
            </w:r>
          </w:p>
        </w:tc>
      </w:tr>
      <w:tr w:rsidR="00CF4BAA" w14:paraId="3E67E53B" w14:textId="77777777" w:rsidTr="00000E67">
        <w:trPr>
          <w:trHeight w:val="1401"/>
        </w:trPr>
        <w:tc>
          <w:tcPr>
            <w:tcW w:w="599" w:type="dxa"/>
          </w:tcPr>
          <w:p w14:paraId="2EE2DFD8" w14:textId="77777777" w:rsidR="00CF4BAA" w:rsidRDefault="00CF4BAA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00E67"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14:paraId="50B2298D" w14:textId="2BFEF0BB" w:rsidR="00CF4BAA" w:rsidRDefault="00E11F44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EF1">
              <w:rPr>
                <w:sz w:val="24"/>
                <w:szCs w:val="24"/>
              </w:rPr>
              <w:t>5</w:t>
            </w:r>
            <w:r w:rsidR="004139B5">
              <w:rPr>
                <w:sz w:val="24"/>
                <w:szCs w:val="24"/>
              </w:rPr>
              <w:t>.</w:t>
            </w:r>
            <w:r w:rsidR="00523376">
              <w:rPr>
                <w:sz w:val="24"/>
                <w:szCs w:val="24"/>
              </w:rPr>
              <w:t>01</w:t>
            </w:r>
          </w:p>
          <w:p w14:paraId="126F5F02" w14:textId="77777777" w:rsidR="00D37437" w:rsidRDefault="00D37437" w:rsidP="00FA242D">
            <w:pPr>
              <w:rPr>
                <w:sz w:val="24"/>
                <w:szCs w:val="24"/>
              </w:rPr>
            </w:pPr>
          </w:p>
          <w:p w14:paraId="5DF0D605" w14:textId="589976CC" w:rsidR="0047555C" w:rsidRDefault="004139B5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Hinderløype inne</w:t>
            </w:r>
          </w:p>
          <w:p w14:paraId="014B89F9" w14:textId="77777777" w:rsidR="004139B5" w:rsidRDefault="004139B5" w:rsidP="00FA242D">
            <w:pPr>
              <w:rPr>
                <w:sz w:val="24"/>
                <w:szCs w:val="24"/>
              </w:rPr>
            </w:pPr>
          </w:p>
          <w:p w14:paraId="7B4F68D0" w14:textId="12F47C42" w:rsidR="00E92527" w:rsidRDefault="006D6B3C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</w:t>
            </w:r>
          </w:p>
          <w:p w14:paraId="0E2C20D2" w14:textId="77777777" w:rsidR="00CF4BAA" w:rsidRDefault="00CF4BAA" w:rsidP="00E92527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14:paraId="4DF3D02F" w14:textId="5B91FAF2" w:rsidR="00CF4BAA" w:rsidRDefault="00E11F44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EF1">
              <w:rPr>
                <w:sz w:val="24"/>
                <w:szCs w:val="24"/>
              </w:rPr>
              <w:t>6</w:t>
            </w:r>
            <w:r w:rsidR="00CF4BAA">
              <w:rPr>
                <w:sz w:val="24"/>
                <w:szCs w:val="24"/>
              </w:rPr>
              <w:t>.</w:t>
            </w:r>
            <w:r w:rsidR="00523376">
              <w:rPr>
                <w:sz w:val="24"/>
                <w:szCs w:val="24"/>
              </w:rPr>
              <w:t>01</w:t>
            </w:r>
          </w:p>
          <w:p w14:paraId="1D86883F" w14:textId="77777777" w:rsidR="00CF4BAA" w:rsidRDefault="00CF4BAA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D25A550" w14:textId="77777777" w:rsidR="00CF4BAA" w:rsidRDefault="00CF4BAA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Formingsaktivitet</w:t>
            </w:r>
          </w:p>
          <w:p w14:paraId="3843D264" w14:textId="2B4CE817" w:rsidR="00E92527" w:rsidRDefault="00E92635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</w:t>
            </w:r>
            <w:r w:rsidR="00D37437">
              <w:rPr>
                <w:sz w:val="24"/>
                <w:szCs w:val="24"/>
              </w:rPr>
              <w:t xml:space="preserve"> med de store</w:t>
            </w:r>
          </w:p>
        </w:tc>
        <w:tc>
          <w:tcPr>
            <w:tcW w:w="1656" w:type="dxa"/>
          </w:tcPr>
          <w:p w14:paraId="1CEB287D" w14:textId="7ADCE9FC" w:rsidR="00CF4BAA" w:rsidRDefault="009E2BA8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EF1">
              <w:rPr>
                <w:sz w:val="24"/>
                <w:szCs w:val="24"/>
              </w:rPr>
              <w:t>7</w:t>
            </w:r>
            <w:r w:rsidR="00CF4BAA">
              <w:rPr>
                <w:sz w:val="24"/>
                <w:szCs w:val="24"/>
              </w:rPr>
              <w:t>.</w:t>
            </w:r>
            <w:r w:rsidR="00523376">
              <w:rPr>
                <w:sz w:val="24"/>
                <w:szCs w:val="24"/>
              </w:rPr>
              <w:t>01</w:t>
            </w:r>
          </w:p>
          <w:p w14:paraId="1EA1351B" w14:textId="77777777" w:rsidR="00CF4BAA" w:rsidRDefault="00CF4BAA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</w:t>
            </w:r>
            <w:r w:rsidR="00E92527">
              <w:rPr>
                <w:sz w:val="24"/>
                <w:szCs w:val="24"/>
              </w:rPr>
              <w:t xml:space="preserve"> </w:t>
            </w:r>
          </w:p>
          <w:p w14:paraId="047CF4F1" w14:textId="258A48F7" w:rsidR="004139B5" w:rsidRDefault="004139B5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sammen med Hummeren</w:t>
            </w:r>
          </w:p>
        </w:tc>
        <w:tc>
          <w:tcPr>
            <w:tcW w:w="1544" w:type="dxa"/>
          </w:tcPr>
          <w:p w14:paraId="48CD7780" w14:textId="6AA5AF46" w:rsidR="00CF4BAA" w:rsidRDefault="004139B5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EF1">
              <w:rPr>
                <w:sz w:val="24"/>
                <w:szCs w:val="24"/>
              </w:rPr>
              <w:t>8</w:t>
            </w:r>
            <w:r w:rsidR="00523376">
              <w:rPr>
                <w:sz w:val="24"/>
                <w:szCs w:val="24"/>
              </w:rPr>
              <w:t>.01</w:t>
            </w:r>
          </w:p>
          <w:p w14:paraId="5F8F69E8" w14:textId="77777777" w:rsidR="004139B5" w:rsidRDefault="004139B5" w:rsidP="00FA242D">
            <w:pPr>
              <w:rPr>
                <w:sz w:val="24"/>
                <w:szCs w:val="24"/>
              </w:rPr>
            </w:pPr>
          </w:p>
          <w:p w14:paraId="43FFDB66" w14:textId="77777777" w:rsidR="00E92635" w:rsidRDefault="00E92635" w:rsidP="00E92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Konstruksjons</w:t>
            </w:r>
          </w:p>
          <w:p w14:paraId="7B39536D" w14:textId="344E8148" w:rsidR="00CF4BAA" w:rsidRDefault="00E92635" w:rsidP="00E92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  <w:p w14:paraId="3C0E222E" w14:textId="77777777" w:rsidR="00CF4BAA" w:rsidRDefault="00CF4BAA" w:rsidP="00FA242D">
            <w:pPr>
              <w:rPr>
                <w:sz w:val="24"/>
                <w:szCs w:val="24"/>
              </w:rPr>
            </w:pPr>
          </w:p>
          <w:p w14:paraId="539DABEE" w14:textId="77777777" w:rsidR="00455EB0" w:rsidRDefault="00455EB0" w:rsidP="00FA242D">
            <w:pPr>
              <w:rPr>
                <w:sz w:val="24"/>
                <w:szCs w:val="24"/>
              </w:rPr>
            </w:pPr>
          </w:p>
          <w:p w14:paraId="61426D96" w14:textId="054217F4" w:rsidR="00455EB0" w:rsidRDefault="00455EB0" w:rsidP="00FA242D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14:paraId="4C731066" w14:textId="2F66C369" w:rsidR="00CF4BAA" w:rsidRDefault="00E77EF1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3376">
              <w:rPr>
                <w:sz w:val="24"/>
                <w:szCs w:val="24"/>
              </w:rPr>
              <w:t>.01</w:t>
            </w:r>
          </w:p>
          <w:p w14:paraId="096D3A72" w14:textId="69003CC9" w:rsidR="007C72FD" w:rsidRDefault="004C18DE" w:rsidP="0090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Pysj og bamsedag, kom i pysj og ta med bamse. Fellessamling og </w:t>
            </w:r>
            <w:proofErr w:type="spellStart"/>
            <w:r>
              <w:rPr>
                <w:sz w:val="24"/>
                <w:szCs w:val="24"/>
              </w:rPr>
              <w:t>disco</w:t>
            </w:r>
            <w:proofErr w:type="spellEnd"/>
            <w:r>
              <w:rPr>
                <w:sz w:val="24"/>
                <w:szCs w:val="24"/>
              </w:rPr>
              <w:t xml:space="preserve"> 09.30</w:t>
            </w:r>
          </w:p>
        </w:tc>
      </w:tr>
      <w:tr w:rsidR="00CF4BAA" w14:paraId="3FCEC07D" w14:textId="77777777" w:rsidTr="00000E67">
        <w:trPr>
          <w:trHeight w:val="1689"/>
        </w:trPr>
        <w:tc>
          <w:tcPr>
            <w:tcW w:w="599" w:type="dxa"/>
          </w:tcPr>
          <w:p w14:paraId="32D1DCA7" w14:textId="77777777" w:rsidR="00CF4BAA" w:rsidRDefault="00D45EFB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00E67"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14:paraId="380AD2CD" w14:textId="42F1ACE5" w:rsidR="00CF4BAA" w:rsidRDefault="00D45EFB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7EF1">
              <w:rPr>
                <w:sz w:val="24"/>
                <w:szCs w:val="24"/>
              </w:rPr>
              <w:t>2</w:t>
            </w:r>
            <w:r w:rsidR="00523376">
              <w:rPr>
                <w:sz w:val="24"/>
                <w:szCs w:val="24"/>
              </w:rPr>
              <w:t>.01</w:t>
            </w:r>
          </w:p>
          <w:p w14:paraId="1245DE0A" w14:textId="2ABBE958" w:rsidR="0047555C" w:rsidRDefault="0047555C" w:rsidP="00FA242D">
            <w:pPr>
              <w:rPr>
                <w:sz w:val="24"/>
                <w:szCs w:val="24"/>
              </w:rPr>
            </w:pPr>
          </w:p>
          <w:p w14:paraId="1D63D7C3" w14:textId="5A783ADB" w:rsidR="00E92527" w:rsidRDefault="004139B5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Gymsal</w:t>
            </w:r>
          </w:p>
        </w:tc>
        <w:tc>
          <w:tcPr>
            <w:tcW w:w="2019" w:type="dxa"/>
          </w:tcPr>
          <w:p w14:paraId="1A591B2D" w14:textId="4B2C3121" w:rsidR="00E92527" w:rsidRDefault="00D45EFB" w:rsidP="00E92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7EF1">
              <w:rPr>
                <w:sz w:val="24"/>
                <w:szCs w:val="24"/>
              </w:rPr>
              <w:t>3</w:t>
            </w:r>
            <w:r w:rsidR="00523376">
              <w:rPr>
                <w:sz w:val="24"/>
                <w:szCs w:val="24"/>
              </w:rPr>
              <w:t>.01</w:t>
            </w:r>
            <w:r w:rsidR="00E92527">
              <w:rPr>
                <w:sz w:val="24"/>
                <w:szCs w:val="24"/>
              </w:rPr>
              <w:tab/>
            </w:r>
          </w:p>
          <w:p w14:paraId="67743DD3" w14:textId="77777777" w:rsidR="00E92527" w:rsidRDefault="00E92527" w:rsidP="00E92527">
            <w:pPr>
              <w:rPr>
                <w:sz w:val="24"/>
                <w:szCs w:val="24"/>
              </w:rPr>
            </w:pPr>
          </w:p>
          <w:p w14:paraId="7174B57F" w14:textId="77777777" w:rsidR="00CF4BAA" w:rsidRDefault="00E92527" w:rsidP="00E92527">
            <w:pPr>
              <w:tabs>
                <w:tab w:val="center" w:pos="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Formingsaktivitet</w:t>
            </w:r>
          </w:p>
          <w:p w14:paraId="2563ADEB" w14:textId="7A0D4482" w:rsidR="00E92527" w:rsidRDefault="00302055" w:rsidP="00E92527">
            <w:pPr>
              <w:tabs>
                <w:tab w:val="center" w:pos="9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</w:t>
            </w:r>
            <w:r w:rsidR="00D37437">
              <w:rPr>
                <w:sz w:val="24"/>
                <w:szCs w:val="24"/>
              </w:rPr>
              <w:t xml:space="preserve"> med de store</w:t>
            </w:r>
          </w:p>
          <w:p w14:paraId="7C13CFAF" w14:textId="5D0B9E46" w:rsidR="00E92527" w:rsidRPr="006B75FF" w:rsidRDefault="00E92527" w:rsidP="00E92527">
            <w:pPr>
              <w:tabs>
                <w:tab w:val="center" w:pos="912"/>
              </w:tabs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1F135913" w14:textId="4B3CFC53" w:rsidR="00E92527" w:rsidRDefault="00D45EFB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7EF1">
              <w:rPr>
                <w:sz w:val="24"/>
                <w:szCs w:val="24"/>
              </w:rPr>
              <w:t>4</w:t>
            </w:r>
            <w:r w:rsidR="00523376">
              <w:rPr>
                <w:sz w:val="24"/>
                <w:szCs w:val="24"/>
              </w:rPr>
              <w:t>.01</w:t>
            </w:r>
          </w:p>
          <w:p w14:paraId="444CE1FA" w14:textId="07D6893A" w:rsidR="00CF4BAA" w:rsidRDefault="00E92527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Møtedag </w:t>
            </w:r>
          </w:p>
          <w:p w14:paraId="4C5B1B29" w14:textId="061DA331" w:rsidR="004139B5" w:rsidRDefault="004139B5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sammen med Hummeren</w:t>
            </w:r>
          </w:p>
          <w:p w14:paraId="548616E0" w14:textId="77777777" w:rsidR="00E92527" w:rsidRDefault="00E92527" w:rsidP="00FA24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37286E29" w14:textId="4F9F5488" w:rsidR="00CF4BAA" w:rsidRDefault="00E11F44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7EF1">
              <w:rPr>
                <w:sz w:val="24"/>
                <w:szCs w:val="24"/>
              </w:rPr>
              <w:t>5</w:t>
            </w:r>
            <w:r w:rsidR="00523376">
              <w:rPr>
                <w:sz w:val="24"/>
                <w:szCs w:val="24"/>
              </w:rPr>
              <w:t>.01</w:t>
            </w:r>
          </w:p>
          <w:p w14:paraId="3B31C46E" w14:textId="77777777" w:rsidR="007C72FD" w:rsidRDefault="007C72FD" w:rsidP="00FA242D">
            <w:pPr>
              <w:rPr>
                <w:sz w:val="24"/>
                <w:szCs w:val="24"/>
              </w:rPr>
            </w:pPr>
          </w:p>
          <w:p w14:paraId="3B172990" w14:textId="77777777" w:rsidR="00E92635" w:rsidRDefault="00E92635" w:rsidP="00E92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Konstruksjons</w:t>
            </w:r>
          </w:p>
          <w:p w14:paraId="7B6D10D6" w14:textId="02A2576D" w:rsidR="00E92635" w:rsidRDefault="00E92635" w:rsidP="00E92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</w:tc>
        <w:tc>
          <w:tcPr>
            <w:tcW w:w="1748" w:type="dxa"/>
          </w:tcPr>
          <w:p w14:paraId="222BEF0F" w14:textId="397CFDBA" w:rsidR="00CF4BAA" w:rsidRDefault="00E11F44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7EF1">
              <w:rPr>
                <w:sz w:val="24"/>
                <w:szCs w:val="24"/>
              </w:rPr>
              <w:t>6</w:t>
            </w:r>
            <w:r w:rsidR="00523376">
              <w:rPr>
                <w:sz w:val="24"/>
                <w:szCs w:val="24"/>
              </w:rPr>
              <w:t>.01</w:t>
            </w:r>
          </w:p>
          <w:p w14:paraId="40264DA3" w14:textId="0FFA58A3" w:rsidR="00177CAD" w:rsidRDefault="00906665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baker grove rundstykker</w:t>
            </w:r>
          </w:p>
          <w:p w14:paraId="0A7EDC1B" w14:textId="62D99D74" w:rsidR="00455EB0" w:rsidRDefault="00455EB0" w:rsidP="004C18DE">
            <w:pPr>
              <w:rPr>
                <w:sz w:val="24"/>
                <w:szCs w:val="24"/>
              </w:rPr>
            </w:pPr>
          </w:p>
        </w:tc>
      </w:tr>
      <w:tr w:rsidR="009E2BA8" w14:paraId="3078F4D1" w14:textId="77777777" w:rsidTr="00000E67">
        <w:trPr>
          <w:trHeight w:val="1689"/>
        </w:trPr>
        <w:tc>
          <w:tcPr>
            <w:tcW w:w="599" w:type="dxa"/>
          </w:tcPr>
          <w:p w14:paraId="407F46A1" w14:textId="6E1B363D" w:rsidR="009E2BA8" w:rsidRDefault="009E2BA8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96" w:type="dxa"/>
          </w:tcPr>
          <w:p w14:paraId="7704C000" w14:textId="204BC584" w:rsidR="009E2BA8" w:rsidRDefault="00E77EF1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E2BA8">
              <w:rPr>
                <w:sz w:val="24"/>
                <w:szCs w:val="24"/>
              </w:rPr>
              <w:t>.01</w:t>
            </w:r>
          </w:p>
          <w:p w14:paraId="266B0A7C" w14:textId="602C4C87" w:rsidR="006B008C" w:rsidRDefault="004139B5" w:rsidP="00FA24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Puterommet</w:t>
            </w:r>
            <w:proofErr w:type="spellEnd"/>
            <w:r>
              <w:rPr>
                <w:sz w:val="24"/>
                <w:szCs w:val="24"/>
              </w:rPr>
              <w:t xml:space="preserve"> stor avdeling</w:t>
            </w:r>
          </w:p>
          <w:p w14:paraId="722AF5B2" w14:textId="77777777" w:rsidR="006B008C" w:rsidRDefault="006B008C" w:rsidP="00FA242D">
            <w:pPr>
              <w:rPr>
                <w:sz w:val="24"/>
                <w:szCs w:val="24"/>
              </w:rPr>
            </w:pPr>
          </w:p>
          <w:p w14:paraId="6DC564E1" w14:textId="7592E2CA" w:rsidR="00455EB0" w:rsidRDefault="006D6B3C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</w:t>
            </w:r>
          </w:p>
        </w:tc>
        <w:tc>
          <w:tcPr>
            <w:tcW w:w="2019" w:type="dxa"/>
          </w:tcPr>
          <w:p w14:paraId="69022C6E" w14:textId="10625AE5" w:rsidR="009E2BA8" w:rsidRDefault="004139B5" w:rsidP="0041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7EF1">
              <w:rPr>
                <w:sz w:val="24"/>
                <w:szCs w:val="24"/>
              </w:rPr>
              <w:t>0</w:t>
            </w:r>
            <w:r w:rsidR="009E2BA8">
              <w:rPr>
                <w:sz w:val="24"/>
                <w:szCs w:val="24"/>
              </w:rPr>
              <w:t>.02</w:t>
            </w:r>
          </w:p>
          <w:p w14:paraId="43002E6B" w14:textId="45E73107" w:rsidR="004139B5" w:rsidRDefault="004139B5" w:rsidP="0041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Formingsaktivitet</w:t>
            </w:r>
          </w:p>
          <w:p w14:paraId="5150C092" w14:textId="1A3C7B14" w:rsidR="004139B5" w:rsidRDefault="004139B5" w:rsidP="0041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</w:t>
            </w:r>
            <w:r w:rsidR="00D37437">
              <w:rPr>
                <w:sz w:val="24"/>
                <w:szCs w:val="24"/>
              </w:rPr>
              <w:t xml:space="preserve"> de store</w:t>
            </w:r>
          </w:p>
          <w:p w14:paraId="48BBF623" w14:textId="21C3D912" w:rsidR="004139B5" w:rsidRPr="004139B5" w:rsidRDefault="004139B5" w:rsidP="00413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14:paraId="6834E33C" w14:textId="140220DE" w:rsidR="009E2BA8" w:rsidRDefault="00E77EF1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39B5">
              <w:rPr>
                <w:sz w:val="24"/>
                <w:szCs w:val="24"/>
              </w:rPr>
              <w:t>1</w:t>
            </w:r>
            <w:r w:rsidR="009E2BA8">
              <w:rPr>
                <w:sz w:val="24"/>
                <w:szCs w:val="24"/>
              </w:rPr>
              <w:t>.02</w:t>
            </w:r>
          </w:p>
          <w:p w14:paraId="4B7A43A3" w14:textId="77777777" w:rsidR="004139B5" w:rsidRDefault="004139B5" w:rsidP="0041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Møtedag </w:t>
            </w:r>
          </w:p>
          <w:p w14:paraId="2C81B2E3" w14:textId="5E4459DC" w:rsidR="004139B5" w:rsidRDefault="004139B5" w:rsidP="0041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sammen med Hummeren</w:t>
            </w:r>
          </w:p>
          <w:p w14:paraId="7F382449" w14:textId="77777777" w:rsidR="00455EB0" w:rsidRDefault="00455EB0" w:rsidP="004139B5">
            <w:pPr>
              <w:rPr>
                <w:sz w:val="24"/>
                <w:szCs w:val="24"/>
              </w:rPr>
            </w:pPr>
          </w:p>
          <w:p w14:paraId="6DDE73DB" w14:textId="49193C8E" w:rsidR="004139B5" w:rsidRDefault="004139B5" w:rsidP="00FA242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14:paraId="2EA4544D" w14:textId="75D70A2C" w:rsidR="009E2BA8" w:rsidRDefault="009E2BA8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77E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</w:t>
            </w:r>
          </w:p>
          <w:p w14:paraId="27FEBA86" w14:textId="77777777" w:rsidR="00455EB0" w:rsidRDefault="00455EB0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Konstruksjons</w:t>
            </w:r>
          </w:p>
          <w:p w14:paraId="0A0F7BEB" w14:textId="6EDCCF04" w:rsidR="00455EB0" w:rsidRDefault="00455EB0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</w:tc>
        <w:tc>
          <w:tcPr>
            <w:tcW w:w="1748" w:type="dxa"/>
          </w:tcPr>
          <w:p w14:paraId="0729C882" w14:textId="168B25BE" w:rsidR="009E2BA8" w:rsidRDefault="009E2BA8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77E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  <w:p w14:paraId="0E00381F" w14:textId="6F6E92E9" w:rsidR="004139B5" w:rsidRDefault="004139B5" w:rsidP="00FA2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Lesegrupper</w:t>
            </w:r>
          </w:p>
          <w:p w14:paraId="0F119475" w14:textId="315719A3" w:rsidR="009E2BA8" w:rsidRDefault="009E2BA8" w:rsidP="00FA242D">
            <w:pPr>
              <w:rPr>
                <w:sz w:val="24"/>
                <w:szCs w:val="24"/>
              </w:rPr>
            </w:pPr>
          </w:p>
        </w:tc>
      </w:tr>
    </w:tbl>
    <w:p w14:paraId="79BB5C97" w14:textId="77777777" w:rsidR="00000E67" w:rsidRDefault="00000E67" w:rsidP="00000E67">
      <w:pPr>
        <w:rPr>
          <w:b/>
          <w:bCs/>
          <w:color w:val="FF0000"/>
        </w:rPr>
      </w:pPr>
    </w:p>
    <w:p w14:paraId="23DBFD40" w14:textId="77777777" w:rsidR="0047555C" w:rsidRDefault="0047555C" w:rsidP="00000E67">
      <w:pPr>
        <w:rPr>
          <w:b/>
          <w:bCs/>
          <w:color w:val="FF0000"/>
        </w:rPr>
      </w:pPr>
    </w:p>
    <w:p w14:paraId="498F4569" w14:textId="77777777" w:rsidR="0047555C" w:rsidRDefault="0047555C" w:rsidP="00000E67">
      <w:pPr>
        <w:rPr>
          <w:b/>
          <w:bCs/>
          <w:color w:val="FF0000"/>
        </w:rPr>
      </w:pPr>
    </w:p>
    <w:p w14:paraId="00AC6E88" w14:textId="69D387CE" w:rsidR="006B008C" w:rsidRPr="003757A9" w:rsidRDefault="006B008C" w:rsidP="003757A9">
      <w:pPr>
        <w:rPr>
          <w:b/>
          <w:bCs/>
          <w:color w:val="FF0000"/>
        </w:rPr>
      </w:pPr>
    </w:p>
    <w:sectPr w:rsidR="006B008C" w:rsidRPr="003757A9" w:rsidSect="005C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B5C"/>
    <w:multiLevelType w:val="hybridMultilevel"/>
    <w:tmpl w:val="F4F4F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57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D0"/>
    <w:rsid w:val="00000E67"/>
    <w:rsid w:val="000C69AB"/>
    <w:rsid w:val="000D07C1"/>
    <w:rsid w:val="00121982"/>
    <w:rsid w:val="00122F13"/>
    <w:rsid w:val="001306CA"/>
    <w:rsid w:val="00150269"/>
    <w:rsid w:val="00166E7E"/>
    <w:rsid w:val="00177CAD"/>
    <w:rsid w:val="0018037A"/>
    <w:rsid w:val="001B790F"/>
    <w:rsid w:val="00210633"/>
    <w:rsid w:val="00247A82"/>
    <w:rsid w:val="00256BE3"/>
    <w:rsid w:val="00284429"/>
    <w:rsid w:val="00284CF9"/>
    <w:rsid w:val="00287623"/>
    <w:rsid w:val="0029738B"/>
    <w:rsid w:val="002E0298"/>
    <w:rsid w:val="00302055"/>
    <w:rsid w:val="0033102B"/>
    <w:rsid w:val="003755C1"/>
    <w:rsid w:val="003757A9"/>
    <w:rsid w:val="003771E9"/>
    <w:rsid w:val="003E1779"/>
    <w:rsid w:val="00406D3C"/>
    <w:rsid w:val="00411D59"/>
    <w:rsid w:val="004139B5"/>
    <w:rsid w:val="00452162"/>
    <w:rsid w:val="0045285A"/>
    <w:rsid w:val="00455EB0"/>
    <w:rsid w:val="00456AE2"/>
    <w:rsid w:val="0047061E"/>
    <w:rsid w:val="0047555C"/>
    <w:rsid w:val="004A1322"/>
    <w:rsid w:val="004C18DE"/>
    <w:rsid w:val="004D5B03"/>
    <w:rsid w:val="00523376"/>
    <w:rsid w:val="00564332"/>
    <w:rsid w:val="005772D3"/>
    <w:rsid w:val="0059109D"/>
    <w:rsid w:val="005B0531"/>
    <w:rsid w:val="005C18FE"/>
    <w:rsid w:val="005C323B"/>
    <w:rsid w:val="005C49A0"/>
    <w:rsid w:val="005E68F1"/>
    <w:rsid w:val="00602047"/>
    <w:rsid w:val="0065541E"/>
    <w:rsid w:val="0067258E"/>
    <w:rsid w:val="006B008C"/>
    <w:rsid w:val="006B75FF"/>
    <w:rsid w:val="006C36DE"/>
    <w:rsid w:val="006D6B3C"/>
    <w:rsid w:val="006F6D63"/>
    <w:rsid w:val="00711279"/>
    <w:rsid w:val="00782E6F"/>
    <w:rsid w:val="007C105A"/>
    <w:rsid w:val="007C72FD"/>
    <w:rsid w:val="00804BC7"/>
    <w:rsid w:val="008152FA"/>
    <w:rsid w:val="00835E11"/>
    <w:rsid w:val="008633E0"/>
    <w:rsid w:val="008E48B9"/>
    <w:rsid w:val="00906665"/>
    <w:rsid w:val="00961221"/>
    <w:rsid w:val="00962536"/>
    <w:rsid w:val="00990C4A"/>
    <w:rsid w:val="009B1351"/>
    <w:rsid w:val="009C3993"/>
    <w:rsid w:val="009E2BA8"/>
    <w:rsid w:val="00A76D28"/>
    <w:rsid w:val="00B123B1"/>
    <w:rsid w:val="00B85F26"/>
    <w:rsid w:val="00BB3677"/>
    <w:rsid w:val="00C05ABB"/>
    <w:rsid w:val="00C42D96"/>
    <w:rsid w:val="00C62F85"/>
    <w:rsid w:val="00C87170"/>
    <w:rsid w:val="00C92B82"/>
    <w:rsid w:val="00C95F7F"/>
    <w:rsid w:val="00CB0916"/>
    <w:rsid w:val="00CB5611"/>
    <w:rsid w:val="00CC20C3"/>
    <w:rsid w:val="00CF4BAA"/>
    <w:rsid w:val="00D24589"/>
    <w:rsid w:val="00D37437"/>
    <w:rsid w:val="00D45EFB"/>
    <w:rsid w:val="00D47908"/>
    <w:rsid w:val="00E00FBD"/>
    <w:rsid w:val="00E11F44"/>
    <w:rsid w:val="00E30D0B"/>
    <w:rsid w:val="00E3383D"/>
    <w:rsid w:val="00E77EF1"/>
    <w:rsid w:val="00E92527"/>
    <w:rsid w:val="00E92635"/>
    <w:rsid w:val="00ED7B0B"/>
    <w:rsid w:val="00EF2B09"/>
    <w:rsid w:val="00F45E96"/>
    <w:rsid w:val="00F50674"/>
    <w:rsid w:val="00F858D0"/>
    <w:rsid w:val="00F908AA"/>
    <w:rsid w:val="00F94127"/>
    <w:rsid w:val="00FA03AF"/>
    <w:rsid w:val="00FA6498"/>
    <w:rsid w:val="00F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3B83"/>
  <w15:docId w15:val="{C9EE3905-AF2F-4B07-8172-80F7A85B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A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58D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8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755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E3383D"/>
    <w:rPr>
      <w:i/>
      <w:iCs/>
    </w:rPr>
  </w:style>
  <w:style w:type="paragraph" w:styleId="Listeavsnitt">
    <w:name w:val="List Paragraph"/>
    <w:basedOn w:val="Normal"/>
    <w:uiPriority w:val="34"/>
    <w:qFormat/>
    <w:rsid w:val="00D4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barnehag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614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&amp; Twan</dc:creator>
  <cp:lastModifiedBy>Hanne Måsvær</cp:lastModifiedBy>
  <cp:revision>5</cp:revision>
  <cp:lastPrinted>2023-12-29T07:52:00Z</cp:lastPrinted>
  <dcterms:created xsi:type="dcterms:W3CDTF">2023-12-22T07:37:00Z</dcterms:created>
  <dcterms:modified xsi:type="dcterms:W3CDTF">2023-12-29T07:53:00Z</dcterms:modified>
</cp:coreProperties>
</file>