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9823" w14:textId="7CD35C5A" w:rsidR="009D6007" w:rsidRDefault="00862806" w:rsidP="00DC5B30">
      <w:pPr>
        <w:spacing w:after="0"/>
        <w:ind w:left="708"/>
        <w:rPr>
          <w:b/>
          <w:bCs/>
        </w:rPr>
      </w:pPr>
      <w:r w:rsidRPr="009D6007">
        <w:rPr>
          <w:b/>
          <w:bCs/>
        </w:rPr>
        <w:t>Referat foreldre</w:t>
      </w:r>
      <w:r w:rsidR="007F7B80" w:rsidRPr="009D6007">
        <w:rPr>
          <w:b/>
          <w:bCs/>
        </w:rPr>
        <w:t>møte</w:t>
      </w:r>
      <w:r w:rsidRPr="009D6007">
        <w:rPr>
          <w:b/>
          <w:bCs/>
        </w:rPr>
        <w:t xml:space="preserve">, </w:t>
      </w:r>
      <w:r w:rsidR="00331E3A">
        <w:rPr>
          <w:b/>
          <w:bCs/>
        </w:rPr>
        <w:t>31</w:t>
      </w:r>
      <w:r w:rsidR="007F7B80" w:rsidRPr="009D6007">
        <w:rPr>
          <w:b/>
          <w:bCs/>
        </w:rPr>
        <w:t>.08.23</w:t>
      </w:r>
    </w:p>
    <w:p w14:paraId="7D836834" w14:textId="77777777" w:rsidR="009D6007" w:rsidRPr="009D6007" w:rsidRDefault="009D6007" w:rsidP="009D6007">
      <w:pPr>
        <w:spacing w:after="0"/>
        <w:ind w:left="708"/>
        <w:rPr>
          <w:b/>
          <w:bCs/>
        </w:rPr>
      </w:pPr>
    </w:p>
    <w:p w14:paraId="47C926BF" w14:textId="77777777" w:rsidR="009D6007" w:rsidRDefault="00862806" w:rsidP="009D6007">
      <w:r>
        <w:t xml:space="preserve">Takk for godt oppmøte på foreldremøtet forrige </w:t>
      </w:r>
      <w:r w:rsidR="006F57C2">
        <w:t>uke! Her ko</w:t>
      </w:r>
      <w:r>
        <w:t xml:space="preserve">mmer </w:t>
      </w:r>
      <w:r w:rsidR="006F57C2">
        <w:t xml:space="preserve">et lite </w:t>
      </w:r>
      <w:r>
        <w:t xml:space="preserve">referat for de som ønsker det. </w:t>
      </w:r>
    </w:p>
    <w:p w14:paraId="66A231BE" w14:textId="71AAFD6D" w:rsidR="009D6007" w:rsidRPr="009D6007" w:rsidRDefault="00862806" w:rsidP="009D6007">
      <w:r>
        <w:t xml:space="preserve">Møtet startet med en presentasjon av barnehagens ledelse og deres roller i virksomheten. Det ble presentert </w:t>
      </w:r>
      <w:r w:rsidRPr="00532DE6">
        <w:rPr>
          <w:rFonts w:eastAsia="Times New Roman"/>
          <w:color w:val="000000"/>
        </w:rPr>
        <w:t>styringsdokumente</w:t>
      </w:r>
      <w:r>
        <w:rPr>
          <w:rFonts w:eastAsia="Times New Roman"/>
          <w:color w:val="000000"/>
        </w:rPr>
        <w:t>r</w:t>
      </w:r>
      <w:r w:rsidRPr="00532DE6">
        <w:rPr>
          <w:rFonts w:eastAsia="Times New Roman"/>
          <w:color w:val="000000"/>
        </w:rPr>
        <w:t xml:space="preserve"> som ligger til grunn for innholdet i barnehagen</w:t>
      </w:r>
      <w:r>
        <w:rPr>
          <w:rFonts w:eastAsia="Times New Roman"/>
          <w:color w:val="000000"/>
        </w:rPr>
        <w:t xml:space="preserve">. </w:t>
      </w:r>
    </w:p>
    <w:p w14:paraId="6A9D000A" w14:textId="10941E7D" w:rsidR="00862806" w:rsidRDefault="00862806" w:rsidP="009D6007">
      <w:pPr>
        <w:rPr>
          <w:rFonts w:eastAsia="Times New Roman"/>
          <w:color w:val="000000"/>
        </w:rPr>
      </w:pPr>
      <w:r>
        <w:t xml:space="preserve">På avdelingen hadde vi en presentasjonsrunde av foreldre og </w:t>
      </w:r>
      <w:r w:rsidRPr="00862806">
        <w:rPr>
          <w:rFonts w:eastAsia="Times New Roman"/>
          <w:color w:val="000000"/>
        </w:rPr>
        <w:t>personalet,</w:t>
      </w:r>
      <w:r>
        <w:rPr>
          <w:rFonts w:eastAsia="Times New Roman"/>
          <w:color w:val="000000"/>
        </w:rPr>
        <w:t xml:space="preserve"> og</w:t>
      </w:r>
      <w:r w:rsidRPr="00862806">
        <w:rPr>
          <w:rFonts w:eastAsia="Times New Roman"/>
          <w:color w:val="000000"/>
        </w:rPr>
        <w:t xml:space="preserve"> hvilken rolle </w:t>
      </w:r>
      <w:r>
        <w:rPr>
          <w:rFonts w:eastAsia="Times New Roman"/>
          <w:color w:val="000000"/>
        </w:rPr>
        <w:t>vi</w:t>
      </w:r>
      <w:r w:rsidRPr="00862806">
        <w:rPr>
          <w:rFonts w:eastAsia="Times New Roman"/>
          <w:color w:val="000000"/>
        </w:rPr>
        <w:t xml:space="preserve"> har </w:t>
      </w:r>
      <w:r>
        <w:rPr>
          <w:rFonts w:eastAsia="Times New Roman"/>
          <w:color w:val="000000"/>
        </w:rPr>
        <w:t xml:space="preserve">på </w:t>
      </w:r>
      <w:r w:rsidRPr="00862806">
        <w:rPr>
          <w:rFonts w:eastAsia="Times New Roman"/>
          <w:color w:val="000000"/>
        </w:rPr>
        <w:t>avdelingen</w:t>
      </w:r>
      <w:r>
        <w:rPr>
          <w:rFonts w:eastAsia="Times New Roman"/>
          <w:color w:val="000000"/>
        </w:rPr>
        <w:t xml:space="preserve">. </w:t>
      </w:r>
      <w:r w:rsidR="009D6007">
        <w:rPr>
          <w:rFonts w:eastAsia="Times New Roman"/>
          <w:color w:val="000000"/>
        </w:rPr>
        <w:t>Hos oss jobber Hanne og Siri som pedagogiske ledere og Wenche og Cathrine som barne</w:t>
      </w:r>
      <w:r w:rsidR="00AE383F">
        <w:rPr>
          <w:rFonts w:eastAsia="Times New Roman"/>
          <w:color w:val="000000"/>
        </w:rPr>
        <w:t>-</w:t>
      </w:r>
      <w:r w:rsidR="009D6007">
        <w:rPr>
          <w:rFonts w:eastAsia="Times New Roman"/>
          <w:color w:val="000000"/>
        </w:rPr>
        <w:t xml:space="preserve"> og ungdomsarbeidere. Vi har også vikar fra onsdag-fredag for Siri</w:t>
      </w:r>
      <w:r w:rsidR="00DC5B30">
        <w:rPr>
          <w:rFonts w:eastAsia="Times New Roman"/>
          <w:color w:val="000000"/>
        </w:rPr>
        <w:t>/</w:t>
      </w:r>
      <w:r w:rsidR="009D6007">
        <w:rPr>
          <w:rFonts w:eastAsia="Times New Roman"/>
          <w:color w:val="000000"/>
        </w:rPr>
        <w:t xml:space="preserve">Cathrine som arbeider redusert. Dette blir forhåpentligvis en fast vikar som dere og barna vil bli godt kjent med. </w:t>
      </w:r>
    </w:p>
    <w:p w14:paraId="723C2F56" w14:textId="46D6E3C7" w:rsidR="009D6007" w:rsidRDefault="009D6007" w:rsidP="009D6007">
      <w:pPr>
        <w:rPr>
          <w:rFonts w:eastAsia="Times New Roman"/>
          <w:color w:val="000000"/>
        </w:rPr>
      </w:pPr>
      <w:r>
        <w:rPr>
          <w:rFonts w:eastAsia="Times New Roman"/>
          <w:color w:val="000000"/>
        </w:rPr>
        <w:t xml:space="preserve">Vi gikk gjennom avdelingens </w:t>
      </w:r>
      <w:r w:rsidRPr="00862806">
        <w:rPr>
          <w:rFonts w:eastAsia="Times New Roman"/>
          <w:color w:val="000000"/>
        </w:rPr>
        <w:t>dagsrytme</w:t>
      </w:r>
      <w:r>
        <w:rPr>
          <w:rFonts w:eastAsia="Times New Roman"/>
          <w:color w:val="000000"/>
        </w:rPr>
        <w:t xml:space="preserve"> og ukesplan. </w:t>
      </w:r>
      <w:r w:rsidR="00DC5B30">
        <w:rPr>
          <w:rFonts w:eastAsia="Times New Roman"/>
          <w:color w:val="000000"/>
        </w:rPr>
        <w:t>V</w:t>
      </w:r>
      <w:r>
        <w:rPr>
          <w:rFonts w:eastAsia="Times New Roman"/>
          <w:color w:val="000000"/>
        </w:rPr>
        <w:t xml:space="preserve">i har </w:t>
      </w:r>
      <w:proofErr w:type="gramStart"/>
      <w:r>
        <w:rPr>
          <w:rFonts w:eastAsia="Times New Roman"/>
          <w:color w:val="000000"/>
        </w:rPr>
        <w:t>fokus</w:t>
      </w:r>
      <w:proofErr w:type="gramEnd"/>
      <w:r>
        <w:rPr>
          <w:rFonts w:eastAsia="Times New Roman"/>
          <w:color w:val="000000"/>
        </w:rPr>
        <w:t xml:space="preserve"> på smågrupper og mye uteaktivitet</w:t>
      </w:r>
      <w:r w:rsidR="00A653ED">
        <w:rPr>
          <w:rFonts w:eastAsia="Times New Roman"/>
          <w:color w:val="000000"/>
        </w:rPr>
        <w:t xml:space="preserve"> i løpet av dagene</w:t>
      </w:r>
      <w:r>
        <w:rPr>
          <w:rFonts w:eastAsia="Times New Roman"/>
          <w:color w:val="000000"/>
        </w:rPr>
        <w:t>. Vi skal ha</w:t>
      </w:r>
      <w:r w:rsidR="00DC5B30">
        <w:rPr>
          <w:rFonts w:eastAsia="Times New Roman"/>
          <w:color w:val="000000"/>
        </w:rPr>
        <w:t xml:space="preserve"> gruppedag p</w:t>
      </w:r>
      <w:r w:rsidR="00AE383F">
        <w:rPr>
          <w:rFonts w:eastAsia="Times New Roman"/>
          <w:color w:val="000000"/>
        </w:rPr>
        <w:t>å</w:t>
      </w:r>
      <w:r w:rsidR="00DC5B30">
        <w:rPr>
          <w:rFonts w:eastAsia="Times New Roman"/>
          <w:color w:val="000000"/>
        </w:rPr>
        <w:t xml:space="preserve"> mandager, turdag på tirsdager, gruppedag/temadag på onsdager</w:t>
      </w:r>
      <w:r w:rsidR="00AE383F">
        <w:rPr>
          <w:rFonts w:eastAsia="Times New Roman"/>
          <w:color w:val="000000"/>
        </w:rPr>
        <w:t xml:space="preserve"> og </w:t>
      </w:r>
      <w:r w:rsidR="00DC5B30">
        <w:rPr>
          <w:rFonts w:eastAsia="Times New Roman"/>
          <w:color w:val="000000"/>
        </w:rPr>
        <w:t>g</w:t>
      </w:r>
      <w:r>
        <w:rPr>
          <w:rFonts w:eastAsia="Times New Roman"/>
          <w:color w:val="000000"/>
        </w:rPr>
        <w:t>ymnastikkrom på torsdager hvor vi går halve gruppen hver gang. Svømming, sang og aktiviteter for førskolegruppen og planlagt</w:t>
      </w:r>
      <w:r w:rsidRPr="006F57C2">
        <w:rPr>
          <w:rFonts w:eastAsia="Times New Roman"/>
          <w:i/>
          <w:iCs/>
          <w:color w:val="000000"/>
        </w:rPr>
        <w:t xml:space="preserve"> Generasjonssang</w:t>
      </w:r>
      <w:r>
        <w:rPr>
          <w:rFonts w:eastAsia="Times New Roman"/>
          <w:color w:val="000000"/>
        </w:rPr>
        <w:t xml:space="preserve"> for 4-åringene. Generasjonssang er et nytt prosjekt i samarbeid med Bergåstjern sykehjem som settes opp i oktober. Mer informasjon kommer. </w:t>
      </w:r>
    </w:p>
    <w:p w14:paraId="62745FEE" w14:textId="4C55F520" w:rsidR="009D6007" w:rsidRDefault="009D6007" w:rsidP="00DC5B30">
      <w:pPr>
        <w:spacing w:after="0"/>
      </w:pPr>
      <w:r>
        <w:rPr>
          <w:rFonts w:eastAsia="Times New Roman"/>
          <w:color w:val="000000"/>
        </w:rPr>
        <w:t xml:space="preserve">Det ble gitt informasjon om </w:t>
      </w:r>
      <w:r w:rsidRPr="006F57C2">
        <w:rPr>
          <w:rFonts w:eastAsia="Times New Roman"/>
          <w:i/>
          <w:iCs/>
          <w:color w:val="000000"/>
        </w:rPr>
        <w:t xml:space="preserve">Handlingsplan om det psykososiale barnehagemiljø </w:t>
      </w:r>
      <w:r>
        <w:rPr>
          <w:rFonts w:eastAsia="Times New Roman"/>
          <w:color w:val="000000"/>
        </w:rPr>
        <w:t>og hvordan vi arbeider rundt dette på avdelingen/ i barnehagen (</w:t>
      </w:r>
      <w:hyperlink r:id="rId5" w:history="1">
        <w:r>
          <w:rPr>
            <w:rStyle w:val="Hyperkobling"/>
          </w:rPr>
          <w:t>Våland-barnehagene - Handlingsplan psykososialt barnehagemiljø (minbarnehage.no)</w:t>
        </w:r>
      </w:hyperlink>
      <w:r>
        <w:t xml:space="preserve">. </w:t>
      </w:r>
    </w:p>
    <w:p w14:paraId="3DF12596" w14:textId="77777777" w:rsidR="009D6007" w:rsidRDefault="009D6007" w:rsidP="009D6007"/>
    <w:p w14:paraId="259124D3" w14:textId="77777777" w:rsidR="009D6007" w:rsidRDefault="009D6007" w:rsidP="00DC5B30">
      <w:pPr>
        <w:spacing w:after="0"/>
      </w:pPr>
      <w:r>
        <w:t>Foreldre har valgt FAU representanter. Line Mari Hope Rasmussen (mor til Casper) og Matthew Owen (far til Aurora) meldte seg til dette. Takk for at dere engasjerer dere!</w:t>
      </w:r>
    </w:p>
    <w:p w14:paraId="4C3E73B1" w14:textId="100D0E2F" w:rsidR="009D6007" w:rsidRPr="006F57C2" w:rsidRDefault="009D6007" w:rsidP="009D6007">
      <w:pPr>
        <w:pStyle w:val="Listeavsnitt"/>
        <w:numPr>
          <w:ilvl w:val="0"/>
          <w:numId w:val="3"/>
        </w:numPr>
      </w:pPr>
      <w:r>
        <w:t xml:space="preserve">Line kan nås på Mail: </w:t>
      </w:r>
      <w:hyperlink r:id="rId6" w:history="1">
        <w:r w:rsidRPr="00077210">
          <w:rPr>
            <w:rStyle w:val="Hyperkobling"/>
          </w:rPr>
          <w:t>line.hope</w:t>
        </w:r>
        <w:r w:rsidRPr="009D6007">
          <w:rPr>
            <w:rStyle w:val="Hyperkobling"/>
            <w:rFonts w:eastAsia="Times New Roman"/>
          </w:rPr>
          <w:t>@gmail.com</w:t>
        </w:r>
      </w:hyperlink>
    </w:p>
    <w:p w14:paraId="1E9F46F0" w14:textId="0DDDF861" w:rsidR="00DC5B30" w:rsidRPr="00DC5B30" w:rsidRDefault="00A653ED" w:rsidP="00DC5B30">
      <w:pPr>
        <w:pStyle w:val="Listeavsnitt"/>
        <w:numPr>
          <w:ilvl w:val="0"/>
          <w:numId w:val="3"/>
        </w:numPr>
        <w:rPr>
          <w:rFonts w:eastAsia="Times New Roman"/>
          <w:color w:val="000000"/>
        </w:rPr>
      </w:pPr>
      <w:r w:rsidRPr="00A653ED">
        <w:rPr>
          <w:rFonts w:eastAsia="Times New Roman"/>
          <w:noProof/>
          <w:color w:val="000000"/>
        </w:rPr>
        <mc:AlternateContent>
          <mc:Choice Requires="wps">
            <w:drawing>
              <wp:anchor distT="45720" distB="45720" distL="114300" distR="114300" simplePos="0" relativeHeight="251659264" behindDoc="0" locked="0" layoutInCell="1" allowOverlap="1" wp14:anchorId="0E66B702" wp14:editId="384E9C50">
                <wp:simplePos x="0" y="0"/>
                <wp:positionH relativeFrom="column">
                  <wp:posOffset>-60960</wp:posOffset>
                </wp:positionH>
                <wp:positionV relativeFrom="paragraph">
                  <wp:posOffset>297815</wp:posOffset>
                </wp:positionV>
                <wp:extent cx="6376670" cy="1579880"/>
                <wp:effectExtent l="0" t="0" r="24130" b="2032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79880"/>
                        </a:xfrm>
                        <a:prstGeom prst="rect">
                          <a:avLst/>
                        </a:prstGeom>
                        <a:solidFill>
                          <a:srgbClr val="FFFFFF"/>
                        </a:solidFill>
                        <a:ln w="9525">
                          <a:solidFill>
                            <a:srgbClr val="000000"/>
                          </a:solidFill>
                          <a:miter lim="800000"/>
                          <a:headEnd/>
                          <a:tailEnd/>
                        </a:ln>
                      </wps:spPr>
                      <wps:txbx>
                        <w:txbxContent>
                          <w:p w14:paraId="56EF72C9" w14:textId="77777777" w:rsidR="00A653ED" w:rsidRPr="00A653ED" w:rsidRDefault="00A653ED" w:rsidP="00A653ED">
                            <w:pPr>
                              <w:spacing w:after="0"/>
                              <w:rPr>
                                <w:rFonts w:eastAsia="Times New Roman"/>
                                <w:b/>
                                <w:bCs/>
                                <w:color w:val="000000"/>
                                <w:sz w:val="18"/>
                                <w:szCs w:val="18"/>
                              </w:rPr>
                            </w:pPr>
                            <w:r w:rsidRPr="00A653ED">
                              <w:rPr>
                                <w:rFonts w:eastAsia="Times New Roman"/>
                                <w:b/>
                                <w:bCs/>
                                <w:color w:val="000000"/>
                                <w:sz w:val="18"/>
                                <w:szCs w:val="18"/>
                              </w:rPr>
                              <w:t>Foreldrerådets arbeidsutvalg (FAU)</w:t>
                            </w:r>
                          </w:p>
                          <w:p w14:paraId="31193CA4" w14:textId="54149C94" w:rsidR="00A653ED" w:rsidRDefault="00A653ED" w:rsidP="00A653ED">
                            <w:pPr>
                              <w:rPr>
                                <w:rFonts w:eastAsia="Times New Roman"/>
                                <w:color w:val="000000"/>
                                <w:sz w:val="18"/>
                                <w:szCs w:val="18"/>
                              </w:rPr>
                            </w:pPr>
                            <w:r w:rsidRPr="00A653ED">
                              <w:rPr>
                                <w:rFonts w:eastAsia="Times New Roman"/>
                                <w:color w:val="000000"/>
                                <w:sz w:val="18"/>
                                <w:szCs w:val="18"/>
                              </w:rPr>
                              <w:t xml:space="preserve">Alle barnehager skal ha et foreldreråd, </w:t>
                            </w:r>
                            <w:proofErr w:type="gramStart"/>
                            <w:r w:rsidRPr="00A653ED">
                              <w:rPr>
                                <w:rFonts w:eastAsia="Times New Roman"/>
                                <w:color w:val="000000"/>
                                <w:sz w:val="18"/>
                                <w:szCs w:val="18"/>
                              </w:rPr>
                              <w:t>i følge</w:t>
                            </w:r>
                            <w:proofErr w:type="gramEnd"/>
                            <w:r w:rsidRPr="00A653ED">
                              <w:rPr>
                                <w:rFonts w:eastAsia="Times New Roman"/>
                                <w:color w:val="000000"/>
                                <w:sz w:val="18"/>
                                <w:szCs w:val="18"/>
                              </w:rPr>
                              <w:t xml:space="preserve"> Barnehageloven. Alle foreldrene i en barnehage utgjør til sammen foreldrerådet, og det velges vanligvis to eller flere representanter blant foreldrene på hver avdeling, som danner foreldrerådets arbeidsutvalg (FAU). FAU skal være bindeleddet mellom foreldrene og barnehagen i saker som berører flere enn kun eget barn. FAU skal fremme foreldregruppas fellesinteresser overfor barnehagen og jobbe for et godt barnehagemiljø.</w:t>
                            </w:r>
                          </w:p>
                          <w:p w14:paraId="1D801277" w14:textId="7692ECBA" w:rsidR="00A653ED" w:rsidRPr="00A653ED" w:rsidRDefault="00A653ED" w:rsidP="00A653ED">
                            <w:pPr>
                              <w:spacing w:after="0"/>
                              <w:rPr>
                                <w:rFonts w:eastAsia="Times New Roman"/>
                                <w:b/>
                                <w:bCs/>
                                <w:color w:val="000000"/>
                                <w:sz w:val="18"/>
                                <w:szCs w:val="18"/>
                              </w:rPr>
                            </w:pPr>
                            <w:r w:rsidRPr="00A653ED">
                              <w:rPr>
                                <w:rFonts w:eastAsia="Times New Roman"/>
                                <w:b/>
                                <w:bCs/>
                                <w:color w:val="000000"/>
                                <w:sz w:val="18"/>
                                <w:szCs w:val="18"/>
                              </w:rPr>
                              <w:t>Samarbeidsutvalget (SU)</w:t>
                            </w:r>
                          </w:p>
                          <w:p w14:paraId="41F58868" w14:textId="5E65F545" w:rsidR="00A653ED" w:rsidRPr="00A653ED" w:rsidRDefault="00A653ED">
                            <w:pPr>
                              <w:rPr>
                                <w:rFonts w:eastAsia="Times New Roman"/>
                                <w:color w:val="000000"/>
                              </w:rPr>
                            </w:pPr>
                            <w:r w:rsidRPr="00A653ED">
                              <w:rPr>
                                <w:rFonts w:eastAsia="Times New Roman"/>
                                <w:color w:val="000000"/>
                                <w:sz w:val="18"/>
                                <w:szCs w:val="18"/>
                              </w:rPr>
                              <w:t>Samarbeidsutvalget (SU) består av like mange representanter fra foreldregruppa og personalgruppa, samt evt. barnehagens eiere. SU skal vere eit kontaktskapande, rådgjevande og samordnande organ. Saker av viktighet for barnehagen, skal behandles i samarbeidsutvalget. Eksempler på saker kan være budsjett, årsplan, endring av driftsform eller organisering.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6B702" id="_x0000_t202" coordsize="21600,21600" o:spt="202" path="m,l,21600r21600,l21600,xe">
                <v:stroke joinstyle="miter"/>
                <v:path gradientshapeok="t" o:connecttype="rect"/>
              </v:shapetype>
              <v:shape id="Tekstboks 2" o:spid="_x0000_s1026" type="#_x0000_t202" style="position:absolute;left:0;text-align:left;margin-left:-4.8pt;margin-top:23.45pt;width:502.1pt;height:12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">
                <v:textbox>
                  <w:txbxContent>
                    <w:p w14:paraId="56EF72C9" w14:textId="77777777" w:rsidR="00A653ED" w:rsidRPr="00A653ED" w:rsidRDefault="00A653ED" w:rsidP="00A653ED">
                      <w:pPr>
                        <w:spacing w:after="0"/>
                        <w:rPr>
                          <w:rFonts w:eastAsia="Times New Roman"/>
                          <w:b/>
                          <w:bCs/>
                          <w:color w:val="000000"/>
                          <w:sz w:val="18"/>
                          <w:szCs w:val="18"/>
                        </w:rPr>
                      </w:pPr>
                      <w:r w:rsidRPr="00A653ED">
                        <w:rPr>
                          <w:rFonts w:eastAsia="Times New Roman"/>
                          <w:b/>
                          <w:bCs/>
                          <w:color w:val="000000"/>
                          <w:sz w:val="18"/>
                          <w:szCs w:val="18"/>
                        </w:rPr>
                        <w:t>Foreldrerådets arbeidsutvalg (FAU)</w:t>
                      </w:r>
                    </w:p>
                    <w:p w14:paraId="31193CA4" w14:textId="54149C94" w:rsidR="00A653ED" w:rsidRDefault="00A653ED" w:rsidP="00A653ED">
                      <w:pPr>
                        <w:rPr>
                          <w:rFonts w:eastAsia="Times New Roman"/>
                          <w:color w:val="000000"/>
                          <w:sz w:val="18"/>
                          <w:szCs w:val="18"/>
                        </w:rPr>
                      </w:pPr>
                      <w:r w:rsidRPr="00A653ED">
                        <w:rPr>
                          <w:rFonts w:eastAsia="Times New Roman"/>
                          <w:color w:val="000000"/>
                          <w:sz w:val="18"/>
                          <w:szCs w:val="18"/>
                        </w:rPr>
                        <w:t xml:space="preserve">Alle barnehager skal ha et foreldreråd, </w:t>
                      </w:r>
                      <w:proofErr w:type="gramStart"/>
                      <w:r w:rsidRPr="00A653ED">
                        <w:rPr>
                          <w:rFonts w:eastAsia="Times New Roman"/>
                          <w:color w:val="000000"/>
                          <w:sz w:val="18"/>
                          <w:szCs w:val="18"/>
                        </w:rPr>
                        <w:t>i følge</w:t>
                      </w:r>
                      <w:proofErr w:type="gramEnd"/>
                      <w:r w:rsidRPr="00A653ED">
                        <w:rPr>
                          <w:rFonts w:eastAsia="Times New Roman"/>
                          <w:color w:val="000000"/>
                          <w:sz w:val="18"/>
                          <w:szCs w:val="18"/>
                        </w:rPr>
                        <w:t xml:space="preserve"> Barnehageloven. Alle foreldrene i en barnehage utgjør til sammen foreldrerådet, og det velges vanligvis to eller flere representanter blant foreldrene på hver avdeling, som danner foreldrerådets arbeidsutvalg (FAU). FAU skal være bindeleddet mellom foreldrene og barnehagen i saker som berører flere enn kun eget barn. FAU skal fremme foreldregruppas fellesinteresser overfor barnehagen og jobbe for et godt barnehagemiljø.</w:t>
                      </w:r>
                    </w:p>
                    <w:p w14:paraId="1D801277" w14:textId="7692ECBA" w:rsidR="00A653ED" w:rsidRPr="00A653ED" w:rsidRDefault="00A653ED" w:rsidP="00A653ED">
                      <w:pPr>
                        <w:spacing w:after="0"/>
                        <w:rPr>
                          <w:rFonts w:eastAsia="Times New Roman"/>
                          <w:b/>
                          <w:bCs/>
                          <w:color w:val="000000"/>
                          <w:sz w:val="18"/>
                          <w:szCs w:val="18"/>
                        </w:rPr>
                      </w:pPr>
                      <w:r w:rsidRPr="00A653ED">
                        <w:rPr>
                          <w:rFonts w:eastAsia="Times New Roman"/>
                          <w:b/>
                          <w:bCs/>
                          <w:color w:val="000000"/>
                          <w:sz w:val="18"/>
                          <w:szCs w:val="18"/>
                        </w:rPr>
                        <w:t>Samarbeidsutvalget (SU)</w:t>
                      </w:r>
                    </w:p>
                    <w:p w14:paraId="41F58868" w14:textId="5E65F545" w:rsidR="00A653ED" w:rsidRPr="00A653ED" w:rsidRDefault="00A653ED">
                      <w:pPr>
                        <w:rPr>
                          <w:rFonts w:eastAsia="Times New Roman"/>
                          <w:color w:val="000000"/>
                        </w:rPr>
                      </w:pPr>
                      <w:r w:rsidRPr="00A653ED">
                        <w:rPr>
                          <w:rFonts w:eastAsia="Times New Roman"/>
                          <w:color w:val="000000"/>
                          <w:sz w:val="18"/>
                          <w:szCs w:val="18"/>
                        </w:rPr>
                        <w:t xml:space="preserve">Samarbeidsutvalget (SU) består av like mange representanter fra foreldregruppa og personalgruppa, samt evt. barnehagens eiere. SU skal </w:t>
                      </w:r>
                      <w:proofErr w:type="spellStart"/>
                      <w:r w:rsidRPr="00A653ED">
                        <w:rPr>
                          <w:rFonts w:eastAsia="Times New Roman"/>
                          <w:color w:val="000000"/>
                          <w:sz w:val="18"/>
                          <w:szCs w:val="18"/>
                        </w:rPr>
                        <w:t>vere</w:t>
                      </w:r>
                      <w:proofErr w:type="spellEnd"/>
                      <w:r w:rsidRPr="00A653ED">
                        <w:rPr>
                          <w:rFonts w:eastAsia="Times New Roman"/>
                          <w:color w:val="000000"/>
                          <w:sz w:val="18"/>
                          <w:szCs w:val="18"/>
                        </w:rPr>
                        <w:t xml:space="preserve"> </w:t>
                      </w:r>
                      <w:proofErr w:type="spellStart"/>
                      <w:r w:rsidRPr="00A653ED">
                        <w:rPr>
                          <w:rFonts w:eastAsia="Times New Roman"/>
                          <w:color w:val="000000"/>
                          <w:sz w:val="18"/>
                          <w:szCs w:val="18"/>
                        </w:rPr>
                        <w:t>eit</w:t>
                      </w:r>
                      <w:proofErr w:type="spellEnd"/>
                      <w:r w:rsidRPr="00A653ED">
                        <w:rPr>
                          <w:rFonts w:eastAsia="Times New Roman"/>
                          <w:color w:val="000000"/>
                          <w:sz w:val="18"/>
                          <w:szCs w:val="18"/>
                        </w:rPr>
                        <w:t xml:space="preserve"> </w:t>
                      </w:r>
                      <w:proofErr w:type="spellStart"/>
                      <w:r w:rsidRPr="00A653ED">
                        <w:rPr>
                          <w:rFonts w:eastAsia="Times New Roman"/>
                          <w:color w:val="000000"/>
                          <w:sz w:val="18"/>
                          <w:szCs w:val="18"/>
                        </w:rPr>
                        <w:t>kontaktskapande</w:t>
                      </w:r>
                      <w:proofErr w:type="spellEnd"/>
                      <w:r w:rsidRPr="00A653ED">
                        <w:rPr>
                          <w:rFonts w:eastAsia="Times New Roman"/>
                          <w:color w:val="000000"/>
                          <w:sz w:val="18"/>
                          <w:szCs w:val="18"/>
                        </w:rPr>
                        <w:t xml:space="preserve">, </w:t>
                      </w:r>
                      <w:proofErr w:type="spellStart"/>
                      <w:r w:rsidRPr="00A653ED">
                        <w:rPr>
                          <w:rFonts w:eastAsia="Times New Roman"/>
                          <w:color w:val="000000"/>
                          <w:sz w:val="18"/>
                          <w:szCs w:val="18"/>
                        </w:rPr>
                        <w:t>rådgjevande</w:t>
                      </w:r>
                      <w:proofErr w:type="spellEnd"/>
                      <w:r w:rsidRPr="00A653ED">
                        <w:rPr>
                          <w:rFonts w:eastAsia="Times New Roman"/>
                          <w:color w:val="000000"/>
                          <w:sz w:val="18"/>
                          <w:szCs w:val="18"/>
                        </w:rPr>
                        <w:t xml:space="preserve"> og </w:t>
                      </w:r>
                      <w:proofErr w:type="spellStart"/>
                      <w:r w:rsidRPr="00A653ED">
                        <w:rPr>
                          <w:rFonts w:eastAsia="Times New Roman"/>
                          <w:color w:val="000000"/>
                          <w:sz w:val="18"/>
                          <w:szCs w:val="18"/>
                        </w:rPr>
                        <w:t>samordnande</w:t>
                      </w:r>
                      <w:proofErr w:type="spellEnd"/>
                      <w:r w:rsidRPr="00A653ED">
                        <w:rPr>
                          <w:rFonts w:eastAsia="Times New Roman"/>
                          <w:color w:val="000000"/>
                          <w:sz w:val="18"/>
                          <w:szCs w:val="18"/>
                        </w:rPr>
                        <w:t xml:space="preserve"> organ. Saker av viktighet for barnehagen, skal behandles i samarbeidsutvalget. Eksempler på saker kan være budsjett, årsplan, endring av driftsform eller organisering.</w:t>
                      </w:r>
                    </w:p>
                  </w:txbxContent>
                </v:textbox>
                <w10:wrap type="square"/>
              </v:shape>
            </w:pict>
          </mc:Fallback>
        </mc:AlternateContent>
      </w:r>
      <w:r w:rsidR="009D6007" w:rsidRPr="009D6007">
        <w:rPr>
          <w:rFonts w:eastAsia="Times New Roman"/>
          <w:color w:val="000000"/>
        </w:rPr>
        <w:t xml:space="preserve">Matthew kan nås på Mail: </w:t>
      </w:r>
      <w:hyperlink r:id="rId7" w:history="1">
        <w:r w:rsidR="009D6007" w:rsidRPr="009D6007">
          <w:rPr>
            <w:rStyle w:val="Hyperkobling"/>
            <w:rFonts w:eastAsia="Times New Roman"/>
          </w:rPr>
          <w:t>mowen86@gmail.com</w:t>
        </w:r>
      </w:hyperlink>
    </w:p>
    <w:p w14:paraId="5EDC696E" w14:textId="4A209266" w:rsidR="00A653ED" w:rsidRDefault="009D6007" w:rsidP="00DC5B30">
      <w:pPr>
        <w:spacing w:before="240"/>
      </w:pPr>
      <w:r>
        <w:t>Det ble stilt spørsmål ang mulighet for å betale for frokost i barnehagen, samt knekkebrød eller annet til fruktmåltidet (</w:t>
      </w:r>
      <w:r w:rsidR="00AE383F">
        <w:t>hvert barn</w:t>
      </w:r>
      <w:r>
        <w:t xml:space="preserve"> får kun ½ frukt hver til 14.00 måltidet i barnehagen</w:t>
      </w:r>
      <w:r w:rsidR="00AE383F">
        <w:t>)</w:t>
      </w:r>
      <w:r>
        <w:t xml:space="preserve">. Det ble anbefalt at foreldre/FAU tar dette videre til SU. </w:t>
      </w:r>
    </w:p>
    <w:p w14:paraId="4619DA8F" w14:textId="68E278BD" w:rsidR="00DC5B30" w:rsidRDefault="00A653ED" w:rsidP="00A653ED">
      <w:r>
        <w:t>Ellers håper vi at foreldre følger med på barnehagen og avdelingens nettside</w:t>
      </w:r>
      <w:r w:rsidR="00DC5B30">
        <w:t xml:space="preserve">. Vi legger fortløpende ut </w:t>
      </w:r>
      <w:r>
        <w:t xml:space="preserve">informasjon her, blant annet </w:t>
      </w:r>
      <w:r w:rsidR="00DC5B30">
        <w:t xml:space="preserve">månedsplan, månedsbrev, informasjon om møter og planleggingsdager. Meld dere på nyhetsbrev, vi hjelper gjerne til med det dersom dere ikke får det til. </w:t>
      </w:r>
    </w:p>
    <w:p w14:paraId="748D5AAE" w14:textId="77777777" w:rsidR="00DC5B30" w:rsidRDefault="00DC5B30" w:rsidP="00A653ED"/>
    <w:p w14:paraId="35C1AA21" w14:textId="33AFF606" w:rsidR="00DC5B30" w:rsidRDefault="00DC5B30" w:rsidP="00A653ED">
      <w:r>
        <w:t xml:space="preserve">Vi ser frem til et nytt og spennende år sammen med 24 fine små! </w:t>
      </w:r>
    </w:p>
    <w:sectPr w:rsidR="00DC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1002"/>
    <w:multiLevelType w:val="hybridMultilevel"/>
    <w:tmpl w:val="EBC8F502"/>
    <w:lvl w:ilvl="0" w:tplc="76CCF1C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4743E81"/>
    <w:multiLevelType w:val="hybridMultilevel"/>
    <w:tmpl w:val="EF60E432"/>
    <w:lvl w:ilvl="0" w:tplc="628C00AA">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90F2951"/>
    <w:multiLevelType w:val="hybridMultilevel"/>
    <w:tmpl w:val="7FF0B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45652870">
    <w:abstractNumId w:val="0"/>
  </w:num>
  <w:num w:numId="2" w16cid:durableId="1858151317">
    <w:abstractNumId w:val="1"/>
  </w:num>
  <w:num w:numId="3" w16cid:durableId="1073894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80"/>
    <w:rsid w:val="00186000"/>
    <w:rsid w:val="00331E3A"/>
    <w:rsid w:val="00331E7D"/>
    <w:rsid w:val="004C2E84"/>
    <w:rsid w:val="00532DE6"/>
    <w:rsid w:val="006F57C2"/>
    <w:rsid w:val="007F7B80"/>
    <w:rsid w:val="00862806"/>
    <w:rsid w:val="0095584D"/>
    <w:rsid w:val="009D6007"/>
    <w:rsid w:val="00A653ED"/>
    <w:rsid w:val="00AE383F"/>
    <w:rsid w:val="00C05A6A"/>
    <w:rsid w:val="00DC5B30"/>
    <w:rsid w:val="00EC4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3B3D"/>
  <w15:chartTrackingRefBased/>
  <w15:docId w15:val="{AB6852C3-2F55-4952-871C-3A8B5CF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8628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F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F7B80"/>
    <w:pPr>
      <w:ind w:left="720"/>
      <w:contextualSpacing/>
    </w:pPr>
  </w:style>
  <w:style w:type="character" w:styleId="Hyperkobling">
    <w:name w:val="Hyperlink"/>
    <w:basedOn w:val="Standardskriftforavsnitt"/>
    <w:uiPriority w:val="99"/>
    <w:unhideWhenUsed/>
    <w:rsid w:val="00862806"/>
    <w:rPr>
      <w:color w:val="0000FF"/>
      <w:u w:val="single"/>
    </w:rPr>
  </w:style>
  <w:style w:type="character" w:customStyle="1" w:styleId="Overskrift2Tegn">
    <w:name w:val="Overskrift 2 Tegn"/>
    <w:basedOn w:val="Standardskriftforavsnitt"/>
    <w:link w:val="Overskrift2"/>
    <w:uiPriority w:val="9"/>
    <w:rsid w:val="00862806"/>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foravsnitt"/>
    <w:uiPriority w:val="99"/>
    <w:semiHidden/>
    <w:unhideWhenUsed/>
    <w:rsid w:val="006F57C2"/>
    <w:rPr>
      <w:color w:val="605E5C"/>
      <w:shd w:val="clear" w:color="auto" w:fill="E1DFDD"/>
    </w:rPr>
  </w:style>
  <w:style w:type="paragraph" w:styleId="Brdtekst">
    <w:name w:val="Body Text"/>
    <w:basedOn w:val="Normal"/>
    <w:link w:val="BrdtekstTegn"/>
    <w:uiPriority w:val="99"/>
    <w:semiHidden/>
    <w:unhideWhenUsed/>
    <w:rsid w:val="006F57C2"/>
    <w:pPr>
      <w:spacing w:after="120"/>
    </w:pPr>
  </w:style>
  <w:style w:type="character" w:customStyle="1" w:styleId="BrdtekstTegn">
    <w:name w:val="Brødtekst Tegn"/>
    <w:basedOn w:val="Standardskriftforavsnitt"/>
    <w:link w:val="Brdtekst"/>
    <w:uiPriority w:val="99"/>
    <w:semiHidden/>
    <w:rsid w:val="006F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7219">
      <w:bodyDiv w:val="1"/>
      <w:marLeft w:val="0"/>
      <w:marRight w:val="0"/>
      <w:marTop w:val="0"/>
      <w:marBottom w:val="0"/>
      <w:divBdr>
        <w:top w:val="none" w:sz="0" w:space="0" w:color="auto"/>
        <w:left w:val="none" w:sz="0" w:space="0" w:color="auto"/>
        <w:bottom w:val="none" w:sz="0" w:space="0" w:color="auto"/>
        <w:right w:val="none" w:sz="0" w:space="0" w:color="auto"/>
      </w:divBdr>
    </w:div>
    <w:div w:id="905528155">
      <w:bodyDiv w:val="1"/>
      <w:marLeft w:val="0"/>
      <w:marRight w:val="0"/>
      <w:marTop w:val="0"/>
      <w:marBottom w:val="0"/>
      <w:divBdr>
        <w:top w:val="none" w:sz="0" w:space="0" w:color="auto"/>
        <w:left w:val="none" w:sz="0" w:space="0" w:color="auto"/>
        <w:bottom w:val="none" w:sz="0" w:space="0" w:color="auto"/>
        <w:right w:val="none" w:sz="0" w:space="0" w:color="auto"/>
      </w:divBdr>
    </w:div>
    <w:div w:id="1865244162">
      <w:bodyDiv w:val="1"/>
      <w:marLeft w:val="0"/>
      <w:marRight w:val="0"/>
      <w:marTop w:val="0"/>
      <w:marBottom w:val="0"/>
      <w:divBdr>
        <w:top w:val="none" w:sz="0" w:space="0" w:color="auto"/>
        <w:left w:val="none" w:sz="0" w:space="0" w:color="auto"/>
        <w:bottom w:val="none" w:sz="0" w:space="0" w:color="auto"/>
        <w:right w:val="none" w:sz="0" w:space="0" w:color="auto"/>
      </w:divBdr>
    </w:div>
    <w:div w:id="18975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wen8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e.hope@gmail.com" TargetMode="External"/><Relationship Id="rId5" Type="http://schemas.openxmlformats.org/officeDocument/2006/relationships/hyperlink" Target="https://www.minbarnehage.no/vaaland/Underside/180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381</Words>
  <Characters>2024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Larsson</dc:creator>
  <cp:keywords/>
  <dc:description/>
  <cp:lastModifiedBy>Siri Thu Rygh</cp:lastModifiedBy>
  <cp:revision>4</cp:revision>
  <dcterms:created xsi:type="dcterms:W3CDTF">2023-09-05T19:47:00Z</dcterms:created>
  <dcterms:modified xsi:type="dcterms:W3CDTF">2023-09-06T19:06:00Z</dcterms:modified>
</cp:coreProperties>
</file>