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16D32920" w:rsidR="0044340F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 xml:space="preserve">Månedsbrev </w:t>
      </w:r>
      <w:r w:rsidR="00C42A59">
        <w:rPr>
          <w:rFonts w:ascii="Times New Roman" w:hAnsi="Times New Roman" w:cs="Times New Roman"/>
          <w:b/>
          <w:sz w:val="40"/>
        </w:rPr>
        <w:t>sept</w:t>
      </w:r>
      <w:r w:rsidRPr="00387C93">
        <w:rPr>
          <w:rFonts w:ascii="Times New Roman" w:hAnsi="Times New Roman" w:cs="Times New Roman"/>
          <w:b/>
          <w:sz w:val="40"/>
        </w:rPr>
        <w:t>ember 20</w:t>
      </w:r>
      <w:r w:rsidR="00596D57">
        <w:rPr>
          <w:rFonts w:ascii="Times New Roman" w:hAnsi="Times New Roman" w:cs="Times New Roman"/>
          <w:b/>
          <w:sz w:val="40"/>
        </w:rPr>
        <w:t>2</w:t>
      </w:r>
      <w:r w:rsidR="00C42A59">
        <w:rPr>
          <w:rFonts w:ascii="Times New Roman" w:hAnsi="Times New Roman" w:cs="Times New Roman"/>
          <w:b/>
          <w:sz w:val="40"/>
        </w:rPr>
        <w:t>3</w:t>
      </w:r>
      <w:r w:rsidRPr="00387C93">
        <w:rPr>
          <w:rFonts w:ascii="Times New Roman" w:hAnsi="Times New Roman" w:cs="Times New Roman"/>
          <w:b/>
          <w:sz w:val="40"/>
        </w:rPr>
        <w:tab/>
      </w:r>
    </w:p>
    <w:p w14:paraId="5BAA0B0D" w14:textId="77777777" w:rsidR="00C42A59" w:rsidRPr="00387C93" w:rsidRDefault="00C42A59" w:rsidP="00C42A5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Isbjørnene </w: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 wp14:anchorId="2576C92A" wp14:editId="5910291F">
                <wp:extent cx="698500" cy="711200"/>
                <wp:effectExtent l="0" t="0" r="6350" b="0"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711200"/>
                          <a:chOff x="0" y="0"/>
                          <a:chExt cx="2133338" cy="2875055"/>
                        </a:xfrm>
                      </wpg:grpSpPr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30" cy="257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kstboks 5"/>
                        <wps:cNvSpPr txBox="1"/>
                        <wps:spPr>
                          <a:xfrm>
                            <a:off x="51808" y="2504849"/>
                            <a:ext cx="2081530" cy="37020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A11715" w14:textId="77777777" w:rsidR="00C42A59" w:rsidRPr="00D8694B" w:rsidRDefault="00C42A59" w:rsidP="00C42A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6C92A" id="Gruppe 2" o:spid="_x0000_s1026" style="width:55pt;height:56pt;mso-position-horizontal-relative:char;mso-position-vertical-relative:line" coordsize="21333,28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4" o:spid="_x0000_s1027" type="#_x0000_t75" style="position:absolute;width:20815;height:25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5" o:spid="_x0000_s1028" type="#_x0000_t202" style="position:absolute;left:518;top:25048;width:2081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5A11715" w14:textId="77777777" w:rsidR="00C42A59" w:rsidRPr="00D8694B" w:rsidRDefault="00C42A59" w:rsidP="00C42A5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470BE3" w14:textId="7FB7A1E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9D505B" w14:paraId="577CC490" w14:textId="77777777" w:rsidTr="00C224F2">
        <w:tc>
          <w:tcPr>
            <w:tcW w:w="3539" w:type="dxa"/>
          </w:tcPr>
          <w:p w14:paraId="089FED31" w14:textId="2F8E53FA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7A5B2F96" w14:textId="4295859A" w:rsidR="009D505B" w:rsidRDefault="00C42A59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August 2023</w:t>
            </w:r>
          </w:p>
          <w:p w14:paraId="173D95F0" w14:textId="4918345E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3D01B13" w14:textId="0F799862" w:rsidR="00596D57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557670" w14:textId="1C89569B" w:rsidR="00596D57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0ADE930" w14:textId="23427D25" w:rsidR="009D505B" w:rsidRDefault="000E69B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B31A32A" wp14:editId="6DEFECF6">
                  <wp:extent cx="2266950" cy="3048000"/>
                  <wp:effectExtent l="0" t="0" r="0" b="0"/>
                  <wp:docPr id="1417279803" name="Bilde 1" descr="IMG_7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21AB65-F665-4D46-97CC-DAFAD449BFFA" descr="IMG_7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7977A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4075CF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4C1529A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8AA893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D71E5F1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F46E3" w14:textId="409DC71A" w:rsidR="009D505B" w:rsidRPr="007C0850" w:rsidRDefault="009D505B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1D9A1D13" w14:textId="4860B731" w:rsidR="0022278B" w:rsidRDefault="0022278B" w:rsidP="00222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august har vi fokusert på tilvenning til barnehagehverdagen og dets rutiner, samt å skape nye vennskapsbånd og å bli kjent med hverandre. </w:t>
            </w:r>
            <w:r w:rsidR="002E478A">
              <w:rPr>
                <w:rFonts w:ascii="Times New Roman" w:hAnsi="Times New Roman" w:cs="Times New Roman"/>
                <w:sz w:val="24"/>
              </w:rPr>
              <w:t>Erfaringene så langt er at</w:t>
            </w:r>
            <w:r w:rsidR="00AC05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478A">
              <w:rPr>
                <w:rFonts w:ascii="Times New Roman" w:hAnsi="Times New Roman" w:cs="Times New Roman"/>
                <w:sz w:val="24"/>
              </w:rPr>
              <w:t>relasjonene stadig blir nærere</w:t>
            </w:r>
            <w:r w:rsidR="00272EB5">
              <w:rPr>
                <w:rFonts w:ascii="Times New Roman" w:hAnsi="Times New Roman" w:cs="Times New Roman"/>
                <w:sz w:val="24"/>
              </w:rPr>
              <w:t>.</w:t>
            </w:r>
            <w:r w:rsidR="002E47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2EB5">
              <w:rPr>
                <w:rFonts w:ascii="Times New Roman" w:hAnsi="Times New Roman" w:cs="Times New Roman"/>
                <w:sz w:val="24"/>
              </w:rPr>
              <w:t>M</w:t>
            </w:r>
            <w:r w:rsidR="002E478A">
              <w:rPr>
                <w:rFonts w:ascii="Times New Roman" w:hAnsi="Times New Roman" w:cs="Times New Roman"/>
                <w:sz w:val="24"/>
              </w:rPr>
              <w:t>ange nye vennskap</w:t>
            </w:r>
            <w:r w:rsidR="00272EB5">
              <w:rPr>
                <w:rFonts w:ascii="Times New Roman" w:hAnsi="Times New Roman" w:cs="Times New Roman"/>
                <w:sz w:val="24"/>
              </w:rPr>
              <w:t>,</w:t>
            </w:r>
            <w:r w:rsidR="002E478A">
              <w:rPr>
                <w:rFonts w:ascii="Times New Roman" w:hAnsi="Times New Roman" w:cs="Times New Roman"/>
                <w:sz w:val="24"/>
              </w:rPr>
              <w:t xml:space="preserve"> både mellom barna og mellom barna og de voksne</w:t>
            </w:r>
            <w:r w:rsidR="00272EB5">
              <w:rPr>
                <w:rFonts w:ascii="Times New Roman" w:hAnsi="Times New Roman" w:cs="Times New Roman"/>
                <w:sz w:val="24"/>
              </w:rPr>
              <w:t>,</w:t>
            </w:r>
            <w:r w:rsidR="002E47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2EB5">
              <w:rPr>
                <w:rFonts w:ascii="Times New Roman" w:hAnsi="Times New Roman" w:cs="Times New Roman"/>
                <w:sz w:val="24"/>
              </w:rPr>
              <w:t>er</w:t>
            </w:r>
            <w:r w:rsidR="002E478A">
              <w:rPr>
                <w:rFonts w:ascii="Times New Roman" w:hAnsi="Times New Roman" w:cs="Times New Roman"/>
                <w:sz w:val="24"/>
              </w:rPr>
              <w:t xml:space="preserve"> dannet. Dette viktige arbeidet fortsetter vi med i september slik at alle får en trygg og god hverdag hos isbjørnene. </w:t>
            </w:r>
          </w:p>
          <w:p w14:paraId="77751623" w14:textId="77777777" w:rsidR="0022278B" w:rsidRDefault="0022278B" w:rsidP="0022278B">
            <w:pPr>
              <w:rPr>
                <w:rFonts w:ascii="Times New Roman" w:hAnsi="Times New Roman" w:cs="Times New Roman"/>
                <w:sz w:val="24"/>
              </w:rPr>
            </w:pPr>
          </w:p>
          <w:p w14:paraId="5F4746D7" w14:textId="6AE26A21" w:rsidR="0022278B" w:rsidRDefault="0022278B" w:rsidP="00222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Leken spiller en viktig rolle i </w:t>
            </w:r>
            <w:r w:rsidR="002E478A">
              <w:rPr>
                <w:rFonts w:ascii="Times New Roman" w:hAnsi="Times New Roman" w:cs="Times New Roman"/>
                <w:sz w:val="24"/>
              </w:rPr>
              <w:t>tilvenningsprosessen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42A59" w:rsidRPr="0022278B">
              <w:rPr>
                <w:rFonts w:ascii="Times New Roman" w:hAnsi="Times New Roman" w:cs="Times New Roman"/>
                <w:sz w:val="24"/>
              </w:rPr>
              <w:t>Gjennom leken danner barna relasjoner</w:t>
            </w:r>
            <w:r>
              <w:rPr>
                <w:rFonts w:ascii="Times New Roman" w:hAnsi="Times New Roman" w:cs="Times New Roman"/>
                <w:sz w:val="24"/>
              </w:rPr>
              <w:t xml:space="preserve"> og</w:t>
            </w:r>
            <w:r w:rsidR="00C42A59" w:rsidRPr="0022278B">
              <w:rPr>
                <w:rFonts w:ascii="Times New Roman" w:hAnsi="Times New Roman" w:cs="Times New Roman"/>
                <w:sz w:val="24"/>
              </w:rPr>
              <w:t xml:space="preserve"> vennskap</w:t>
            </w:r>
            <w:r w:rsidR="002E478A">
              <w:rPr>
                <w:rFonts w:ascii="Times New Roman" w:hAnsi="Times New Roman" w:cs="Times New Roman"/>
                <w:sz w:val="24"/>
              </w:rPr>
              <w:t>, og vi har derfor prioritert godt med tid til lek både inne og ute</w:t>
            </w:r>
            <w:r>
              <w:rPr>
                <w:rFonts w:ascii="Times New Roman" w:hAnsi="Times New Roman" w:cs="Times New Roman"/>
                <w:sz w:val="24"/>
              </w:rPr>
              <w:t xml:space="preserve">. Leken åpner også for å prøve seg i ulike roller, og er </w:t>
            </w:r>
            <w:r w:rsidR="002E478A">
              <w:rPr>
                <w:rFonts w:ascii="Times New Roman" w:hAnsi="Times New Roman" w:cs="Times New Roman"/>
                <w:sz w:val="24"/>
              </w:rPr>
              <w:t xml:space="preserve">således </w:t>
            </w:r>
            <w:r>
              <w:rPr>
                <w:rFonts w:ascii="Times New Roman" w:hAnsi="Times New Roman" w:cs="Times New Roman"/>
                <w:sz w:val="24"/>
              </w:rPr>
              <w:t xml:space="preserve">svært viktig </w:t>
            </w:r>
            <w:r w:rsidR="002E478A">
              <w:rPr>
                <w:rFonts w:ascii="Times New Roman" w:hAnsi="Times New Roman" w:cs="Times New Roman"/>
                <w:sz w:val="24"/>
              </w:rPr>
              <w:t xml:space="preserve">når barna </w:t>
            </w:r>
            <w:r>
              <w:rPr>
                <w:rFonts w:ascii="Times New Roman" w:hAnsi="Times New Roman" w:cs="Times New Roman"/>
                <w:sz w:val="24"/>
              </w:rPr>
              <w:t>danne</w:t>
            </w:r>
            <w:r w:rsidR="002E478A">
              <w:rPr>
                <w:rFonts w:ascii="Times New Roman" w:hAnsi="Times New Roman" w:cs="Times New Roman"/>
                <w:sz w:val="24"/>
              </w:rPr>
              <w:t>r sin egen</w:t>
            </w:r>
            <w:r>
              <w:rPr>
                <w:rFonts w:ascii="Times New Roman" w:hAnsi="Times New Roman" w:cs="Times New Roman"/>
                <w:sz w:val="24"/>
              </w:rPr>
              <w:t xml:space="preserve"> identitet.</w:t>
            </w:r>
            <w:r w:rsidR="00272EB5">
              <w:rPr>
                <w:rFonts w:ascii="Times New Roman" w:hAnsi="Times New Roman" w:cs="Times New Roman"/>
                <w:sz w:val="24"/>
              </w:rPr>
              <w:t xml:space="preserve"> Selv om leken også er en viktig læringsmåte,</w:t>
            </w:r>
            <w:r>
              <w:rPr>
                <w:rFonts w:ascii="Times New Roman" w:hAnsi="Times New Roman" w:cs="Times New Roman"/>
                <w:sz w:val="24"/>
              </w:rPr>
              <w:t xml:space="preserve"> er det viktig å ikke bare se</w:t>
            </w:r>
            <w:r w:rsidR="00AC0596">
              <w:rPr>
                <w:rFonts w:ascii="Times New Roman" w:hAnsi="Times New Roman" w:cs="Times New Roman"/>
                <w:sz w:val="24"/>
              </w:rPr>
              <w:t xml:space="preserve"> instrumentelt på</w:t>
            </w:r>
            <w:r>
              <w:rPr>
                <w:rFonts w:ascii="Times New Roman" w:hAnsi="Times New Roman" w:cs="Times New Roman"/>
                <w:sz w:val="24"/>
              </w:rPr>
              <w:t xml:space="preserve"> leken</w:t>
            </w:r>
            <w:r w:rsidR="00272EB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2EB5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 xml:space="preserve">leden som leken gir, er en viktig verdi i seg selv. </w:t>
            </w:r>
          </w:p>
          <w:p w14:paraId="32B91C65" w14:textId="77777777" w:rsidR="0022278B" w:rsidRDefault="0022278B" w:rsidP="0022278B">
            <w:pPr>
              <w:rPr>
                <w:rFonts w:ascii="Times New Roman" w:hAnsi="Times New Roman" w:cs="Times New Roman"/>
                <w:sz w:val="24"/>
              </w:rPr>
            </w:pPr>
          </w:p>
          <w:p w14:paraId="6D77765A" w14:textId="49732E48" w:rsidR="0022278B" w:rsidRDefault="0022278B" w:rsidP="00222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å nå målene som vi har satt i periodeplanen, </w:t>
            </w:r>
            <w:r w:rsidR="00272EB5">
              <w:rPr>
                <w:rFonts w:ascii="Times New Roman" w:hAnsi="Times New Roman" w:cs="Times New Roman"/>
                <w:sz w:val="24"/>
              </w:rPr>
              <w:t xml:space="preserve">begynner </w:t>
            </w:r>
            <w:r>
              <w:rPr>
                <w:rFonts w:ascii="Times New Roman" w:hAnsi="Times New Roman" w:cs="Times New Roman"/>
                <w:sz w:val="24"/>
              </w:rPr>
              <w:t xml:space="preserve">vi </w:t>
            </w:r>
            <w:r w:rsidR="00272EB5">
              <w:rPr>
                <w:rFonts w:ascii="Times New Roman" w:hAnsi="Times New Roman" w:cs="Times New Roman"/>
                <w:sz w:val="24"/>
              </w:rPr>
              <w:t xml:space="preserve">nå å </w:t>
            </w:r>
            <w:r>
              <w:rPr>
                <w:rFonts w:ascii="Times New Roman" w:hAnsi="Times New Roman" w:cs="Times New Roman"/>
                <w:sz w:val="24"/>
              </w:rPr>
              <w:t>organiser</w:t>
            </w:r>
            <w:r w:rsidR="00272EB5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oss i mindre grupper som språkgrupper</w:t>
            </w:r>
            <w:r w:rsidR="00272EB5"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t>lesegrupper, samlingsgrupper og lekegrupper.</w:t>
            </w:r>
          </w:p>
          <w:p w14:paraId="787DEBB4" w14:textId="77777777" w:rsidR="0022278B" w:rsidRDefault="0022278B" w:rsidP="0022278B">
            <w:pPr>
              <w:rPr>
                <w:rFonts w:ascii="Times New Roman" w:hAnsi="Times New Roman" w:cs="Times New Roman"/>
                <w:sz w:val="24"/>
              </w:rPr>
            </w:pPr>
          </w:p>
          <w:p w14:paraId="364617ED" w14:textId="39D5004F" w:rsidR="0022278B" w:rsidRDefault="0022278B" w:rsidP="00222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Hverdagen hos isbjørnene innebærer også hyggelige måltider, og alle barna har sin faste plass når vi spiser. </w:t>
            </w:r>
            <w:r w:rsidR="00266770">
              <w:rPr>
                <w:rFonts w:ascii="Times New Roman" w:hAnsi="Times New Roman" w:cs="Times New Roman"/>
                <w:sz w:val="24"/>
              </w:rPr>
              <w:t>For å sikre mest mulig sammenheng mellom det som skjer i barnehagen og i barnas hjem</w:t>
            </w:r>
            <w:r w:rsidR="00AC0596">
              <w:rPr>
                <w:rFonts w:ascii="Times New Roman" w:hAnsi="Times New Roman" w:cs="Times New Roman"/>
                <w:sz w:val="24"/>
              </w:rPr>
              <w:t>,</w:t>
            </w:r>
            <w:r w:rsidR="00266770">
              <w:rPr>
                <w:rFonts w:ascii="Times New Roman" w:hAnsi="Times New Roman" w:cs="Times New Roman"/>
                <w:sz w:val="24"/>
              </w:rPr>
              <w:t xml:space="preserve"> ber vi dere foreldre om også å øve på bordskikk hjemme. Dette innebærer å sitte i ro under måltidene, ha samtaler rundt bordet, vente på tur, smøre egen mat, lære seg å sende brød videre</w:t>
            </w:r>
            <w:r w:rsidR="00AC0596">
              <w:rPr>
                <w:rFonts w:ascii="Times New Roman" w:hAnsi="Times New Roman" w:cs="Times New Roman"/>
                <w:sz w:val="24"/>
              </w:rPr>
              <w:t xml:space="preserve"> m.m</w:t>
            </w:r>
            <w:r w:rsidR="0026677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6BC6A6A" w14:textId="77777777" w:rsidR="0022278B" w:rsidRDefault="0022278B" w:rsidP="0022278B">
            <w:pPr>
              <w:rPr>
                <w:rFonts w:ascii="Times New Roman" w:hAnsi="Times New Roman" w:cs="Times New Roman"/>
                <w:sz w:val="24"/>
              </w:rPr>
            </w:pPr>
          </w:p>
          <w:p w14:paraId="0AC6B95D" w14:textId="1BC65BD1" w:rsidR="00266770" w:rsidRDefault="00266770" w:rsidP="00222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år har vi 8 barn i førskolegruppen, og sammen med avdelingene Kenguru og Papegøye er vi totalt 20 førskolebarn. </w:t>
            </w:r>
            <w:r w:rsidR="00C1755B">
              <w:rPr>
                <w:rFonts w:ascii="Times New Roman" w:hAnsi="Times New Roman" w:cs="Times New Roman"/>
                <w:sz w:val="24"/>
              </w:rPr>
              <w:t>Som tidligere informert begynner vi</w:t>
            </w:r>
            <w:r>
              <w:rPr>
                <w:rFonts w:ascii="Times New Roman" w:hAnsi="Times New Roman" w:cs="Times New Roman"/>
                <w:sz w:val="24"/>
              </w:rPr>
              <w:t xml:space="preserve"> i midten av september </w:t>
            </w:r>
            <w:r w:rsidR="00C1755B">
              <w:rPr>
                <w:rFonts w:ascii="Times New Roman" w:hAnsi="Times New Roman" w:cs="Times New Roman"/>
                <w:sz w:val="24"/>
              </w:rPr>
              <w:t xml:space="preserve">å samle oss i </w:t>
            </w:r>
            <w:r>
              <w:rPr>
                <w:rFonts w:ascii="Times New Roman" w:hAnsi="Times New Roman" w:cs="Times New Roman"/>
                <w:sz w:val="24"/>
              </w:rPr>
              <w:t xml:space="preserve">førskolegruppen. Førskolegruppen kommer til å samles på torsdager, og foreldrene av førskolegruppen vil motta et eget månedsbrev fra denne gruppen. </w:t>
            </w:r>
          </w:p>
          <w:p w14:paraId="57DC069D" w14:textId="77777777" w:rsidR="00266770" w:rsidRDefault="00266770" w:rsidP="00266770">
            <w:pPr>
              <w:rPr>
                <w:rFonts w:ascii="Times New Roman" w:hAnsi="Times New Roman" w:cs="Times New Roman"/>
                <w:sz w:val="24"/>
              </w:rPr>
            </w:pPr>
          </w:p>
          <w:p w14:paraId="560268EB" w14:textId="243C4B0D" w:rsidR="00253A8D" w:rsidRPr="00266770" w:rsidRDefault="00266770" w:rsidP="002667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Vi har kommet i gang med oppstartsamtalene, og vi tar sikte på å gjøre oss ferdig med disse i løpet av den nærmeste tiden. </w:t>
            </w:r>
            <w:r w:rsidR="00C1755B">
              <w:rPr>
                <w:rFonts w:ascii="Times New Roman" w:hAnsi="Times New Roman" w:cs="Times New Roman"/>
                <w:sz w:val="24"/>
              </w:rPr>
              <w:t xml:space="preserve">Oppstartsamtalene gjelder kun for barn som er nye i avdelingen. </w:t>
            </w:r>
            <w:r w:rsidR="00253A8D" w:rsidRPr="002667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362FC7B" w14:textId="77777777" w:rsidR="00C42A59" w:rsidRDefault="00C42A59" w:rsidP="00F77CEB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C42A59" w14:paraId="7D4BB44D" w14:textId="77777777" w:rsidTr="00C224F2">
        <w:tc>
          <w:tcPr>
            <w:tcW w:w="3539" w:type="dxa"/>
          </w:tcPr>
          <w:p w14:paraId="3737A560" w14:textId="2862960D" w:rsidR="00C42A59" w:rsidRDefault="00C42A59" w:rsidP="000E69B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73545">
              <w:rPr>
                <w:rFonts w:ascii="Times New Roman" w:hAnsi="Times New Roman" w:cs="Times New Roman"/>
                <w:sz w:val="32"/>
              </w:rPr>
              <w:lastRenderedPageBreak/>
              <w:t>Bursdager</w:t>
            </w:r>
          </w:p>
          <w:p w14:paraId="6D29348B" w14:textId="77777777" w:rsidR="006D4B16" w:rsidRPr="006D4B16" w:rsidRDefault="006D4B16" w:rsidP="006D4B16">
            <w:pPr>
              <w:rPr>
                <w:rFonts w:ascii="Times New Roman" w:hAnsi="Times New Roman" w:cs="Times New Roman"/>
                <w:sz w:val="32"/>
              </w:rPr>
            </w:pPr>
          </w:p>
          <w:p w14:paraId="59F2D272" w14:textId="6CD015A9" w:rsidR="00C42A59" w:rsidRPr="009D505B" w:rsidRDefault="00C42A59" w:rsidP="00C42A5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5DBE0AB" wp14:editId="5F46C5BA">
                  <wp:extent cx="1075600" cy="670559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62" cy="68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0131D6D4" w14:textId="77777777" w:rsidR="00C42A59" w:rsidRDefault="00253A8D" w:rsidP="00701DFC">
            <w:pPr>
              <w:pStyle w:val="Listeavsnit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Mandag 04.september </w:t>
            </w:r>
            <w:r w:rsidR="001E5164">
              <w:rPr>
                <w:rFonts w:ascii="Times New Roman" w:hAnsi="Times New Roman" w:cs="Times New Roman"/>
                <w:sz w:val="24"/>
              </w:rPr>
              <w:t xml:space="preserve">May Britt </w:t>
            </w:r>
          </w:p>
          <w:p w14:paraId="5380550D" w14:textId="6F2C9044" w:rsidR="001E5164" w:rsidRPr="00253A8D" w:rsidRDefault="001E5164" w:rsidP="001E5164">
            <w:pPr>
              <w:pStyle w:val="Listeavsnit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505B" w14:paraId="346CC877" w14:textId="77777777" w:rsidTr="00C224F2">
        <w:tc>
          <w:tcPr>
            <w:tcW w:w="3539" w:type="dxa"/>
          </w:tcPr>
          <w:p w14:paraId="27398B5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5A46432" w14:textId="3D1CAB63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278837ED" wp14:editId="307E219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1A497E99" w14:textId="05BE5D2F" w:rsidR="00387C93" w:rsidRDefault="00C1755B" w:rsidP="00701DF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Vennligst husk å alltid ha to sett med s</w:t>
            </w:r>
            <w:r w:rsidR="00C42A59">
              <w:rPr>
                <w:rFonts w:ascii="Times New Roman" w:hAnsi="Times New Roman" w:cs="Times New Roman"/>
                <w:sz w:val="24"/>
              </w:rPr>
              <w:t>kiftetøy</w:t>
            </w:r>
            <w:r>
              <w:rPr>
                <w:rFonts w:ascii="Times New Roman" w:hAnsi="Times New Roman" w:cs="Times New Roman"/>
                <w:sz w:val="24"/>
              </w:rPr>
              <w:t xml:space="preserve"> i garderoben. </w:t>
            </w:r>
          </w:p>
          <w:p w14:paraId="7947161E" w14:textId="1521B0D8" w:rsidR="00DF5E1F" w:rsidRPr="00C1755B" w:rsidRDefault="00C1755B" w:rsidP="00701DF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Nå er høsten i anmarsj, og vi ber dere om å ta med v</w:t>
            </w:r>
            <w:r w:rsidR="00DF5E1F" w:rsidRPr="00C1755B">
              <w:rPr>
                <w:rFonts w:ascii="Times New Roman" w:hAnsi="Times New Roman" w:cs="Times New Roman"/>
                <w:sz w:val="24"/>
              </w:rPr>
              <w:t>otter/hansker, høstlue, regntøy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F5E1F" w:rsidRPr="00C1755B">
              <w:rPr>
                <w:rFonts w:ascii="Times New Roman" w:hAnsi="Times New Roman" w:cs="Times New Roman"/>
                <w:sz w:val="24"/>
              </w:rPr>
              <w:t>regnstøvler</w:t>
            </w:r>
            <w:r>
              <w:rPr>
                <w:rFonts w:ascii="Times New Roman" w:hAnsi="Times New Roman" w:cs="Times New Roman"/>
                <w:sz w:val="24"/>
              </w:rPr>
              <w:t xml:space="preserve">, varmere klær m.m. Husk at tøyet må merkes med barnets navn. </w:t>
            </w:r>
          </w:p>
          <w:p w14:paraId="57E0FF13" w14:textId="6C58DF95" w:rsidR="00C42A59" w:rsidRDefault="00C42A59" w:rsidP="00701DF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E94AA3">
              <w:rPr>
                <w:rFonts w:ascii="Times New Roman" w:hAnsi="Times New Roman" w:cs="Times New Roman"/>
                <w:sz w:val="24"/>
              </w:rPr>
              <w:t xml:space="preserve">Hvis barnet ikke kommer grunnet sykdom eller annet fravær ønsker vi å bli informert innen kl. 09.30 per sms eller telefon. Hvis barnet kommer etter kl. 09.30 ønsker vi også beskjed om dette i god tid. Avdelingens telefonnummer er 477 17 011. </w:t>
            </w:r>
          </w:p>
          <w:p w14:paraId="298671C7" w14:textId="7D637FF7" w:rsidR="00036023" w:rsidRPr="00C1755B" w:rsidRDefault="00C1755B" w:rsidP="00701DF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Onsdager går vi på tur. På denne dagen er det ekstra viktig at vi blir informert hvis barnet ikke kommer slik at vi ikke må vente og blir forsinket. </w:t>
            </w:r>
            <w:r w:rsidR="00036023" w:rsidRPr="00C175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7F0193A" w14:textId="77777777" w:rsidR="00253A8D" w:rsidRDefault="00C1755B" w:rsidP="00701DFC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Uke</w:t>
            </w:r>
            <w:r w:rsidR="00253A8D" w:rsidRPr="00E94AA3">
              <w:rPr>
                <w:rFonts w:ascii="Times New Roman" w:hAnsi="Times New Roman" w:cs="Times New Roman"/>
                <w:sz w:val="24"/>
              </w:rPr>
              <w:t xml:space="preserve"> 38</w:t>
            </w:r>
            <w:r>
              <w:rPr>
                <w:rFonts w:ascii="Times New Roman" w:hAnsi="Times New Roman" w:cs="Times New Roman"/>
                <w:sz w:val="24"/>
              </w:rPr>
              <w:t xml:space="preserve"> er</w:t>
            </w:r>
            <w:r w:rsidR="00253A8D" w:rsidRPr="00E94AA3">
              <w:rPr>
                <w:rFonts w:ascii="Times New Roman" w:hAnsi="Times New Roman" w:cs="Times New Roman"/>
                <w:sz w:val="24"/>
              </w:rPr>
              <w:t xml:space="preserve"> brannvernuke</w:t>
            </w:r>
            <w:r>
              <w:rPr>
                <w:rFonts w:ascii="Times New Roman" w:hAnsi="Times New Roman" w:cs="Times New Roman"/>
                <w:sz w:val="24"/>
              </w:rPr>
              <w:t xml:space="preserve">, og dette innebærer at vi kommer til å jobbe med temaet brannvern hele uken. </w:t>
            </w:r>
          </w:p>
          <w:p w14:paraId="2AE0F29C" w14:textId="27CF1252" w:rsidR="00C1755B" w:rsidRPr="00701DFC" w:rsidRDefault="00C1755B" w:rsidP="00701DFC">
            <w:pPr>
              <w:pStyle w:val="Listeavsnit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701DFC">
              <w:rPr>
                <w:rFonts w:ascii="Times New Roman" w:hAnsi="Times New Roman" w:cs="Times New Roman"/>
                <w:b/>
                <w:bCs/>
                <w:color w:val="FF0000"/>
                <w:sz w:val="24"/>
                <w:u w:val="single"/>
              </w:rPr>
              <w:t>Foreldremøte i september</w:t>
            </w:r>
            <w:r w:rsidRPr="00701DFC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:</w:t>
            </w:r>
          </w:p>
          <w:p w14:paraId="7AFB55E1" w14:textId="767838AD" w:rsidR="00C1755B" w:rsidRPr="00C1755B" w:rsidRDefault="00D073F9" w:rsidP="00C1755B">
            <w:pPr>
              <w:pStyle w:val="Listeavsnitt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21.09.2023</w:t>
            </w:r>
            <w:r w:rsidR="00C1755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kl. </w:t>
            </w:r>
            <w:r w:rsidR="00C1755B" w:rsidRPr="00C1755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17.45-18.45 </w:t>
            </w:r>
            <w:r w:rsidR="00C1755B" w:rsidRPr="00C1755B">
              <w:rPr>
                <w:rFonts w:ascii="Times New Roman" w:hAnsi="Times New Roman" w:cs="Times New Roman"/>
                <w:b/>
                <w:bCs/>
                <w:color w:val="FF0000"/>
                <w:sz w:val="24"/>
                <w:u w:val="single"/>
              </w:rPr>
              <w:t>liten avd</w:t>
            </w:r>
            <w:r w:rsidR="00936F1C">
              <w:rPr>
                <w:rFonts w:ascii="Times New Roman" w:hAnsi="Times New Roman" w:cs="Times New Roman"/>
                <w:b/>
                <w:bCs/>
                <w:color w:val="FF0000"/>
                <w:sz w:val="24"/>
                <w:u w:val="single"/>
              </w:rPr>
              <w:t>eling</w:t>
            </w:r>
            <w:r w:rsidR="00C1755B" w:rsidRPr="00C1755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</w:t>
            </w:r>
          </w:p>
          <w:p w14:paraId="742E9DAB" w14:textId="039CDC12" w:rsidR="00C1755B" w:rsidRPr="00D073F9" w:rsidRDefault="00D073F9" w:rsidP="00C1755B">
            <w:pPr>
              <w:pStyle w:val="Listeavsnitt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21.09.2023</w:t>
            </w:r>
            <w:r w:rsidR="00C1755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kl. </w:t>
            </w:r>
            <w:r w:rsidR="00C1755B" w:rsidRPr="00C1755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19</w:t>
            </w:r>
            <w:r w:rsidR="00C1755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.00</w:t>
            </w:r>
            <w:r w:rsidR="00C1755B" w:rsidRPr="00C1755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-20</w:t>
            </w:r>
            <w:r w:rsidR="00C1755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.00</w:t>
            </w:r>
            <w:r w:rsidR="00C1755B" w:rsidRPr="00C1755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</w:t>
            </w:r>
            <w:r w:rsidR="00C1755B" w:rsidRPr="00C1755B">
              <w:rPr>
                <w:rFonts w:ascii="Times New Roman" w:hAnsi="Times New Roman" w:cs="Times New Roman"/>
                <w:b/>
                <w:bCs/>
                <w:color w:val="FF0000"/>
                <w:sz w:val="24"/>
                <w:u w:val="single"/>
              </w:rPr>
              <w:t>stor avd</w:t>
            </w:r>
            <w:r w:rsidR="00936F1C">
              <w:rPr>
                <w:rFonts w:ascii="Times New Roman" w:hAnsi="Times New Roman" w:cs="Times New Roman"/>
                <w:b/>
                <w:bCs/>
                <w:color w:val="FF0000"/>
                <w:sz w:val="24"/>
                <w:u w:val="single"/>
              </w:rPr>
              <w:t>eling</w:t>
            </w:r>
          </w:p>
          <w:p w14:paraId="769B071D" w14:textId="557E1F0B" w:rsidR="00D073F9" w:rsidRPr="00C1755B" w:rsidRDefault="00D073F9" w:rsidP="00D073F9">
            <w:pPr>
              <w:pStyle w:val="Listeavsnitt"/>
              <w:ind w:left="144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387C93" w14:paraId="25710F0E" w14:textId="77777777" w:rsidTr="00C224F2">
        <w:tc>
          <w:tcPr>
            <w:tcW w:w="3539" w:type="dxa"/>
          </w:tcPr>
          <w:p w14:paraId="4C534A7B" w14:textId="75925D1B" w:rsidR="00387C93" w:rsidRDefault="00D073F9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Beste h</w:t>
            </w:r>
            <w:r w:rsidR="00387C93" w:rsidRPr="00387C93">
              <w:rPr>
                <w:rFonts w:ascii="Times New Roman" w:hAnsi="Times New Roman" w:cs="Times New Roman"/>
                <w:sz w:val="24"/>
              </w:rPr>
              <w:t>ilsen:</w:t>
            </w:r>
          </w:p>
          <w:p w14:paraId="325D34F0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5B2D4778" w14:textId="77777777" w:rsidR="00C42A59" w:rsidRDefault="00C42A59" w:rsidP="00C4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Serap G. Kallevig</w:t>
            </w:r>
          </w:p>
          <w:p w14:paraId="731BAA9F" w14:textId="77777777" w:rsidR="00C42A59" w:rsidRDefault="00C42A59" w:rsidP="00C42A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387C93">
              <w:rPr>
                <w:rFonts w:ascii="Times New Roman" w:hAnsi="Times New Roman" w:cs="Times New Roman"/>
                <w:sz w:val="24"/>
              </w:rPr>
              <w:t>edagogisk leder</w:t>
            </w:r>
          </w:p>
          <w:p w14:paraId="7794E062" w14:textId="076D8269" w:rsidR="00387C93" w:rsidRPr="00387C93" w:rsidRDefault="00C42A59" w:rsidP="00C42A59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serap.gumus.kallevig@stavanger.kommune.no</w:t>
            </w:r>
          </w:p>
        </w:tc>
      </w:tr>
    </w:tbl>
    <w:p w14:paraId="7D5B64DF" w14:textId="77777777" w:rsidR="009D505B" w:rsidRP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23FA"/>
    <w:multiLevelType w:val="hybridMultilevel"/>
    <w:tmpl w:val="AB4E6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B5653B"/>
    <w:multiLevelType w:val="hybridMultilevel"/>
    <w:tmpl w:val="68B0B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B1858"/>
    <w:multiLevelType w:val="hybridMultilevel"/>
    <w:tmpl w:val="E200C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5E93"/>
    <w:multiLevelType w:val="hybridMultilevel"/>
    <w:tmpl w:val="8B2815C4"/>
    <w:lvl w:ilvl="0" w:tplc="EE840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89906213">
    <w:abstractNumId w:val="12"/>
  </w:num>
  <w:num w:numId="2" w16cid:durableId="945498295">
    <w:abstractNumId w:val="8"/>
  </w:num>
  <w:num w:numId="3" w16cid:durableId="316618255">
    <w:abstractNumId w:val="5"/>
  </w:num>
  <w:num w:numId="4" w16cid:durableId="1314946857">
    <w:abstractNumId w:val="11"/>
  </w:num>
  <w:num w:numId="5" w16cid:durableId="1159347449">
    <w:abstractNumId w:val="2"/>
  </w:num>
  <w:num w:numId="6" w16cid:durableId="452556510">
    <w:abstractNumId w:val="0"/>
  </w:num>
  <w:num w:numId="7" w16cid:durableId="761075101">
    <w:abstractNumId w:val="10"/>
  </w:num>
  <w:num w:numId="8" w16cid:durableId="475882872">
    <w:abstractNumId w:val="7"/>
  </w:num>
  <w:num w:numId="9" w16cid:durableId="1886024680">
    <w:abstractNumId w:val="4"/>
  </w:num>
  <w:num w:numId="10" w16cid:durableId="1376849848">
    <w:abstractNumId w:val="14"/>
  </w:num>
  <w:num w:numId="11" w16cid:durableId="383211871">
    <w:abstractNumId w:val="1"/>
  </w:num>
  <w:num w:numId="12" w16cid:durableId="318005367">
    <w:abstractNumId w:val="13"/>
  </w:num>
  <w:num w:numId="13" w16cid:durableId="1189680800">
    <w:abstractNumId w:val="6"/>
  </w:num>
  <w:num w:numId="14" w16cid:durableId="1673337759">
    <w:abstractNumId w:val="3"/>
  </w:num>
  <w:num w:numId="15" w16cid:durableId="273052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D6A1C"/>
    <w:rsid w:val="000E30A9"/>
    <w:rsid w:val="000E69B7"/>
    <w:rsid w:val="00112496"/>
    <w:rsid w:val="00114457"/>
    <w:rsid w:val="00116682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5473"/>
    <w:rsid w:val="001E09A1"/>
    <w:rsid w:val="001E2BCD"/>
    <w:rsid w:val="001E5164"/>
    <w:rsid w:val="001F09BB"/>
    <w:rsid w:val="0020259A"/>
    <w:rsid w:val="002046AC"/>
    <w:rsid w:val="00214AC9"/>
    <w:rsid w:val="00220F91"/>
    <w:rsid w:val="0022278B"/>
    <w:rsid w:val="00223BBE"/>
    <w:rsid w:val="0022690D"/>
    <w:rsid w:val="00230136"/>
    <w:rsid w:val="00243EDD"/>
    <w:rsid w:val="00244524"/>
    <w:rsid w:val="002467D4"/>
    <w:rsid w:val="00253A8D"/>
    <w:rsid w:val="00261911"/>
    <w:rsid w:val="00262AF1"/>
    <w:rsid w:val="002650E1"/>
    <w:rsid w:val="002665A6"/>
    <w:rsid w:val="002666CE"/>
    <w:rsid w:val="00266770"/>
    <w:rsid w:val="00272EB5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D0830"/>
    <w:rsid w:val="002D73C5"/>
    <w:rsid w:val="002E33FE"/>
    <w:rsid w:val="002E3A8B"/>
    <w:rsid w:val="002E478A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3F2731"/>
    <w:rsid w:val="00400EAC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603442"/>
    <w:rsid w:val="0060631B"/>
    <w:rsid w:val="006101B7"/>
    <w:rsid w:val="00612CA4"/>
    <w:rsid w:val="00614274"/>
    <w:rsid w:val="0061619E"/>
    <w:rsid w:val="00624ADA"/>
    <w:rsid w:val="006411E9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D4B16"/>
    <w:rsid w:val="006E651F"/>
    <w:rsid w:val="006F124E"/>
    <w:rsid w:val="00701DFC"/>
    <w:rsid w:val="00707C11"/>
    <w:rsid w:val="00711497"/>
    <w:rsid w:val="007149CB"/>
    <w:rsid w:val="0071698A"/>
    <w:rsid w:val="00716EF4"/>
    <w:rsid w:val="00733D95"/>
    <w:rsid w:val="007359AB"/>
    <w:rsid w:val="007432B6"/>
    <w:rsid w:val="0075538A"/>
    <w:rsid w:val="0076204B"/>
    <w:rsid w:val="00762351"/>
    <w:rsid w:val="00763BDE"/>
    <w:rsid w:val="00766472"/>
    <w:rsid w:val="00771505"/>
    <w:rsid w:val="007730DC"/>
    <w:rsid w:val="00794CBF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5DA1"/>
    <w:rsid w:val="00810A6B"/>
    <w:rsid w:val="00814F78"/>
    <w:rsid w:val="0081744F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B07FB"/>
    <w:rsid w:val="008B2DEA"/>
    <w:rsid w:val="008B6957"/>
    <w:rsid w:val="008C6CA7"/>
    <w:rsid w:val="008C7D7A"/>
    <w:rsid w:val="008D1918"/>
    <w:rsid w:val="008D37CD"/>
    <w:rsid w:val="008D7FF1"/>
    <w:rsid w:val="008F68C5"/>
    <w:rsid w:val="00900C7D"/>
    <w:rsid w:val="009076F4"/>
    <w:rsid w:val="00910AE5"/>
    <w:rsid w:val="00924814"/>
    <w:rsid w:val="00927820"/>
    <w:rsid w:val="00931757"/>
    <w:rsid w:val="00933527"/>
    <w:rsid w:val="00936479"/>
    <w:rsid w:val="00936F1C"/>
    <w:rsid w:val="00941B3A"/>
    <w:rsid w:val="00945345"/>
    <w:rsid w:val="0095378C"/>
    <w:rsid w:val="009561B9"/>
    <w:rsid w:val="00956D6F"/>
    <w:rsid w:val="00960D6A"/>
    <w:rsid w:val="00961F07"/>
    <w:rsid w:val="00966375"/>
    <w:rsid w:val="00976301"/>
    <w:rsid w:val="00985C94"/>
    <w:rsid w:val="0098630A"/>
    <w:rsid w:val="009B0F11"/>
    <w:rsid w:val="009B4475"/>
    <w:rsid w:val="009C01CD"/>
    <w:rsid w:val="009C64AD"/>
    <w:rsid w:val="009D2DAC"/>
    <w:rsid w:val="009D505B"/>
    <w:rsid w:val="009D561D"/>
    <w:rsid w:val="009E1B65"/>
    <w:rsid w:val="009E4421"/>
    <w:rsid w:val="009E6E67"/>
    <w:rsid w:val="009F3636"/>
    <w:rsid w:val="00A00BD7"/>
    <w:rsid w:val="00A01319"/>
    <w:rsid w:val="00A05AE3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0596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15316"/>
    <w:rsid w:val="00B24008"/>
    <w:rsid w:val="00B26700"/>
    <w:rsid w:val="00B34AAC"/>
    <w:rsid w:val="00B350C2"/>
    <w:rsid w:val="00B4122C"/>
    <w:rsid w:val="00B42F03"/>
    <w:rsid w:val="00B53399"/>
    <w:rsid w:val="00B53947"/>
    <w:rsid w:val="00B569FA"/>
    <w:rsid w:val="00B6002C"/>
    <w:rsid w:val="00B66BE4"/>
    <w:rsid w:val="00B67740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1755B"/>
    <w:rsid w:val="00C224F2"/>
    <w:rsid w:val="00C23C90"/>
    <w:rsid w:val="00C332B1"/>
    <w:rsid w:val="00C34AD1"/>
    <w:rsid w:val="00C360A7"/>
    <w:rsid w:val="00C36FC5"/>
    <w:rsid w:val="00C42A59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6740"/>
    <w:rsid w:val="00CA7F80"/>
    <w:rsid w:val="00CB105D"/>
    <w:rsid w:val="00CB1A84"/>
    <w:rsid w:val="00CB4FD5"/>
    <w:rsid w:val="00CC0E81"/>
    <w:rsid w:val="00CD27CA"/>
    <w:rsid w:val="00CD7740"/>
    <w:rsid w:val="00CE73CB"/>
    <w:rsid w:val="00CF3DD7"/>
    <w:rsid w:val="00CF434E"/>
    <w:rsid w:val="00CF4EF5"/>
    <w:rsid w:val="00D0071C"/>
    <w:rsid w:val="00D073F9"/>
    <w:rsid w:val="00D07E8B"/>
    <w:rsid w:val="00D2057F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30F4"/>
    <w:rsid w:val="00D84F0C"/>
    <w:rsid w:val="00D8524D"/>
    <w:rsid w:val="00D85997"/>
    <w:rsid w:val="00D8720B"/>
    <w:rsid w:val="00D9159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DF5E1F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917F6"/>
    <w:rsid w:val="00E932A6"/>
    <w:rsid w:val="00E94AA3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43F66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635C"/>
    <w:rsid w:val="00FA2DBC"/>
    <w:rsid w:val="00FA451D"/>
    <w:rsid w:val="00FB3D79"/>
    <w:rsid w:val="00FB45F8"/>
    <w:rsid w:val="00FB6C64"/>
    <w:rsid w:val="00FC1119"/>
    <w:rsid w:val="00FC33EB"/>
    <w:rsid w:val="00FC5C7E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E021AB65-F665-4D46-97CC-DAFAD449BFF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japari-library.com/wiki/Polar_Bear" TargetMode="External"/><Relationship Id="rId14" Type="http://schemas.openxmlformats.org/officeDocument/2006/relationships/hyperlink" Target="https://pixabay.com/ko/%EC%83%9D%EC%9D%BC-%EB%B3%B8%EB%AC%B8-%EC%83%9D%EC%9D%BC-%EC%86%8C%EC%9B%90-%EC%83%9D%EC%9D%BC-%EC%82%AC%EC%A7%84-%ED%8C%8C%ED%8B%B0-%EC%B6%95-%ED%95%98-%EC%83%9D%EC%9D%BC-%EC%B6%95-%ED%95%98-2615121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4" ma:contentTypeDescription="Opprett et nytt dokument." ma:contentTypeScope="" ma:versionID="2536fb2cb659aaf466f107b8316ae72d">
  <xsd:schema xmlns:xsd="http://www.w3.org/2001/XMLSchema" xmlns:xs="http://www.w3.org/2001/XMLSchema" xmlns:p="http://schemas.microsoft.com/office/2006/metadata/properties" xmlns:ns2="02a79ccf-9f43-4f76-ae27-5981fbce9ce5" xmlns:ns3="eedd34df-8bb4-4935-875e-faed5937ffa9" targetNamespace="http://schemas.microsoft.com/office/2006/metadata/properties" ma:root="true" ma:fieldsID="710e4e5175f791a70515904f1e56ad33" ns2:_="" ns3:_="">
    <xsd:import namespace="02a79ccf-9f43-4f76-ae27-5981fbce9ce5"/>
    <xsd:import namespace="eedd34df-8bb4-4935-875e-faed5937f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90C0A-BF1A-4674-AD0B-110AD5914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79ccf-9f43-4f76-ae27-5981fbce9ce5"/>
    <ds:schemaRef ds:uri="eedd34df-8bb4-4935-875e-faed5937f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3AD95-9D3C-4364-8F17-84DE1218C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88A73-FA79-4183-8483-A571DE722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Serap Gumus Kallevig</cp:lastModifiedBy>
  <cp:revision>14</cp:revision>
  <dcterms:created xsi:type="dcterms:W3CDTF">2022-09-29T06:06:00Z</dcterms:created>
  <dcterms:modified xsi:type="dcterms:W3CDTF">2023-08-30T15:14:00Z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